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DAD8D"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7527DF13" w14:textId="77777777" w:rsidR="00123B64" w:rsidRPr="001C2668" w:rsidRDefault="00123B64" w:rsidP="00FB5485">
      <w:pPr>
        <w:jc w:val="center"/>
        <w:rPr>
          <w:rFonts w:ascii="Cambria" w:hAnsi="Cambria"/>
          <w:i/>
          <w:iCs/>
          <w:color w:val="FF0000"/>
        </w:rPr>
      </w:pPr>
      <w:r>
        <w:t xml:space="preserve">Comportament politic și teoria alegerilor raționale / </w:t>
      </w:r>
      <w:r>
        <w:br/>
        <w:t>Political behavior and the theory of rational choice</w:t>
      </w:r>
    </w:p>
    <w:p w14:paraId="15A5C8A0"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140E6B2F" w14:textId="77777777" w:rsidR="002315D2" w:rsidRPr="001C2668" w:rsidRDefault="002315D2" w:rsidP="002315D2">
      <w:pPr>
        <w:rPr>
          <w:rFonts w:ascii="Cambria" w:hAnsi="Cambria"/>
          <w:color w:val="FF0000"/>
          <w:sz w:val="20"/>
          <w:szCs w:val="20"/>
        </w:rPr>
      </w:pPr>
    </w:p>
    <w:p w14:paraId="0832A160"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29AB71B2" w14:textId="77777777" w:rsidTr="00820A4F">
        <w:trPr>
          <w:trHeight w:val="284"/>
        </w:trPr>
        <w:tc>
          <w:tcPr>
            <w:tcW w:w="3403" w:type="dxa"/>
            <w:vAlign w:val="center"/>
          </w:tcPr>
          <w:p w14:paraId="1965954D"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691D7201"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Universitatea Babeș-Bolyai</w:t>
            </w:r>
          </w:p>
        </w:tc>
      </w:tr>
      <w:tr w:rsidR="00D51618" w:rsidRPr="00D51618" w14:paraId="542A42E4" w14:textId="77777777" w:rsidTr="00820A4F">
        <w:trPr>
          <w:trHeight w:val="284"/>
        </w:trPr>
        <w:tc>
          <w:tcPr>
            <w:tcW w:w="3403" w:type="dxa"/>
            <w:vAlign w:val="center"/>
          </w:tcPr>
          <w:p w14:paraId="313591A2"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6F20B0C4"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Științe Politice, Administrative și ale Comunicării</w:t>
            </w:r>
          </w:p>
        </w:tc>
      </w:tr>
      <w:tr w:rsidR="00D51618" w:rsidRPr="00D51618" w14:paraId="34F9B6EC" w14:textId="77777777" w:rsidTr="00820A4F">
        <w:trPr>
          <w:trHeight w:val="284"/>
        </w:trPr>
        <w:tc>
          <w:tcPr>
            <w:tcW w:w="3403" w:type="dxa"/>
            <w:vAlign w:val="center"/>
          </w:tcPr>
          <w:p w14:paraId="7455100C"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7E5599C9"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Științe Politice</w:t>
            </w:r>
          </w:p>
        </w:tc>
      </w:tr>
      <w:tr w:rsidR="00D51618" w:rsidRPr="00D51618" w14:paraId="0FD6FA0F" w14:textId="77777777" w:rsidTr="00820A4F">
        <w:trPr>
          <w:trHeight w:val="284"/>
        </w:trPr>
        <w:tc>
          <w:tcPr>
            <w:tcW w:w="3403" w:type="dxa"/>
            <w:vAlign w:val="center"/>
          </w:tcPr>
          <w:p w14:paraId="6AEB3BCC"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5D61E690"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Științe Politice</w:t>
            </w:r>
          </w:p>
        </w:tc>
      </w:tr>
      <w:tr w:rsidR="00D51618" w:rsidRPr="00D51618" w14:paraId="662ADAAF" w14:textId="77777777" w:rsidTr="00820A4F">
        <w:trPr>
          <w:trHeight w:val="284"/>
        </w:trPr>
        <w:tc>
          <w:tcPr>
            <w:tcW w:w="3403" w:type="dxa"/>
            <w:vAlign w:val="center"/>
          </w:tcPr>
          <w:p w14:paraId="4543B976"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522EBD8E"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Licență</w:t>
            </w:r>
          </w:p>
        </w:tc>
      </w:tr>
      <w:tr w:rsidR="00D51618" w:rsidRPr="00D51618" w14:paraId="02AF53BC" w14:textId="77777777" w:rsidTr="00820A4F">
        <w:trPr>
          <w:trHeight w:val="284"/>
        </w:trPr>
        <w:tc>
          <w:tcPr>
            <w:tcW w:w="3403" w:type="dxa"/>
            <w:vAlign w:val="center"/>
          </w:tcPr>
          <w:p w14:paraId="15144D35"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46E2B7BB"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Științe Politice</w:t>
            </w:r>
          </w:p>
        </w:tc>
      </w:tr>
      <w:tr w:rsidR="00D51618" w:rsidRPr="00D51618" w14:paraId="45B15569" w14:textId="77777777" w:rsidTr="00820A4F">
        <w:trPr>
          <w:trHeight w:val="284"/>
        </w:trPr>
        <w:tc>
          <w:tcPr>
            <w:tcW w:w="3403" w:type="dxa"/>
            <w:vAlign w:val="center"/>
          </w:tcPr>
          <w:p w14:paraId="1B2BFBC3"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01661E9E"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3F2677F6" w14:textId="77777777" w:rsidR="00FC204E" w:rsidRPr="001C2668" w:rsidRDefault="00FC204E" w:rsidP="00886616">
      <w:pPr>
        <w:spacing w:after="0"/>
        <w:rPr>
          <w:rFonts w:ascii="Cambria" w:hAnsi="Cambria"/>
          <w:b/>
          <w:sz w:val="20"/>
          <w:szCs w:val="20"/>
        </w:rPr>
      </w:pPr>
    </w:p>
    <w:p w14:paraId="41D4DD0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14523D85" w14:textId="77777777" w:rsidTr="00D55253">
        <w:trPr>
          <w:trHeight w:val="284"/>
        </w:trPr>
        <w:tc>
          <w:tcPr>
            <w:tcW w:w="2577" w:type="dxa"/>
            <w:vAlign w:val="center"/>
          </w:tcPr>
          <w:p w14:paraId="1E2F318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138BCA6F" w14:textId="77777777" w:rsidR="006612A7" w:rsidRPr="001A1359" w:rsidRDefault="006612A7" w:rsidP="00215904">
            <w:pPr>
              <w:spacing w:after="0" w:line="240" w:lineRule="auto"/>
              <w:jc w:val="both"/>
              <w:rPr>
                <w:rFonts w:ascii="Times New Roman" w:hAnsi="Times New Roman"/>
              </w:rPr>
            </w:pPr>
          </w:p>
          <w:p w14:paraId="74E1B540"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 xml:space="preserve">Comportament politic și teoria alegerilor raționale / </w:t>
            </w:r>
          </w:p>
          <w:p w14:paraId="11F3498B"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 xml:space="preserve">Political </w:t>
            </w:r>
            <w:proofErr w:type="spellStart"/>
            <w:r w:rsidRPr="001A1359">
              <w:rPr>
                <w:rFonts w:ascii="Cambria" w:hAnsi="Cambria"/>
                <w:sz w:val="20"/>
                <w:szCs w:val="20"/>
              </w:rPr>
              <w:t>behavior</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w:t>
            </w:r>
            <w:proofErr w:type="spellStart"/>
            <w:r w:rsidRPr="001A1359">
              <w:rPr>
                <w:rFonts w:ascii="Cambria" w:hAnsi="Cambria"/>
                <w:sz w:val="20"/>
                <w:szCs w:val="20"/>
              </w:rPr>
              <w:t>the</w:t>
            </w:r>
            <w:proofErr w:type="spellEnd"/>
            <w:r w:rsidRPr="001A1359">
              <w:rPr>
                <w:rFonts w:ascii="Cambria" w:hAnsi="Cambria"/>
                <w:sz w:val="20"/>
                <w:szCs w:val="20"/>
              </w:rPr>
              <w:t xml:space="preserve"> </w:t>
            </w:r>
            <w:proofErr w:type="spellStart"/>
            <w:r w:rsidRPr="001A1359">
              <w:rPr>
                <w:rFonts w:ascii="Cambria" w:hAnsi="Cambria"/>
                <w:sz w:val="20"/>
                <w:szCs w:val="20"/>
              </w:rPr>
              <w:t>theory</w:t>
            </w:r>
            <w:proofErr w:type="spellEnd"/>
            <w:r w:rsidRPr="001A1359">
              <w:rPr>
                <w:rFonts w:ascii="Cambria" w:hAnsi="Cambria"/>
                <w:sz w:val="20"/>
                <w:szCs w:val="20"/>
              </w:rPr>
              <w:t xml:space="preserve"> of </w:t>
            </w:r>
            <w:proofErr w:type="spellStart"/>
            <w:r w:rsidRPr="001A1359">
              <w:rPr>
                <w:rFonts w:ascii="Cambria" w:hAnsi="Cambria"/>
                <w:sz w:val="20"/>
                <w:szCs w:val="20"/>
              </w:rPr>
              <w:t>rational</w:t>
            </w:r>
            <w:proofErr w:type="spellEnd"/>
            <w:r w:rsidRPr="001A1359">
              <w:rPr>
                <w:rFonts w:ascii="Cambria" w:hAnsi="Cambria"/>
                <w:sz w:val="20"/>
                <w:szCs w:val="20"/>
              </w:rPr>
              <w:t xml:space="preserve"> </w:t>
            </w:r>
            <w:proofErr w:type="spellStart"/>
            <w:r w:rsidRPr="001A1359">
              <w:rPr>
                <w:rFonts w:ascii="Cambria" w:hAnsi="Cambria"/>
                <w:sz w:val="20"/>
                <w:szCs w:val="20"/>
              </w:rPr>
              <w:t>choice</w:t>
            </w:r>
            <w:proofErr w:type="spellEnd"/>
          </w:p>
        </w:tc>
        <w:tc>
          <w:tcPr>
            <w:tcW w:w="1701" w:type="dxa"/>
            <w:gridSpan w:val="2"/>
            <w:vAlign w:val="center"/>
          </w:tcPr>
          <w:p w14:paraId="3D59258C"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200253B6" w14:textId="77777777" w:rsidR="006612A7" w:rsidRPr="001A1359" w:rsidRDefault="00000000" w:rsidP="00215904">
            <w:pPr>
              <w:spacing w:after="0" w:line="240" w:lineRule="auto"/>
              <w:ind w:left="-82" w:right="-164"/>
              <w:jc w:val="both"/>
              <w:rPr>
                <w:rFonts w:ascii="Times New Roman" w:hAnsi="Times New Roman"/>
              </w:rPr>
            </w:pPr>
            <w:r w:rsidRPr="001A1359">
              <w:rPr>
                <w:rFonts w:ascii="Cambria" w:hAnsi="Cambria"/>
                <w:sz w:val="20"/>
                <w:szCs w:val="20"/>
              </w:rPr>
              <w:t>ULR1528</w:t>
            </w:r>
          </w:p>
        </w:tc>
      </w:tr>
      <w:tr w:rsidR="008F5E28" w:rsidRPr="00972DAD" w14:paraId="6002CF5F" w14:textId="77777777" w:rsidTr="00395D15">
        <w:trPr>
          <w:trHeight w:val="284"/>
        </w:trPr>
        <w:tc>
          <w:tcPr>
            <w:tcW w:w="3427" w:type="dxa"/>
            <w:gridSpan w:val="2"/>
            <w:vAlign w:val="center"/>
          </w:tcPr>
          <w:p w14:paraId="320EC6F9"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7BF40603"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Lector Univ. Dr. Toma Burean (toma.burean@ubbcluj.ro)</w:t>
            </w:r>
          </w:p>
          <w:p w14:paraId="5B978CD6"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(orar consultații: vineri 12-14, sala 207, clădirea FSPAC 2)</w:t>
            </w:r>
          </w:p>
        </w:tc>
      </w:tr>
      <w:tr w:rsidR="008F5E28" w:rsidRPr="00972DAD" w14:paraId="075DB0B9" w14:textId="77777777" w:rsidTr="00395D15">
        <w:trPr>
          <w:trHeight w:val="284"/>
        </w:trPr>
        <w:tc>
          <w:tcPr>
            <w:tcW w:w="3427" w:type="dxa"/>
            <w:gridSpan w:val="2"/>
            <w:tcBorders>
              <w:bottom w:val="single" w:sz="4" w:space="0" w:color="auto"/>
            </w:tcBorders>
            <w:vAlign w:val="center"/>
          </w:tcPr>
          <w:p w14:paraId="66DA6359"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6322467D" w14:textId="77777777" w:rsidR="006612A7" w:rsidRPr="001A1359" w:rsidRDefault="00000000" w:rsidP="00B702FD">
            <w:pPr>
              <w:spacing w:after="0" w:line="240" w:lineRule="auto"/>
              <w:jc w:val="both"/>
              <w:rPr>
                <w:rFonts w:ascii="Times New Roman" w:hAnsi="Times New Roman"/>
              </w:rPr>
            </w:pPr>
            <w:r w:rsidRPr="001A1359">
              <w:rPr>
                <w:rFonts w:ascii="Cambria" w:hAnsi="Cambria"/>
                <w:sz w:val="20"/>
                <w:szCs w:val="20"/>
              </w:rPr>
              <w:t>Asist. Univ. Dr. Ovidiu Oltean (ovidiu.oltean@ubbcluj.ro)</w:t>
            </w:r>
          </w:p>
          <w:p w14:paraId="34F71E99" w14:textId="77777777" w:rsidR="006612A7" w:rsidRPr="001A1359" w:rsidRDefault="00000000" w:rsidP="00B702FD">
            <w:pPr>
              <w:spacing w:after="0" w:line="240" w:lineRule="auto"/>
              <w:jc w:val="both"/>
              <w:rPr>
                <w:rFonts w:ascii="Times New Roman" w:hAnsi="Times New Roman"/>
              </w:rPr>
            </w:pPr>
            <w:r w:rsidRPr="001A1359">
              <w:rPr>
                <w:rFonts w:ascii="Cambria" w:hAnsi="Cambria"/>
                <w:sz w:val="20"/>
                <w:szCs w:val="20"/>
              </w:rPr>
              <w:t>(orar consultații: Vineri 10-14, sala 307, FSPAC 2, Minerilor nr. 85)</w:t>
            </w:r>
          </w:p>
        </w:tc>
      </w:tr>
      <w:tr w:rsidR="00395D15" w:rsidRPr="00CB7D36" w14:paraId="45DB33A0"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30515438"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3B18A5DC"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3B9FC7A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7BBA5C1A"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76C51E0"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18DBEBD"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Examen</w:t>
            </w:r>
          </w:p>
        </w:tc>
      </w:tr>
      <w:tr w:rsidR="00D55253" w:rsidRPr="00CB7D36" w14:paraId="135DA11B"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558483C"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6D7E7BC"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43E1EB24"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4D06A7BB" w14:textId="77777777" w:rsidR="00A70E05" w:rsidRDefault="00000000">
            <w:pPr>
              <w:spacing w:after="0" w:line="240" w:lineRule="auto"/>
            </w:pPr>
            <w:r>
              <w:rPr>
                <w:rFonts w:ascii="Cambria" w:hAnsi="Cambria"/>
                <w:sz w:val="20"/>
              </w:rPr>
              <w:t>Disciplină fundamentală (DF)</w:t>
            </w:r>
          </w:p>
        </w:tc>
      </w:tr>
    </w:tbl>
    <w:p w14:paraId="09FA3911" w14:textId="77777777" w:rsidR="00586682" w:rsidRDefault="00586682" w:rsidP="00E463DB">
      <w:pPr>
        <w:suppressAutoHyphens/>
        <w:spacing w:after="0"/>
        <w:ind w:right="-765" w:firstLine="720"/>
        <w:rPr>
          <w:rFonts w:ascii="Cambria" w:hAnsi="Cambria"/>
          <w:sz w:val="20"/>
          <w:szCs w:val="20"/>
        </w:rPr>
      </w:pPr>
    </w:p>
    <w:p w14:paraId="5F6BF3C0"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0C0EAD08" w14:textId="77777777" w:rsidTr="00820A4F">
        <w:trPr>
          <w:trHeight w:val="284"/>
        </w:trPr>
        <w:tc>
          <w:tcPr>
            <w:tcW w:w="3539" w:type="dxa"/>
            <w:tcBorders>
              <w:bottom w:val="single" w:sz="4" w:space="0" w:color="auto"/>
            </w:tcBorders>
            <w:vAlign w:val="center"/>
          </w:tcPr>
          <w:p w14:paraId="4B72FDE4"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1582F84F"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3</w:t>
            </w:r>
          </w:p>
        </w:tc>
        <w:tc>
          <w:tcPr>
            <w:tcW w:w="1842" w:type="dxa"/>
            <w:tcBorders>
              <w:bottom w:val="single" w:sz="4" w:space="0" w:color="auto"/>
            </w:tcBorders>
            <w:vAlign w:val="center"/>
          </w:tcPr>
          <w:p w14:paraId="5C7CB86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37BC239C"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2</w:t>
            </w:r>
          </w:p>
        </w:tc>
        <w:tc>
          <w:tcPr>
            <w:tcW w:w="2977" w:type="dxa"/>
            <w:tcBorders>
              <w:bottom w:val="single" w:sz="4" w:space="0" w:color="auto"/>
            </w:tcBorders>
            <w:vAlign w:val="center"/>
          </w:tcPr>
          <w:p w14:paraId="47AEF4BC"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EF9AB4"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1</w:t>
            </w:r>
          </w:p>
        </w:tc>
      </w:tr>
      <w:tr w:rsidR="004E578B" w:rsidRPr="00972DAD" w14:paraId="41BC6215" w14:textId="77777777" w:rsidTr="00820A4F">
        <w:trPr>
          <w:trHeight w:val="284"/>
        </w:trPr>
        <w:tc>
          <w:tcPr>
            <w:tcW w:w="3539" w:type="dxa"/>
            <w:vAlign w:val="center"/>
          </w:tcPr>
          <w:p w14:paraId="2A10C3E1"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60375C83"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42</w:t>
            </w:r>
          </w:p>
        </w:tc>
        <w:tc>
          <w:tcPr>
            <w:tcW w:w="1842" w:type="dxa"/>
            <w:vAlign w:val="center"/>
          </w:tcPr>
          <w:p w14:paraId="46E4FC42"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59AE54AE"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28</w:t>
            </w:r>
          </w:p>
        </w:tc>
        <w:tc>
          <w:tcPr>
            <w:tcW w:w="2977" w:type="dxa"/>
            <w:vAlign w:val="center"/>
          </w:tcPr>
          <w:p w14:paraId="0FF375D9"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09FCC91F"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14</w:t>
            </w:r>
          </w:p>
        </w:tc>
      </w:tr>
      <w:tr w:rsidR="00117B5A" w:rsidRPr="00972DAD" w14:paraId="2627E421" w14:textId="77777777" w:rsidTr="00820A4F">
        <w:trPr>
          <w:trHeight w:val="284"/>
        </w:trPr>
        <w:tc>
          <w:tcPr>
            <w:tcW w:w="9918" w:type="dxa"/>
            <w:gridSpan w:val="6"/>
            <w:vAlign w:val="center"/>
          </w:tcPr>
          <w:p w14:paraId="730BA5D4"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0E5ACEE"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589298DD" w14:textId="77777777" w:rsidTr="00820A4F">
        <w:trPr>
          <w:trHeight w:val="284"/>
        </w:trPr>
        <w:tc>
          <w:tcPr>
            <w:tcW w:w="9918" w:type="dxa"/>
            <w:gridSpan w:val="6"/>
            <w:vAlign w:val="center"/>
          </w:tcPr>
          <w:p w14:paraId="63678C45"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167D1B72" w14:textId="77777777" w:rsidR="006612A7" w:rsidRPr="001A1359" w:rsidRDefault="00000000" w:rsidP="000506A0">
            <w:pPr>
              <w:spacing w:after="0" w:line="240" w:lineRule="auto"/>
              <w:jc w:val="right"/>
              <w:rPr>
                <w:rFonts w:ascii="Times New Roman" w:hAnsi="Times New Roman"/>
              </w:rPr>
            </w:pPr>
            <w:r w:rsidRPr="001A1359">
              <w:rPr>
                <w:rFonts w:ascii="Cambria" w:hAnsi="Cambria"/>
                <w:sz w:val="20"/>
                <w:szCs w:val="20"/>
              </w:rPr>
              <w:t>21</w:t>
            </w:r>
          </w:p>
        </w:tc>
      </w:tr>
      <w:tr w:rsidR="00117B5A" w:rsidRPr="00972DAD" w14:paraId="238065B1" w14:textId="77777777" w:rsidTr="00820A4F">
        <w:trPr>
          <w:trHeight w:val="284"/>
        </w:trPr>
        <w:tc>
          <w:tcPr>
            <w:tcW w:w="9918" w:type="dxa"/>
            <w:gridSpan w:val="6"/>
            <w:vAlign w:val="center"/>
          </w:tcPr>
          <w:p w14:paraId="0AFF35D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7BC08377" w14:textId="77777777" w:rsidR="006612A7" w:rsidRPr="001A1359" w:rsidRDefault="00000000" w:rsidP="006E5CE0">
            <w:pPr>
              <w:spacing w:after="0" w:line="240" w:lineRule="auto"/>
              <w:jc w:val="right"/>
              <w:rPr>
                <w:rFonts w:ascii="Times New Roman" w:hAnsi="Times New Roman"/>
              </w:rPr>
            </w:pPr>
            <w:r w:rsidRPr="001A1359">
              <w:rPr>
                <w:rFonts w:ascii="Cambria" w:hAnsi="Cambria"/>
                <w:sz w:val="20"/>
                <w:szCs w:val="20"/>
              </w:rPr>
              <w:t>7</w:t>
            </w:r>
          </w:p>
        </w:tc>
      </w:tr>
      <w:tr w:rsidR="00117B5A" w:rsidRPr="00972DAD" w14:paraId="35554969" w14:textId="77777777" w:rsidTr="00820A4F">
        <w:trPr>
          <w:trHeight w:val="284"/>
        </w:trPr>
        <w:tc>
          <w:tcPr>
            <w:tcW w:w="9918" w:type="dxa"/>
            <w:gridSpan w:val="6"/>
            <w:vAlign w:val="center"/>
          </w:tcPr>
          <w:p w14:paraId="0FC9FBB7"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52CA48BD" w14:textId="77777777" w:rsidR="006612A7" w:rsidRPr="001A1359" w:rsidRDefault="00000000" w:rsidP="006E5CE0">
            <w:pPr>
              <w:spacing w:after="0" w:line="240" w:lineRule="auto"/>
              <w:jc w:val="right"/>
              <w:rPr>
                <w:rFonts w:ascii="Times New Roman" w:hAnsi="Times New Roman"/>
              </w:rPr>
            </w:pPr>
            <w:r w:rsidRPr="001A1359">
              <w:rPr>
                <w:rFonts w:ascii="Cambria" w:hAnsi="Cambria"/>
                <w:sz w:val="20"/>
                <w:szCs w:val="20"/>
              </w:rPr>
              <w:t>14</w:t>
            </w:r>
          </w:p>
        </w:tc>
      </w:tr>
      <w:tr w:rsidR="00117B5A" w:rsidRPr="00972DAD" w14:paraId="483D8417" w14:textId="77777777" w:rsidTr="00820A4F">
        <w:trPr>
          <w:trHeight w:val="284"/>
        </w:trPr>
        <w:tc>
          <w:tcPr>
            <w:tcW w:w="9918" w:type="dxa"/>
            <w:gridSpan w:val="6"/>
            <w:vAlign w:val="center"/>
          </w:tcPr>
          <w:p w14:paraId="23EE1750"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00012D8F" w14:textId="77777777" w:rsidR="006612A7" w:rsidRPr="001A1359" w:rsidRDefault="00000000" w:rsidP="006E5CE0">
            <w:pPr>
              <w:spacing w:after="0" w:line="240" w:lineRule="auto"/>
              <w:jc w:val="right"/>
              <w:rPr>
                <w:rFonts w:ascii="Times New Roman" w:hAnsi="Times New Roman"/>
              </w:rPr>
            </w:pPr>
            <w:r w:rsidRPr="001A1359">
              <w:rPr>
                <w:rFonts w:ascii="Cambria" w:hAnsi="Cambria"/>
                <w:sz w:val="20"/>
                <w:szCs w:val="20"/>
              </w:rPr>
              <w:t>14</w:t>
            </w:r>
          </w:p>
        </w:tc>
      </w:tr>
      <w:tr w:rsidR="00117B5A" w:rsidRPr="00972DAD" w14:paraId="7664FA08" w14:textId="77777777" w:rsidTr="00820A4F">
        <w:trPr>
          <w:trHeight w:val="284"/>
        </w:trPr>
        <w:tc>
          <w:tcPr>
            <w:tcW w:w="9918" w:type="dxa"/>
            <w:gridSpan w:val="6"/>
            <w:vAlign w:val="center"/>
          </w:tcPr>
          <w:p w14:paraId="7B014896"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4A8F36" w14:textId="77777777" w:rsidR="006612A7" w:rsidRPr="001A1359" w:rsidRDefault="00000000" w:rsidP="006E5CE0">
            <w:pPr>
              <w:spacing w:after="0" w:line="240" w:lineRule="auto"/>
              <w:jc w:val="right"/>
              <w:rPr>
                <w:rFonts w:ascii="Times New Roman" w:hAnsi="Times New Roman"/>
              </w:rPr>
            </w:pPr>
            <w:r w:rsidRPr="001A1359">
              <w:rPr>
                <w:rFonts w:ascii="Cambria" w:hAnsi="Cambria"/>
                <w:sz w:val="20"/>
                <w:szCs w:val="20"/>
              </w:rPr>
              <w:t>2</w:t>
            </w:r>
          </w:p>
        </w:tc>
      </w:tr>
      <w:tr w:rsidR="00117B5A" w:rsidRPr="00972DAD" w14:paraId="65339E0B" w14:textId="77777777" w:rsidTr="00820A4F">
        <w:trPr>
          <w:trHeight w:val="284"/>
        </w:trPr>
        <w:tc>
          <w:tcPr>
            <w:tcW w:w="9918" w:type="dxa"/>
            <w:gridSpan w:val="6"/>
            <w:vAlign w:val="center"/>
          </w:tcPr>
          <w:p w14:paraId="1AD90902"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133B4E32" w14:textId="77777777" w:rsidR="006612A7" w:rsidRPr="001A1359" w:rsidRDefault="006612A7" w:rsidP="00215904">
            <w:pPr>
              <w:spacing w:after="0" w:line="240" w:lineRule="auto"/>
              <w:jc w:val="both"/>
              <w:rPr>
                <w:rFonts w:ascii="Times New Roman" w:hAnsi="Times New Roman"/>
              </w:rPr>
            </w:pPr>
          </w:p>
        </w:tc>
      </w:tr>
      <w:tr w:rsidR="00117B5A" w:rsidRPr="00972DAD" w14:paraId="6874AE6E" w14:textId="77777777" w:rsidTr="00820A4F">
        <w:trPr>
          <w:trHeight w:val="284"/>
        </w:trPr>
        <w:tc>
          <w:tcPr>
            <w:tcW w:w="6516" w:type="dxa"/>
            <w:gridSpan w:val="4"/>
            <w:vAlign w:val="center"/>
          </w:tcPr>
          <w:p w14:paraId="0842E996"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0A07CDF4" w14:textId="77777777" w:rsidR="006612A7" w:rsidRPr="001A1359" w:rsidRDefault="00000000" w:rsidP="006E5CE0">
            <w:pPr>
              <w:spacing w:after="0" w:line="240" w:lineRule="auto"/>
              <w:jc w:val="right"/>
              <w:rPr>
                <w:rFonts w:ascii="Times New Roman" w:hAnsi="Times New Roman"/>
              </w:rPr>
            </w:pPr>
            <w:r w:rsidRPr="001A1359">
              <w:rPr>
                <w:rFonts w:ascii="Cambria" w:hAnsi="Cambria"/>
                <w:sz w:val="20"/>
                <w:szCs w:val="20"/>
              </w:rPr>
              <w:t>42</w:t>
            </w:r>
          </w:p>
        </w:tc>
      </w:tr>
      <w:tr w:rsidR="004D2236" w:rsidRPr="00972DAD" w14:paraId="5580F571" w14:textId="77777777" w:rsidTr="00820A4F">
        <w:trPr>
          <w:trHeight w:val="284"/>
        </w:trPr>
        <w:tc>
          <w:tcPr>
            <w:tcW w:w="6516" w:type="dxa"/>
            <w:gridSpan w:val="4"/>
            <w:vAlign w:val="center"/>
          </w:tcPr>
          <w:p w14:paraId="5F5492E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A951CDC" w14:textId="77777777" w:rsidR="006612A7" w:rsidRPr="001A1359" w:rsidRDefault="00000000" w:rsidP="006E5CE0">
            <w:pPr>
              <w:spacing w:after="0" w:line="240" w:lineRule="auto"/>
              <w:jc w:val="right"/>
              <w:rPr>
                <w:rFonts w:ascii="Times New Roman" w:hAnsi="Times New Roman"/>
              </w:rPr>
            </w:pPr>
            <w:r w:rsidRPr="001A1359">
              <w:rPr>
                <w:rFonts w:ascii="Cambria" w:hAnsi="Cambria"/>
                <w:sz w:val="20"/>
                <w:szCs w:val="20"/>
              </w:rPr>
              <w:t>100</w:t>
            </w:r>
          </w:p>
        </w:tc>
      </w:tr>
      <w:tr w:rsidR="004D2236" w:rsidRPr="00972DAD" w14:paraId="2594C1E7" w14:textId="77777777" w:rsidTr="00820A4F">
        <w:trPr>
          <w:trHeight w:val="284"/>
        </w:trPr>
        <w:tc>
          <w:tcPr>
            <w:tcW w:w="6516" w:type="dxa"/>
            <w:gridSpan w:val="4"/>
            <w:vAlign w:val="center"/>
          </w:tcPr>
          <w:p w14:paraId="4F54E1DE"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669D81F" w14:textId="77777777" w:rsidR="006612A7" w:rsidRPr="001A1359" w:rsidRDefault="00000000" w:rsidP="006E5CE0">
            <w:pPr>
              <w:spacing w:after="0" w:line="240" w:lineRule="auto"/>
              <w:jc w:val="right"/>
              <w:rPr>
                <w:rFonts w:ascii="Times New Roman" w:hAnsi="Times New Roman"/>
              </w:rPr>
            </w:pPr>
            <w:r w:rsidRPr="001A1359">
              <w:rPr>
                <w:rFonts w:ascii="Cambria" w:hAnsi="Cambria"/>
                <w:sz w:val="20"/>
                <w:szCs w:val="20"/>
              </w:rPr>
              <w:t>4</w:t>
            </w:r>
          </w:p>
        </w:tc>
      </w:tr>
    </w:tbl>
    <w:p w14:paraId="56DF8DF0"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595513EA"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4FCA4080" w14:textId="77777777" w:rsidTr="00820A4F">
        <w:trPr>
          <w:trHeight w:val="284"/>
        </w:trPr>
        <w:tc>
          <w:tcPr>
            <w:tcW w:w="1844" w:type="dxa"/>
            <w:vAlign w:val="center"/>
          </w:tcPr>
          <w:p w14:paraId="2FE9EF25"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3C8830F0" w14:textId="77777777" w:rsidR="006612A7" w:rsidRPr="001A1359" w:rsidRDefault="00000000" w:rsidP="00215904">
            <w:pPr>
              <w:numPr>
                <w:ilvl w:val="0"/>
                <w:numId w:val="8"/>
              </w:numPr>
              <w:spacing w:after="0" w:line="240" w:lineRule="auto"/>
              <w:jc w:val="both"/>
              <w:rPr>
                <w:rFonts w:ascii="Times New Roman" w:hAnsi="Times New Roman"/>
              </w:rPr>
            </w:pPr>
            <w:r w:rsidRPr="001A1359">
              <w:rPr>
                <w:rFonts w:ascii="Cambria" w:hAnsi="Cambria"/>
                <w:sz w:val="20"/>
                <w:szCs w:val="20"/>
              </w:rPr>
              <w:t>Nu este cazul</w:t>
            </w:r>
          </w:p>
        </w:tc>
      </w:tr>
      <w:tr w:rsidR="00221B6D" w:rsidRPr="00972DAD" w14:paraId="3D9CC751" w14:textId="77777777" w:rsidTr="00820A4F">
        <w:trPr>
          <w:trHeight w:val="284"/>
        </w:trPr>
        <w:tc>
          <w:tcPr>
            <w:tcW w:w="1844" w:type="dxa"/>
            <w:vAlign w:val="center"/>
          </w:tcPr>
          <w:p w14:paraId="1D195C1F"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70EFE122" w14:textId="77777777" w:rsidR="006612A7" w:rsidRPr="001A1359" w:rsidRDefault="00000000" w:rsidP="00215904">
            <w:pPr>
              <w:numPr>
                <w:ilvl w:val="0"/>
                <w:numId w:val="8"/>
              </w:numPr>
              <w:spacing w:after="0" w:line="240" w:lineRule="auto"/>
              <w:jc w:val="both"/>
              <w:rPr>
                <w:rFonts w:ascii="Times New Roman" w:hAnsi="Times New Roman"/>
              </w:rPr>
            </w:pPr>
            <w:r w:rsidRPr="001A1359">
              <w:rPr>
                <w:rFonts w:ascii="Cambria" w:hAnsi="Cambria"/>
                <w:sz w:val="20"/>
                <w:szCs w:val="20"/>
              </w:rPr>
              <w:t>Nu este cazul</w:t>
            </w:r>
          </w:p>
        </w:tc>
      </w:tr>
    </w:tbl>
    <w:p w14:paraId="429752E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42545803"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1826ECD2" w14:textId="77777777" w:rsidTr="00820A4F">
        <w:trPr>
          <w:trHeight w:val="284"/>
        </w:trPr>
        <w:tc>
          <w:tcPr>
            <w:tcW w:w="4395" w:type="dxa"/>
            <w:vAlign w:val="center"/>
          </w:tcPr>
          <w:p w14:paraId="38C13ABD"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67F741B8" w14:textId="2B04095F" w:rsidR="006612A7" w:rsidRPr="001A1359" w:rsidRDefault="00000000" w:rsidP="00B702FD">
            <w:pPr>
              <w:numPr>
                <w:ilvl w:val="0"/>
                <w:numId w:val="8"/>
              </w:numPr>
              <w:spacing w:after="0" w:line="240" w:lineRule="auto"/>
              <w:jc w:val="both"/>
              <w:rPr>
                <w:rFonts w:ascii="Times New Roman" w:hAnsi="Times New Roman"/>
              </w:rPr>
            </w:pPr>
            <w:r w:rsidRPr="001A1359">
              <w:rPr>
                <w:rFonts w:ascii="Cambria" w:hAnsi="Cambria"/>
                <w:sz w:val="20"/>
                <w:szCs w:val="20"/>
              </w:rPr>
              <w:t>Conform regulamentelor UBB, FSPAC și legislației din domeniul învățământului UBB, prezența la curs este obligatorie</w:t>
            </w:r>
            <w:r w:rsidR="00024B36">
              <w:rPr>
                <w:rFonts w:ascii="Cambria" w:hAnsi="Cambria"/>
                <w:sz w:val="20"/>
                <w:szCs w:val="20"/>
              </w:rPr>
              <w:t xml:space="preserve"> in </w:t>
            </w:r>
            <w:proofErr w:type="spellStart"/>
            <w:r w:rsidR="00024B36">
              <w:rPr>
                <w:rFonts w:ascii="Cambria" w:hAnsi="Cambria"/>
                <w:sz w:val="20"/>
                <w:szCs w:val="20"/>
              </w:rPr>
              <w:t>proportie</w:t>
            </w:r>
            <w:proofErr w:type="spellEnd"/>
            <w:r w:rsidR="00024B36">
              <w:rPr>
                <w:rFonts w:ascii="Cambria" w:hAnsi="Cambria"/>
                <w:sz w:val="20"/>
                <w:szCs w:val="20"/>
              </w:rPr>
              <w:t xml:space="preserve"> de 50% si constituie</w:t>
            </w:r>
            <w:r w:rsidRPr="001A1359">
              <w:rPr>
                <w:rFonts w:ascii="Cambria" w:hAnsi="Cambria"/>
                <w:sz w:val="20"/>
                <w:szCs w:val="20"/>
              </w:rPr>
              <w:t xml:space="preserve"> drept condiție de promovare a cursului. </w:t>
            </w:r>
          </w:p>
          <w:p w14:paraId="13A1209D" w14:textId="77777777" w:rsidR="006612A7" w:rsidRPr="001A1359" w:rsidRDefault="00000000" w:rsidP="00B702FD">
            <w:pPr>
              <w:numPr>
                <w:ilvl w:val="0"/>
                <w:numId w:val="8"/>
              </w:numPr>
              <w:spacing w:after="0" w:line="240" w:lineRule="auto"/>
              <w:jc w:val="both"/>
              <w:rPr>
                <w:rFonts w:ascii="Times New Roman" w:hAnsi="Times New Roman"/>
              </w:rPr>
            </w:pPr>
            <w:r w:rsidRPr="001A1359">
              <w:rPr>
                <w:rFonts w:ascii="Cambria" w:hAnsi="Cambria"/>
                <w:sz w:val="20"/>
                <w:szCs w:val="20"/>
              </w:rPr>
              <w:lastRenderedPageBreak/>
              <w:t xml:space="preserve">Materia predată de profesor la curs constituie parte integrantă din materia de examen, complementară cu bibliografia transmisă studenților și prevăzută în fișa disciplinei. </w:t>
            </w:r>
          </w:p>
          <w:p w14:paraId="276CE8AD" w14:textId="77777777" w:rsidR="006612A7" w:rsidRPr="001A1359" w:rsidRDefault="00000000" w:rsidP="00B702FD">
            <w:pPr>
              <w:numPr>
                <w:ilvl w:val="0"/>
                <w:numId w:val="8"/>
              </w:numPr>
              <w:spacing w:after="0" w:line="240" w:lineRule="auto"/>
              <w:jc w:val="both"/>
              <w:rPr>
                <w:rFonts w:ascii="Times New Roman" w:hAnsi="Times New Roman"/>
              </w:rPr>
            </w:pPr>
            <w:r w:rsidRPr="001A1359">
              <w:rPr>
                <w:rFonts w:ascii="Cambria" w:hAnsi="Cambria"/>
                <w:sz w:val="20"/>
                <w:szCs w:val="20"/>
              </w:rPr>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3F5FAC3B" w14:textId="77777777" w:rsidTr="00820A4F">
        <w:trPr>
          <w:trHeight w:val="284"/>
        </w:trPr>
        <w:tc>
          <w:tcPr>
            <w:tcW w:w="4395" w:type="dxa"/>
            <w:vAlign w:val="center"/>
          </w:tcPr>
          <w:p w14:paraId="28580211"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53540E7B" w14:textId="77777777" w:rsidR="006612A7" w:rsidRPr="001A1359" w:rsidRDefault="00000000" w:rsidP="00B702FD">
            <w:pPr>
              <w:numPr>
                <w:ilvl w:val="0"/>
                <w:numId w:val="8"/>
              </w:numPr>
              <w:spacing w:after="0" w:line="240" w:lineRule="auto"/>
              <w:jc w:val="both"/>
              <w:rPr>
                <w:rFonts w:ascii="Times New Roman" w:hAnsi="Times New Roman"/>
              </w:rPr>
            </w:pPr>
            <w:r w:rsidRPr="001A1359">
              <w:rPr>
                <w:rFonts w:ascii="Cambria" w:hAnsi="Cambria"/>
                <w:sz w:val="20"/>
                <w:szCs w:val="20"/>
              </w:rPr>
              <w:t>Conform cerințelor cursului, prezența la seminar este obligatorie în proporție de 75% din totalul întâlnirilor de seminar de pe parcursul semestrului. Îndeplinirea criteriului de prezență este condiție obligatorie de intrare în examen.</w:t>
            </w:r>
          </w:p>
          <w:p w14:paraId="5ABC6963" w14:textId="77777777" w:rsidR="006612A7" w:rsidRPr="001A1359" w:rsidRDefault="00000000" w:rsidP="00B702FD">
            <w:pPr>
              <w:numPr>
                <w:ilvl w:val="0"/>
                <w:numId w:val="8"/>
              </w:numPr>
              <w:spacing w:after="0" w:line="240" w:lineRule="auto"/>
              <w:jc w:val="both"/>
              <w:rPr>
                <w:rFonts w:ascii="Times New Roman" w:hAnsi="Times New Roman"/>
              </w:rPr>
            </w:pPr>
            <w:r w:rsidRPr="001A1359">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0923D99A" w14:textId="77777777" w:rsidR="006612A7" w:rsidRPr="001A1359" w:rsidRDefault="00000000" w:rsidP="00B702FD">
            <w:pPr>
              <w:numPr>
                <w:ilvl w:val="0"/>
                <w:numId w:val="8"/>
              </w:numPr>
              <w:spacing w:after="0" w:line="240" w:lineRule="auto"/>
              <w:jc w:val="both"/>
              <w:rPr>
                <w:rFonts w:ascii="Times New Roman" w:hAnsi="Times New Roman"/>
              </w:rPr>
            </w:pPr>
            <w:r w:rsidRPr="001A1359">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545F319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62FF6099"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2F63F9BB" w14:textId="77777777" w:rsidTr="0055138F">
        <w:trPr>
          <w:cantSplit/>
          <w:trHeight w:val="397"/>
        </w:trPr>
        <w:tc>
          <w:tcPr>
            <w:tcW w:w="10491" w:type="dxa"/>
            <w:gridSpan w:val="2"/>
            <w:vAlign w:val="center"/>
          </w:tcPr>
          <w:p w14:paraId="7A29C47D"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A85B0D2" w14:textId="77777777" w:rsidTr="0037232C">
        <w:trPr>
          <w:cantSplit/>
          <w:trHeight w:val="397"/>
        </w:trPr>
        <w:tc>
          <w:tcPr>
            <w:tcW w:w="1419" w:type="dxa"/>
            <w:vAlign w:val="center"/>
          </w:tcPr>
          <w:p w14:paraId="29703A66"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517D2F20"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1093D93F" w14:textId="77777777" w:rsidTr="0037232C">
        <w:trPr>
          <w:cantSplit/>
          <w:trHeight w:val="397"/>
        </w:trPr>
        <w:tc>
          <w:tcPr>
            <w:tcW w:w="1419" w:type="dxa"/>
            <w:vAlign w:val="center"/>
          </w:tcPr>
          <w:p w14:paraId="05DD4C19"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15BD0C76"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Înțelegerea fundamentelor teoriilor sociale si politice pentru analizarea </w:t>
            </w:r>
            <w:proofErr w:type="spellStart"/>
            <w:r w:rsidRPr="008E7BE7">
              <w:rPr>
                <w:rFonts w:ascii="Cambria" w:hAnsi="Cambria"/>
                <w:sz w:val="20"/>
                <w:szCs w:val="20"/>
              </w:rPr>
              <w:t>şi</w:t>
            </w:r>
            <w:proofErr w:type="spellEnd"/>
            <w:r w:rsidRPr="008E7BE7">
              <w:rPr>
                <w:rFonts w:ascii="Cambria" w:hAnsi="Cambria"/>
                <w:sz w:val="20"/>
                <w:szCs w:val="20"/>
              </w:rPr>
              <w:t xml:space="preserve"> evaluarea organizării </w:t>
            </w:r>
            <w:proofErr w:type="spellStart"/>
            <w:r w:rsidRPr="008E7BE7">
              <w:rPr>
                <w:rFonts w:ascii="Cambria" w:hAnsi="Cambria"/>
                <w:sz w:val="20"/>
                <w:szCs w:val="20"/>
              </w:rPr>
              <w:t>socio</w:t>
            </w:r>
            <w:proofErr w:type="spellEnd"/>
            <w:r w:rsidRPr="008E7BE7">
              <w:rPr>
                <w:rFonts w:ascii="Cambria" w:hAnsi="Cambria"/>
                <w:sz w:val="20"/>
                <w:szCs w:val="20"/>
              </w:rPr>
              <w:t>-politice din perspectiva instituțională</w:t>
            </w:r>
          </w:p>
        </w:tc>
      </w:tr>
      <w:tr w:rsidR="0055138F" w:rsidRPr="0039068A" w14:paraId="38512C1D" w14:textId="77777777" w:rsidTr="0037232C">
        <w:trPr>
          <w:cantSplit/>
          <w:trHeight w:val="397"/>
        </w:trPr>
        <w:tc>
          <w:tcPr>
            <w:tcW w:w="1419" w:type="dxa"/>
            <w:vAlign w:val="center"/>
          </w:tcPr>
          <w:p w14:paraId="1301F937"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4DC276B7"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72B99649" w14:textId="77777777" w:rsidTr="0037232C">
        <w:trPr>
          <w:cantSplit/>
          <w:trHeight w:val="397"/>
        </w:trPr>
        <w:tc>
          <w:tcPr>
            <w:tcW w:w="1419" w:type="dxa"/>
            <w:vAlign w:val="center"/>
          </w:tcPr>
          <w:p w14:paraId="1D162203"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75239FE2"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Elaborarea </w:t>
            </w:r>
            <w:proofErr w:type="spellStart"/>
            <w:r w:rsidRPr="008E7BE7">
              <w:rPr>
                <w:rFonts w:ascii="Cambria" w:hAnsi="Cambria"/>
                <w:sz w:val="20"/>
                <w:szCs w:val="20"/>
              </w:rPr>
              <w:t>şi</w:t>
            </w:r>
            <w:proofErr w:type="spellEnd"/>
            <w:r w:rsidRPr="008E7BE7">
              <w:rPr>
                <w:rFonts w:ascii="Cambria" w:hAnsi="Cambria"/>
                <w:sz w:val="20"/>
                <w:szCs w:val="20"/>
              </w:rPr>
              <w:t xml:space="preserve"> gestionarea proiectelor, planurilor, programelor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acţiunilor</w:t>
            </w:r>
            <w:proofErr w:type="spellEnd"/>
            <w:r w:rsidRPr="008E7BE7">
              <w:rPr>
                <w:rFonts w:ascii="Cambria" w:hAnsi="Cambria"/>
                <w:sz w:val="20"/>
                <w:szCs w:val="20"/>
              </w:rPr>
              <w:t xml:space="preserve"> social-politice</w:t>
            </w:r>
          </w:p>
        </w:tc>
      </w:tr>
      <w:tr w:rsidR="008E7BE7" w:rsidRPr="0039068A" w14:paraId="504D2430" w14:textId="77777777" w:rsidTr="0037232C">
        <w:trPr>
          <w:cantSplit/>
          <w:trHeight w:val="397"/>
        </w:trPr>
        <w:tc>
          <w:tcPr>
            <w:tcW w:w="1419" w:type="dxa"/>
            <w:vAlign w:val="center"/>
          </w:tcPr>
          <w:p w14:paraId="54C77205"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026DFB44"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Asigurarea unui management eficace al </w:t>
            </w:r>
            <w:proofErr w:type="spellStart"/>
            <w:r w:rsidRPr="008E7BE7">
              <w:rPr>
                <w:rFonts w:ascii="Cambria" w:hAnsi="Cambria"/>
                <w:sz w:val="20"/>
                <w:szCs w:val="20"/>
              </w:rPr>
              <w:t>relaţiilor</w:t>
            </w:r>
            <w:proofErr w:type="spellEnd"/>
            <w:r w:rsidRPr="008E7BE7">
              <w:rPr>
                <w:rFonts w:ascii="Cambria" w:hAnsi="Cambria"/>
                <w:sz w:val="20"/>
                <w:szCs w:val="20"/>
              </w:rPr>
              <w:t xml:space="preserve"> din cadrul </w:t>
            </w:r>
            <w:proofErr w:type="spellStart"/>
            <w:r w:rsidRPr="008E7BE7">
              <w:rPr>
                <w:rFonts w:ascii="Cambria" w:hAnsi="Cambria"/>
                <w:sz w:val="20"/>
                <w:szCs w:val="20"/>
              </w:rPr>
              <w:t>organizaţiilor</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instituţiilor</w:t>
            </w:r>
            <w:proofErr w:type="spellEnd"/>
            <w:r w:rsidRPr="008E7BE7">
              <w:rPr>
                <w:rFonts w:ascii="Cambria" w:hAnsi="Cambria"/>
                <w:sz w:val="20"/>
                <w:szCs w:val="20"/>
              </w:rPr>
              <w:t xml:space="preserve"> publice </w:t>
            </w:r>
            <w:proofErr w:type="spellStart"/>
            <w:r w:rsidRPr="008E7BE7">
              <w:rPr>
                <w:rFonts w:ascii="Cambria" w:hAnsi="Cambria"/>
                <w:sz w:val="20"/>
                <w:szCs w:val="20"/>
              </w:rPr>
              <w:t>şi</w:t>
            </w:r>
            <w:proofErr w:type="spellEnd"/>
            <w:r w:rsidRPr="008E7BE7">
              <w:rPr>
                <w:rFonts w:ascii="Cambria" w:hAnsi="Cambria"/>
                <w:sz w:val="20"/>
                <w:szCs w:val="20"/>
              </w:rPr>
              <w:t xml:space="preserve"> private</w:t>
            </w:r>
          </w:p>
        </w:tc>
      </w:tr>
      <w:tr w:rsidR="008E7BE7" w:rsidRPr="0039068A" w14:paraId="05B221D4" w14:textId="77777777" w:rsidTr="0037232C">
        <w:trPr>
          <w:cantSplit/>
          <w:trHeight w:val="397"/>
        </w:trPr>
        <w:tc>
          <w:tcPr>
            <w:tcW w:w="1419" w:type="dxa"/>
            <w:vAlign w:val="center"/>
          </w:tcPr>
          <w:p w14:paraId="3A722007"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47438E2D"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Proiectarea de strategii politice în contexte locale, regionale, </w:t>
            </w:r>
            <w:proofErr w:type="spellStart"/>
            <w:r w:rsidRPr="008E7BE7">
              <w:rPr>
                <w:rFonts w:ascii="Cambria" w:hAnsi="Cambria"/>
                <w:sz w:val="20"/>
                <w:szCs w:val="20"/>
              </w:rPr>
              <w:t>naţionale</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globale</w:t>
            </w:r>
          </w:p>
        </w:tc>
      </w:tr>
      <w:tr w:rsidR="008E7BE7" w:rsidRPr="0039068A" w14:paraId="581DF114" w14:textId="77777777" w:rsidTr="0037232C">
        <w:trPr>
          <w:cantSplit/>
          <w:trHeight w:val="397"/>
        </w:trPr>
        <w:tc>
          <w:tcPr>
            <w:tcW w:w="1419" w:type="dxa"/>
            <w:vAlign w:val="center"/>
          </w:tcPr>
          <w:p w14:paraId="1DC86E73"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2D42009A" w14:textId="77777777" w:rsidR="008E7BE7" w:rsidRDefault="008E7BE7" w:rsidP="0084433E">
            <w:pPr>
              <w:spacing w:after="0" w:line="240" w:lineRule="auto"/>
              <w:rPr>
                <w:rFonts w:ascii="Cambria" w:hAnsi="Cambria"/>
                <w:sz w:val="20"/>
                <w:szCs w:val="20"/>
              </w:rPr>
            </w:pPr>
            <w:proofErr w:type="spellStart"/>
            <w:r w:rsidRPr="008E7BE7">
              <w:rPr>
                <w:rFonts w:ascii="Cambria" w:hAnsi="Cambria"/>
                <w:sz w:val="20"/>
                <w:szCs w:val="20"/>
              </w:rPr>
              <w:t>Susţinerea</w:t>
            </w:r>
            <w:proofErr w:type="spellEnd"/>
            <w:r w:rsidRPr="008E7BE7">
              <w:rPr>
                <w:rFonts w:ascii="Cambria" w:hAnsi="Cambria"/>
                <w:sz w:val="20"/>
                <w:szCs w:val="20"/>
              </w:rPr>
              <w:t xml:space="preserve">, promovarea </w:t>
            </w:r>
            <w:proofErr w:type="spellStart"/>
            <w:r w:rsidRPr="008E7BE7">
              <w:rPr>
                <w:rFonts w:ascii="Cambria" w:hAnsi="Cambria"/>
                <w:sz w:val="20"/>
                <w:szCs w:val="20"/>
              </w:rPr>
              <w:t>şi</w:t>
            </w:r>
            <w:proofErr w:type="spellEnd"/>
            <w:r w:rsidRPr="008E7BE7">
              <w:rPr>
                <w:rFonts w:ascii="Cambria" w:hAnsi="Cambria"/>
                <w:sz w:val="20"/>
                <w:szCs w:val="20"/>
              </w:rPr>
              <w:t xml:space="preserve"> comunicarea unor idei </w:t>
            </w:r>
            <w:proofErr w:type="spellStart"/>
            <w:r w:rsidRPr="008E7BE7">
              <w:rPr>
                <w:rFonts w:ascii="Cambria" w:hAnsi="Cambria"/>
                <w:sz w:val="20"/>
                <w:szCs w:val="20"/>
              </w:rPr>
              <w:t>şi</w:t>
            </w:r>
            <w:proofErr w:type="spellEnd"/>
            <w:r w:rsidRPr="008E7BE7">
              <w:rPr>
                <w:rFonts w:ascii="Cambria" w:hAnsi="Cambria"/>
                <w:sz w:val="20"/>
                <w:szCs w:val="20"/>
              </w:rPr>
              <w:t xml:space="preserve"> valori sociale </w:t>
            </w:r>
            <w:proofErr w:type="spellStart"/>
            <w:r w:rsidRPr="008E7BE7">
              <w:rPr>
                <w:rFonts w:ascii="Cambria" w:hAnsi="Cambria"/>
                <w:sz w:val="20"/>
                <w:szCs w:val="20"/>
              </w:rPr>
              <w:t>şi</w:t>
            </w:r>
            <w:proofErr w:type="spellEnd"/>
            <w:r w:rsidRPr="008E7BE7">
              <w:rPr>
                <w:rFonts w:ascii="Cambria" w:hAnsi="Cambria"/>
                <w:sz w:val="20"/>
                <w:szCs w:val="20"/>
              </w:rPr>
              <w:t xml:space="preserve"> politice</w:t>
            </w:r>
          </w:p>
        </w:tc>
      </w:tr>
      <w:tr w:rsidR="00ED2FBF" w:rsidRPr="0039068A" w14:paraId="67F2D7E1" w14:textId="77777777" w:rsidTr="0055138F">
        <w:trPr>
          <w:cantSplit/>
          <w:trHeight w:val="397"/>
        </w:trPr>
        <w:tc>
          <w:tcPr>
            <w:tcW w:w="10491" w:type="dxa"/>
            <w:gridSpan w:val="2"/>
            <w:vAlign w:val="center"/>
          </w:tcPr>
          <w:p w14:paraId="0FB68401"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E233F9" w14:textId="77777777" w:rsidTr="0037232C">
        <w:trPr>
          <w:cantSplit/>
          <w:trHeight w:val="397"/>
        </w:trPr>
        <w:tc>
          <w:tcPr>
            <w:tcW w:w="1419" w:type="dxa"/>
            <w:vAlign w:val="center"/>
          </w:tcPr>
          <w:p w14:paraId="6A50B172"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4B45308"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4B5766F0" w14:textId="77777777" w:rsidTr="0037232C">
        <w:trPr>
          <w:cantSplit/>
          <w:trHeight w:val="397"/>
        </w:trPr>
        <w:tc>
          <w:tcPr>
            <w:tcW w:w="1419" w:type="dxa"/>
            <w:vAlign w:val="center"/>
          </w:tcPr>
          <w:p w14:paraId="74F097AB"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4CF76E83"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w:t>
            </w:r>
            <w:proofErr w:type="spellStart"/>
            <w:r w:rsidRPr="008E7BE7">
              <w:rPr>
                <w:rFonts w:ascii="Cambria" w:hAnsi="Cambria"/>
                <w:sz w:val="20"/>
                <w:szCs w:val="20"/>
              </w:rPr>
              <w:t>informaţiilor</w:t>
            </w:r>
            <w:proofErr w:type="spellEnd"/>
            <w:r w:rsidRPr="008E7BE7">
              <w:rPr>
                <w:rFonts w:ascii="Cambria" w:hAnsi="Cambria"/>
                <w:sz w:val="20"/>
                <w:szCs w:val="20"/>
              </w:rPr>
              <w:t xml:space="preserve"> în documente de profil), inclusiv prin utilizarea la nivel avansat a unei limbi de </w:t>
            </w:r>
            <w:proofErr w:type="spellStart"/>
            <w:r w:rsidRPr="008E7BE7">
              <w:rPr>
                <w:rFonts w:ascii="Cambria" w:hAnsi="Cambria"/>
                <w:sz w:val="20"/>
                <w:szCs w:val="20"/>
              </w:rPr>
              <w:t>circulaţie</w:t>
            </w:r>
            <w:proofErr w:type="spellEnd"/>
            <w:r w:rsidRPr="008E7BE7">
              <w:rPr>
                <w:rFonts w:ascii="Cambria" w:hAnsi="Cambria"/>
                <w:sz w:val="20"/>
                <w:szCs w:val="20"/>
              </w:rPr>
              <w:t xml:space="preserve"> </w:t>
            </w:r>
            <w:proofErr w:type="spellStart"/>
            <w:r w:rsidRPr="008E7BE7">
              <w:rPr>
                <w:rFonts w:ascii="Cambria" w:hAnsi="Cambria"/>
                <w:sz w:val="20"/>
                <w:szCs w:val="20"/>
              </w:rPr>
              <w:t>internaţională</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la nivel mediu sau avansat a unei a doua limbi străine</w:t>
            </w:r>
          </w:p>
        </w:tc>
      </w:tr>
      <w:tr w:rsidR="008E7BE7" w:rsidRPr="0039068A" w14:paraId="776E866F" w14:textId="77777777" w:rsidTr="00F664E8">
        <w:trPr>
          <w:cantSplit/>
          <w:trHeight w:val="397"/>
        </w:trPr>
        <w:tc>
          <w:tcPr>
            <w:tcW w:w="1419" w:type="dxa"/>
          </w:tcPr>
          <w:p w14:paraId="7314ECBC"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04CAE98D"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5D9FB691" w14:textId="77777777" w:rsidTr="00F664E8">
        <w:trPr>
          <w:cantSplit/>
          <w:trHeight w:val="397"/>
        </w:trPr>
        <w:tc>
          <w:tcPr>
            <w:tcW w:w="1419" w:type="dxa"/>
          </w:tcPr>
          <w:p w14:paraId="662843B6"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3</w:t>
            </w:r>
          </w:p>
        </w:tc>
        <w:tc>
          <w:tcPr>
            <w:tcW w:w="9072" w:type="dxa"/>
            <w:vAlign w:val="center"/>
          </w:tcPr>
          <w:p w14:paraId="31BA92D5"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 xml:space="preserve">ă evalueze (și autoevalueze) obiectiv nevoile de formare profesională în scopul </w:t>
            </w:r>
            <w:proofErr w:type="spellStart"/>
            <w:r w:rsidRPr="008E7BE7">
              <w:rPr>
                <w:rFonts w:ascii="Cambria" w:hAnsi="Cambria"/>
                <w:sz w:val="20"/>
                <w:szCs w:val="20"/>
              </w:rPr>
              <w:t>inserţiei</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adaptabilităţii</w:t>
            </w:r>
            <w:proofErr w:type="spellEnd"/>
            <w:r w:rsidRPr="008E7BE7">
              <w:rPr>
                <w:rFonts w:ascii="Cambria" w:hAnsi="Cambria"/>
                <w:sz w:val="20"/>
                <w:szCs w:val="20"/>
              </w:rPr>
              <w:t xml:space="preserve"> la </w:t>
            </w:r>
            <w:proofErr w:type="spellStart"/>
            <w:r w:rsidRPr="008E7BE7">
              <w:rPr>
                <w:rFonts w:ascii="Cambria" w:hAnsi="Cambria"/>
                <w:sz w:val="20"/>
                <w:szCs w:val="20"/>
              </w:rPr>
              <w:t>cerinţele</w:t>
            </w:r>
            <w:proofErr w:type="spellEnd"/>
            <w:r w:rsidRPr="008E7BE7">
              <w:rPr>
                <w:rFonts w:ascii="Cambria" w:hAnsi="Cambria"/>
                <w:sz w:val="20"/>
                <w:szCs w:val="20"/>
              </w:rPr>
              <w:t xml:space="preserve"> </w:t>
            </w:r>
            <w:proofErr w:type="spellStart"/>
            <w:r w:rsidRPr="008E7BE7">
              <w:rPr>
                <w:rFonts w:ascii="Cambria" w:hAnsi="Cambria"/>
                <w:sz w:val="20"/>
                <w:szCs w:val="20"/>
              </w:rPr>
              <w:t>pieţei</w:t>
            </w:r>
            <w:proofErr w:type="spellEnd"/>
            <w:r w:rsidRPr="008E7BE7">
              <w:rPr>
                <w:rFonts w:ascii="Cambria" w:hAnsi="Cambria"/>
                <w:sz w:val="20"/>
                <w:szCs w:val="20"/>
              </w:rPr>
              <w:t xml:space="preserve"> muncii</w:t>
            </w:r>
          </w:p>
        </w:tc>
      </w:tr>
      <w:tr w:rsidR="008E7BE7" w:rsidRPr="0039068A" w14:paraId="3244F4FC" w14:textId="77777777" w:rsidTr="00F664E8">
        <w:trPr>
          <w:cantSplit/>
          <w:trHeight w:val="397"/>
        </w:trPr>
        <w:tc>
          <w:tcPr>
            <w:tcW w:w="1419" w:type="dxa"/>
          </w:tcPr>
          <w:p w14:paraId="532BB39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4</w:t>
            </w:r>
          </w:p>
        </w:tc>
        <w:tc>
          <w:tcPr>
            <w:tcW w:w="9072" w:type="dxa"/>
            <w:vAlign w:val="center"/>
          </w:tcPr>
          <w:p w14:paraId="4E9481D0"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4338D1E6" w14:textId="77777777" w:rsidTr="00F664E8">
        <w:trPr>
          <w:cantSplit/>
          <w:trHeight w:val="397"/>
        </w:trPr>
        <w:tc>
          <w:tcPr>
            <w:tcW w:w="1419" w:type="dxa"/>
          </w:tcPr>
          <w:p w14:paraId="1A773B05"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6B1FEFA1"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7C1DFAC2" w14:textId="77777777" w:rsidTr="00F664E8">
        <w:trPr>
          <w:cantSplit/>
          <w:trHeight w:val="397"/>
        </w:trPr>
        <w:tc>
          <w:tcPr>
            <w:tcW w:w="1419" w:type="dxa"/>
          </w:tcPr>
          <w:p w14:paraId="75D9394C"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29780329"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5A677F04" w14:textId="77777777" w:rsidTr="00F664E8">
        <w:trPr>
          <w:cantSplit/>
          <w:trHeight w:val="397"/>
        </w:trPr>
        <w:tc>
          <w:tcPr>
            <w:tcW w:w="1419" w:type="dxa"/>
          </w:tcPr>
          <w:p w14:paraId="2529CD87"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4FBE80FE"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4F80A820" w14:textId="77777777" w:rsidR="00091CED" w:rsidRDefault="00091CED" w:rsidP="0037232C">
      <w:pPr>
        <w:spacing w:after="0"/>
        <w:ind w:hanging="425"/>
        <w:rPr>
          <w:rFonts w:ascii="Cambria" w:hAnsi="Cambria"/>
          <w:b/>
          <w:sz w:val="20"/>
          <w:szCs w:val="20"/>
        </w:rPr>
      </w:pPr>
    </w:p>
    <w:p w14:paraId="15BEAE24"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4DDE5353" w14:textId="77777777" w:rsidTr="0073566C">
        <w:trPr>
          <w:cantSplit/>
          <w:trHeight w:val="397"/>
        </w:trPr>
        <w:tc>
          <w:tcPr>
            <w:tcW w:w="10491" w:type="dxa"/>
            <w:gridSpan w:val="3"/>
            <w:vAlign w:val="center"/>
          </w:tcPr>
          <w:p w14:paraId="4F2B5EB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0FF55886" w14:textId="77777777" w:rsidTr="0078208B">
        <w:trPr>
          <w:cantSplit/>
          <w:trHeight w:val="397"/>
        </w:trPr>
        <w:tc>
          <w:tcPr>
            <w:tcW w:w="1419" w:type="dxa"/>
            <w:vAlign w:val="center"/>
          </w:tcPr>
          <w:p w14:paraId="652F68BF"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66D2602B"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2FC04A55"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7EF06A41"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68293579"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06F84BC7" w14:textId="77777777" w:rsidTr="0078208B">
        <w:trPr>
          <w:cantSplit/>
          <w:trHeight w:val="397"/>
        </w:trPr>
        <w:tc>
          <w:tcPr>
            <w:tcW w:w="1419" w:type="dxa"/>
            <w:vAlign w:val="center"/>
          </w:tcPr>
          <w:p w14:paraId="5251BFEE"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253CF098"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c>
          <w:tcPr>
            <w:tcW w:w="4253" w:type="dxa"/>
            <w:vAlign w:val="center"/>
          </w:tcPr>
          <w:p w14:paraId="2DE6B69C"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6FC521C9" w14:textId="77777777" w:rsidTr="0078208B">
        <w:trPr>
          <w:cantSplit/>
          <w:trHeight w:val="397"/>
        </w:trPr>
        <w:tc>
          <w:tcPr>
            <w:tcW w:w="1419" w:type="dxa"/>
            <w:vAlign w:val="center"/>
          </w:tcPr>
          <w:p w14:paraId="7E7FC13E"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06257152"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65790BC3"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0672E9DA" w14:textId="77777777" w:rsidTr="0078208B">
        <w:trPr>
          <w:cantSplit/>
          <w:trHeight w:val="397"/>
        </w:trPr>
        <w:tc>
          <w:tcPr>
            <w:tcW w:w="1419" w:type="dxa"/>
            <w:vAlign w:val="center"/>
          </w:tcPr>
          <w:p w14:paraId="78AE1613"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4991D30F"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c>
          <w:tcPr>
            <w:tcW w:w="4253" w:type="dxa"/>
            <w:vAlign w:val="center"/>
          </w:tcPr>
          <w:p w14:paraId="7A5ABF89"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70E3C00F" w14:textId="77777777" w:rsidTr="0078208B">
        <w:trPr>
          <w:cantSplit/>
          <w:trHeight w:val="397"/>
        </w:trPr>
        <w:tc>
          <w:tcPr>
            <w:tcW w:w="1419" w:type="dxa"/>
            <w:vAlign w:val="center"/>
          </w:tcPr>
          <w:p w14:paraId="01820613"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742FAB04"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c>
          <w:tcPr>
            <w:tcW w:w="4253" w:type="dxa"/>
            <w:vAlign w:val="center"/>
          </w:tcPr>
          <w:p w14:paraId="63C0A76C"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3CA445E7" w14:textId="77777777" w:rsidTr="0078208B">
        <w:trPr>
          <w:cantSplit/>
          <w:trHeight w:val="397"/>
        </w:trPr>
        <w:tc>
          <w:tcPr>
            <w:tcW w:w="1419" w:type="dxa"/>
            <w:vAlign w:val="center"/>
          </w:tcPr>
          <w:p w14:paraId="6C4BF9E1"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39BE2573"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c>
          <w:tcPr>
            <w:tcW w:w="4253" w:type="dxa"/>
            <w:vAlign w:val="center"/>
          </w:tcPr>
          <w:p w14:paraId="4EAF783B"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6D696F3D" w14:textId="77777777" w:rsidTr="0078208B">
        <w:trPr>
          <w:cantSplit/>
          <w:trHeight w:val="397"/>
        </w:trPr>
        <w:tc>
          <w:tcPr>
            <w:tcW w:w="1419" w:type="dxa"/>
            <w:vAlign w:val="center"/>
          </w:tcPr>
          <w:p w14:paraId="051A79ED"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63C425C1" w14:textId="77777777" w:rsidR="00551CD7" w:rsidRDefault="00C35DE2" w:rsidP="00260978">
            <w:pPr>
              <w:spacing w:after="0" w:line="240" w:lineRule="auto"/>
              <w:rPr>
                <w:rFonts w:ascii="Cambria" w:hAnsi="Cambria"/>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c>
          <w:tcPr>
            <w:tcW w:w="4253" w:type="dxa"/>
            <w:vAlign w:val="center"/>
          </w:tcPr>
          <w:p w14:paraId="76E940D7"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00DD702C" w14:textId="77777777" w:rsidR="00996E5F" w:rsidRDefault="00996E5F" w:rsidP="00996E5F">
      <w:pPr>
        <w:spacing w:after="0"/>
        <w:rPr>
          <w:rFonts w:ascii="Cambria" w:hAnsi="Cambria"/>
          <w:b/>
          <w:sz w:val="20"/>
          <w:szCs w:val="20"/>
        </w:rPr>
      </w:pPr>
    </w:p>
    <w:p w14:paraId="4A2508F2"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4F109A4E" w14:textId="77777777" w:rsidTr="002C22AA">
        <w:trPr>
          <w:cantSplit/>
          <w:trHeight w:val="402"/>
        </w:trPr>
        <w:tc>
          <w:tcPr>
            <w:tcW w:w="10491" w:type="dxa"/>
            <w:vAlign w:val="center"/>
          </w:tcPr>
          <w:p w14:paraId="09D51844"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549ECBB9" w14:textId="77777777" w:rsidTr="002C22AA">
        <w:trPr>
          <w:cantSplit/>
          <w:trHeight w:val="402"/>
        </w:trPr>
        <w:tc>
          <w:tcPr>
            <w:tcW w:w="10491" w:type="dxa"/>
            <w:vAlign w:val="center"/>
          </w:tcPr>
          <w:p w14:paraId="4AFC859E"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r>
      <w:tr w:rsidR="00CE3A39" w:rsidRPr="000B7D0D" w14:paraId="22C54A08" w14:textId="77777777" w:rsidTr="002C22AA">
        <w:trPr>
          <w:cantSplit/>
          <w:trHeight w:val="402"/>
        </w:trPr>
        <w:tc>
          <w:tcPr>
            <w:tcW w:w="10491" w:type="dxa"/>
            <w:vAlign w:val="center"/>
          </w:tcPr>
          <w:p w14:paraId="6AFA636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2A3CA49F" w14:textId="77777777" w:rsidTr="002C22AA">
        <w:trPr>
          <w:cantSplit/>
          <w:trHeight w:val="402"/>
        </w:trPr>
        <w:tc>
          <w:tcPr>
            <w:tcW w:w="10491" w:type="dxa"/>
            <w:vAlign w:val="center"/>
          </w:tcPr>
          <w:p w14:paraId="05B5CB15"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r>
      <w:tr w:rsidR="00CE3A39" w:rsidRPr="000B7D0D" w14:paraId="2EC7FCD1" w14:textId="77777777" w:rsidTr="002C22AA">
        <w:trPr>
          <w:cantSplit/>
          <w:trHeight w:val="402"/>
        </w:trPr>
        <w:tc>
          <w:tcPr>
            <w:tcW w:w="10491" w:type="dxa"/>
            <w:vAlign w:val="center"/>
          </w:tcPr>
          <w:p w14:paraId="73841FE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r>
      <w:tr w:rsidR="00CE3A39" w:rsidRPr="000B7D0D" w14:paraId="68CBD85C" w14:textId="77777777" w:rsidTr="002C22AA">
        <w:trPr>
          <w:cantSplit/>
          <w:trHeight w:val="402"/>
        </w:trPr>
        <w:tc>
          <w:tcPr>
            <w:tcW w:w="10491" w:type="dxa"/>
            <w:vAlign w:val="center"/>
          </w:tcPr>
          <w:p w14:paraId="493A9DF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r>
      <w:tr w:rsidR="00CE3A39" w:rsidRPr="000B7D0D" w14:paraId="5BE42CAD" w14:textId="77777777" w:rsidTr="002C22AA">
        <w:trPr>
          <w:cantSplit/>
          <w:trHeight w:val="402"/>
        </w:trPr>
        <w:tc>
          <w:tcPr>
            <w:tcW w:w="10491" w:type="dxa"/>
            <w:vAlign w:val="center"/>
          </w:tcPr>
          <w:p w14:paraId="6F383F60" w14:textId="77777777" w:rsidR="00CE3A39" w:rsidRPr="0056367D" w:rsidRDefault="00CE3A39" w:rsidP="00CE3A39">
            <w:pPr>
              <w:pStyle w:val="ListParagraph"/>
              <w:numPr>
                <w:ilvl w:val="0"/>
                <w:numId w:val="9"/>
              </w:numPr>
              <w:spacing w:after="0" w:line="240" w:lineRule="auto"/>
              <w:rPr>
                <w:rFonts w:ascii="Cambria" w:hAnsi="Cambria"/>
                <w:bCs/>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r>
      <w:tr w:rsidR="002C22AA" w:rsidRPr="000B7D0D" w14:paraId="297A1DA5" w14:textId="77777777" w:rsidTr="00A5032D">
        <w:trPr>
          <w:cantSplit/>
          <w:trHeight w:val="402"/>
        </w:trPr>
        <w:tc>
          <w:tcPr>
            <w:tcW w:w="10491" w:type="dxa"/>
            <w:vAlign w:val="center"/>
          </w:tcPr>
          <w:p w14:paraId="5B92CAC7"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63665EEF" w14:textId="77777777" w:rsidTr="00A5032D">
        <w:trPr>
          <w:cantSplit/>
          <w:trHeight w:val="402"/>
        </w:trPr>
        <w:tc>
          <w:tcPr>
            <w:tcW w:w="10491" w:type="dxa"/>
            <w:vAlign w:val="center"/>
          </w:tcPr>
          <w:p w14:paraId="4CD00541"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79F7ABD6" w14:textId="77777777" w:rsidTr="00A5032D">
        <w:trPr>
          <w:cantSplit/>
          <w:trHeight w:val="402"/>
        </w:trPr>
        <w:tc>
          <w:tcPr>
            <w:tcW w:w="10491" w:type="dxa"/>
            <w:vAlign w:val="center"/>
          </w:tcPr>
          <w:p w14:paraId="6954EC3C"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59AB699D" w14:textId="77777777" w:rsidTr="00A5032D">
        <w:trPr>
          <w:cantSplit/>
          <w:trHeight w:val="402"/>
        </w:trPr>
        <w:tc>
          <w:tcPr>
            <w:tcW w:w="10491" w:type="dxa"/>
            <w:vAlign w:val="center"/>
          </w:tcPr>
          <w:p w14:paraId="2D881C1E"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28F091DA" w14:textId="77777777" w:rsidTr="00A5032D">
        <w:trPr>
          <w:cantSplit/>
          <w:trHeight w:val="402"/>
        </w:trPr>
        <w:tc>
          <w:tcPr>
            <w:tcW w:w="10491" w:type="dxa"/>
            <w:vAlign w:val="center"/>
          </w:tcPr>
          <w:p w14:paraId="1FFF8726"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26732C6D" w14:textId="77777777" w:rsidTr="00A5032D">
        <w:trPr>
          <w:cantSplit/>
          <w:trHeight w:val="402"/>
        </w:trPr>
        <w:tc>
          <w:tcPr>
            <w:tcW w:w="10491" w:type="dxa"/>
            <w:vAlign w:val="center"/>
          </w:tcPr>
          <w:p w14:paraId="301811E4"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5045D6CA" w14:textId="77777777" w:rsidTr="00A5032D">
        <w:trPr>
          <w:cantSplit/>
          <w:trHeight w:val="402"/>
        </w:trPr>
        <w:tc>
          <w:tcPr>
            <w:tcW w:w="10491" w:type="dxa"/>
            <w:vAlign w:val="center"/>
          </w:tcPr>
          <w:p w14:paraId="2B7C07D9"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224DDDC0" w14:textId="77777777" w:rsidR="00BA46D7" w:rsidRDefault="00BA46D7" w:rsidP="002A3A93">
      <w:pPr>
        <w:spacing w:after="0"/>
        <w:ind w:hanging="426"/>
        <w:rPr>
          <w:rFonts w:ascii="Cambria" w:hAnsi="Cambria"/>
          <w:b/>
          <w:sz w:val="20"/>
          <w:szCs w:val="20"/>
        </w:rPr>
      </w:pPr>
    </w:p>
    <w:p w14:paraId="2040C47A"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1E745311" w14:textId="77777777" w:rsidTr="007730F9">
        <w:tc>
          <w:tcPr>
            <w:tcW w:w="3779" w:type="dxa"/>
            <w:vAlign w:val="center"/>
          </w:tcPr>
          <w:p w14:paraId="6FBE38DC"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6F984721"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3FEDBCE4"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0BCC30F" w14:textId="77777777" w:rsidTr="007730F9">
        <w:tc>
          <w:tcPr>
            <w:tcW w:w="3779" w:type="dxa"/>
            <w:vAlign w:val="center"/>
          </w:tcPr>
          <w:p w14:paraId="6FA37DA7"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1.Introducere. Prezentarea cursului și a cerințelor cursului.</w:t>
            </w:r>
            <w:r w:rsidRPr="001A1359">
              <w:rPr>
                <w:rFonts w:ascii="Cambria" w:hAnsi="Cambria"/>
                <w:sz w:val="20"/>
                <w:szCs w:val="20"/>
              </w:rPr>
              <w:t xml:space="preserve"> </w:t>
            </w:r>
          </w:p>
        </w:tc>
        <w:tc>
          <w:tcPr>
            <w:tcW w:w="3420" w:type="dxa"/>
            <w:vAlign w:val="center"/>
          </w:tcPr>
          <w:p w14:paraId="6E185EA2"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și metode folosite într-un context semnificativ. Se prezintă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37F36D81"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315F322B" w14:textId="77777777" w:rsidTr="007730F9">
        <w:tc>
          <w:tcPr>
            <w:tcW w:w="3779" w:type="dxa"/>
            <w:vAlign w:val="center"/>
          </w:tcPr>
          <w:p w14:paraId="3493DE15"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2. Abordări în comportamentul politic. Metode de cercetare</w:t>
            </w:r>
          </w:p>
          <w:p w14:paraId="27BB97FC" w14:textId="77777777" w:rsidR="006612A7" w:rsidRPr="001A1359" w:rsidRDefault="006612A7" w:rsidP="00345155">
            <w:pPr>
              <w:tabs>
                <w:tab w:val="left" w:pos="10366"/>
              </w:tabs>
              <w:spacing w:after="0" w:line="240" w:lineRule="auto"/>
              <w:rPr>
                <w:rFonts w:ascii="Times New Roman" w:hAnsi="Times New Roman"/>
                <w:bCs/>
              </w:rPr>
            </w:pPr>
          </w:p>
          <w:p w14:paraId="62C2558B" w14:textId="77777777" w:rsidR="006612A7" w:rsidRPr="001A1359" w:rsidRDefault="006612A7" w:rsidP="00345155">
            <w:pPr>
              <w:tabs>
                <w:tab w:val="left" w:pos="10366"/>
              </w:tabs>
              <w:spacing w:after="0" w:line="240" w:lineRule="auto"/>
              <w:rPr>
                <w:rFonts w:ascii="Times New Roman" w:hAnsi="Times New Roman"/>
                <w:bCs/>
              </w:rPr>
            </w:pPr>
          </w:p>
          <w:p w14:paraId="54589BC6" w14:textId="77777777" w:rsidR="006612A7" w:rsidRPr="001A1359" w:rsidRDefault="006612A7" w:rsidP="00345155">
            <w:pPr>
              <w:tabs>
                <w:tab w:val="left" w:pos="10366"/>
              </w:tabs>
              <w:spacing w:after="0" w:line="240" w:lineRule="auto"/>
              <w:rPr>
                <w:rFonts w:ascii="Times New Roman" w:hAnsi="Times New Roman"/>
                <w:bCs/>
              </w:rPr>
            </w:pPr>
          </w:p>
          <w:p w14:paraId="665CD272"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12023F40"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7B4139F0"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r w:rsidRPr="001A1359">
              <w:rPr>
                <w:rFonts w:ascii="Cambria" w:hAnsi="Cambria"/>
                <w:sz w:val="20"/>
                <w:szCs w:val="20"/>
              </w:rPr>
              <w:t>.</w:t>
            </w:r>
          </w:p>
        </w:tc>
        <w:tc>
          <w:tcPr>
            <w:tcW w:w="3292" w:type="dxa"/>
            <w:vAlign w:val="center"/>
          </w:tcPr>
          <w:p w14:paraId="1058952A"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4EBE4A75" w14:textId="77777777" w:rsidTr="007730F9">
        <w:tc>
          <w:tcPr>
            <w:tcW w:w="3779" w:type="dxa"/>
            <w:vAlign w:val="center"/>
          </w:tcPr>
          <w:p w14:paraId="2C146128" w14:textId="77777777" w:rsidR="006612A7" w:rsidRPr="001A1359" w:rsidRDefault="00000000" w:rsidP="00345155">
            <w:pPr>
              <w:tabs>
                <w:tab w:val="left" w:pos="10366"/>
              </w:tabs>
              <w:spacing w:after="0" w:line="240" w:lineRule="auto"/>
              <w:rPr>
                <w:rFonts w:ascii="Times New Roman" w:hAnsi="Times New Roman"/>
                <w:bCs/>
              </w:rPr>
            </w:pPr>
            <w:r w:rsidRPr="001A1359">
              <w:rPr>
                <w:rFonts w:ascii="Cambria" w:hAnsi="Cambria"/>
                <w:bCs/>
                <w:sz w:val="20"/>
                <w:szCs w:val="20"/>
              </w:rPr>
              <w:t xml:space="preserve">3. Alegătorul rațional </w:t>
            </w:r>
          </w:p>
          <w:p w14:paraId="24E00497"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411CCC27"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08D0CFF5"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4DC6B109"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5A82879A"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5C98F6E9"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73452BEC"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r w:rsidRPr="001A1359">
              <w:rPr>
                <w:rFonts w:ascii="Cambria" w:hAnsi="Cambria"/>
                <w:sz w:val="20"/>
                <w:szCs w:val="20"/>
              </w:rPr>
              <w:t>.</w:t>
            </w:r>
          </w:p>
        </w:tc>
        <w:tc>
          <w:tcPr>
            <w:tcW w:w="3292" w:type="dxa"/>
            <w:vAlign w:val="center"/>
          </w:tcPr>
          <w:p w14:paraId="3FB2F06D"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7DCAD321" w14:textId="77777777" w:rsidTr="007730F9">
        <w:tc>
          <w:tcPr>
            <w:tcW w:w="3779" w:type="dxa"/>
            <w:vAlign w:val="center"/>
          </w:tcPr>
          <w:p w14:paraId="753B4191"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4. Minimă raționalitate – scurtăturile cognitive</w:t>
            </w:r>
          </w:p>
          <w:p w14:paraId="7D4F5A6C"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684CE016"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683D99C3"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1E40ABA7"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3205E908"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27C996B3"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lastRenderedPageBreak/>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7BA70CBE"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lastRenderedPageBreak/>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52A0CC4F"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lastRenderedPageBreak/>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5288A5EF" w14:textId="77777777" w:rsidTr="007730F9">
        <w:tc>
          <w:tcPr>
            <w:tcW w:w="3779" w:type="dxa"/>
            <w:vAlign w:val="center"/>
          </w:tcPr>
          <w:p w14:paraId="6912906C"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5. Disonanța cognitivă și schimbarea atitudinilor</w:t>
            </w:r>
          </w:p>
          <w:p w14:paraId="083B6DC2"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6AEE5BE1"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5547AD9D"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39DC4903"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52E9BDEC"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6C27EBA9"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43FA5DA8" w14:textId="77777777" w:rsidTr="007730F9">
        <w:tc>
          <w:tcPr>
            <w:tcW w:w="3779" w:type="dxa"/>
            <w:vAlign w:val="center"/>
          </w:tcPr>
          <w:p w14:paraId="5F529F42"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6. Prejudecățile și discursul instigator la ură</w:t>
            </w:r>
          </w:p>
          <w:p w14:paraId="7FB49438"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4DA7221A"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1FD41FBB"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27D20C12"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4025DECA"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07E0B378"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Se recapitulează cursul anterior</w:t>
            </w:r>
          </w:p>
          <w:p w14:paraId="5251AC07"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2241738B"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0129EBC7" w14:textId="77777777" w:rsidTr="007730F9">
        <w:tc>
          <w:tcPr>
            <w:tcW w:w="3779" w:type="dxa"/>
            <w:vAlign w:val="center"/>
          </w:tcPr>
          <w:p w14:paraId="76E7DEC7"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7. Participarea politică</w:t>
            </w:r>
          </w:p>
          <w:p w14:paraId="385A75F3"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016BB649"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1C3CBB2E" w14:textId="77777777" w:rsidR="006612A7" w:rsidRPr="001A1359" w:rsidRDefault="006612A7" w:rsidP="00345155">
            <w:pPr>
              <w:autoSpaceDE w:val="0"/>
              <w:autoSpaceDN w:val="0"/>
              <w:adjustRightInd w:val="0"/>
              <w:spacing w:after="0" w:line="240" w:lineRule="auto"/>
              <w:rPr>
                <w:rFonts w:ascii="Times New Roman" w:hAnsi="Times New Roman"/>
              </w:rPr>
            </w:pPr>
          </w:p>
          <w:p w14:paraId="60E59114"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61FB888A"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09B1F73E"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0B66C896"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Studenților și studentelor le este recomandat să parcurgă bibliografia cursului. </w:t>
            </w:r>
          </w:p>
        </w:tc>
      </w:tr>
      <w:tr w:rsidR="008C28C6" w:rsidRPr="002A3A93" w14:paraId="345F9D2E" w14:textId="77777777" w:rsidTr="007730F9">
        <w:tc>
          <w:tcPr>
            <w:tcW w:w="3779" w:type="dxa"/>
            <w:vAlign w:val="center"/>
          </w:tcPr>
          <w:p w14:paraId="4046D722"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8. Protestul și social media</w:t>
            </w:r>
          </w:p>
          <w:p w14:paraId="78B802C6"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464F5FEA"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6E1F62C1"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451C82A5"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71CCC995"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585E4A92"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3888ED10" w14:textId="77777777" w:rsidTr="007730F9">
        <w:tc>
          <w:tcPr>
            <w:tcW w:w="3779" w:type="dxa"/>
            <w:vAlign w:val="center"/>
          </w:tcPr>
          <w:p w14:paraId="531DB4E4" w14:textId="689FC4C8"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 xml:space="preserve">9. </w:t>
            </w:r>
            <w:r w:rsidR="00024B36">
              <w:rPr>
                <w:rFonts w:ascii="Cambria" w:hAnsi="Cambria"/>
                <w:sz w:val="20"/>
                <w:szCs w:val="20"/>
              </w:rPr>
              <w:t>Participare la vot si clasa sociala</w:t>
            </w:r>
          </w:p>
          <w:p w14:paraId="35B17E19" w14:textId="77777777" w:rsidR="006612A7" w:rsidRPr="001A1359" w:rsidRDefault="006612A7" w:rsidP="00345155">
            <w:pPr>
              <w:autoSpaceDE w:val="0"/>
              <w:autoSpaceDN w:val="0"/>
              <w:adjustRightInd w:val="0"/>
              <w:spacing w:after="0" w:line="240" w:lineRule="auto"/>
              <w:rPr>
                <w:rFonts w:ascii="Times New Roman" w:hAnsi="Times New Roman"/>
              </w:rPr>
            </w:pPr>
          </w:p>
          <w:p w14:paraId="753F54CE" w14:textId="77777777" w:rsidR="006612A7" w:rsidRPr="001A1359" w:rsidRDefault="006612A7" w:rsidP="00345155">
            <w:pPr>
              <w:autoSpaceDE w:val="0"/>
              <w:autoSpaceDN w:val="0"/>
              <w:adjustRightInd w:val="0"/>
              <w:spacing w:after="0" w:line="240" w:lineRule="auto"/>
              <w:rPr>
                <w:rFonts w:ascii="Times New Roman" w:hAnsi="Times New Roman"/>
              </w:rPr>
            </w:pPr>
          </w:p>
          <w:p w14:paraId="19A546DE"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749C7901"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31DB0AB5"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3B369899"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58DC81F5" w14:textId="77777777" w:rsidTr="007730F9">
        <w:tc>
          <w:tcPr>
            <w:tcW w:w="3779" w:type="dxa"/>
            <w:vAlign w:val="center"/>
          </w:tcPr>
          <w:p w14:paraId="77FB6397"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10. Gen și vot</w:t>
            </w:r>
          </w:p>
          <w:p w14:paraId="02287D76"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6661D708"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52832C78"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0D4DCAEB"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7C6E4C3E"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2E6FF38A"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experiențe</w:t>
            </w:r>
          </w:p>
        </w:tc>
        <w:tc>
          <w:tcPr>
            <w:tcW w:w="3292" w:type="dxa"/>
            <w:vAlign w:val="center"/>
          </w:tcPr>
          <w:p w14:paraId="17DEC948"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25F4687E" w14:textId="77777777" w:rsidTr="007730F9">
        <w:tc>
          <w:tcPr>
            <w:tcW w:w="3779" w:type="dxa"/>
            <w:vAlign w:val="center"/>
          </w:tcPr>
          <w:p w14:paraId="1E7273B1"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11. Votul pe teme – votul economic</w:t>
            </w:r>
          </w:p>
          <w:p w14:paraId="27CCFF0E"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7E6186F0"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7E8290A2"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experiențe</w:t>
            </w:r>
          </w:p>
        </w:tc>
        <w:tc>
          <w:tcPr>
            <w:tcW w:w="3292" w:type="dxa"/>
            <w:vAlign w:val="center"/>
          </w:tcPr>
          <w:p w14:paraId="71F382F8"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5452AB70" w14:textId="77777777" w:rsidTr="007730F9">
        <w:tc>
          <w:tcPr>
            <w:tcW w:w="3779" w:type="dxa"/>
            <w:vAlign w:val="center"/>
          </w:tcPr>
          <w:p w14:paraId="2C59821E"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12. Opinia publică și originea ei</w:t>
            </w:r>
          </w:p>
          <w:p w14:paraId="00E1724C"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 xml:space="preserve"> </w:t>
            </w:r>
          </w:p>
        </w:tc>
        <w:tc>
          <w:tcPr>
            <w:tcW w:w="3420" w:type="dxa"/>
            <w:vAlign w:val="center"/>
          </w:tcPr>
          <w:p w14:paraId="63EA8654"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3730319D"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4EEC24F5"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6856A909" w14:textId="77777777" w:rsidTr="007730F9">
        <w:tc>
          <w:tcPr>
            <w:tcW w:w="3779" w:type="dxa"/>
            <w:vAlign w:val="center"/>
          </w:tcPr>
          <w:p w14:paraId="0287B8C4"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13. </w:t>
            </w:r>
            <w:r w:rsidRPr="001A1359">
              <w:rPr>
                <w:rFonts w:ascii="Cambria" w:hAnsi="Cambria"/>
                <w:bCs/>
                <w:sz w:val="20"/>
                <w:szCs w:val="20"/>
              </w:rPr>
              <w:t xml:space="preserve">Influența social media și a </w:t>
            </w:r>
            <w:proofErr w:type="spellStart"/>
            <w:r w:rsidRPr="001A1359">
              <w:rPr>
                <w:rFonts w:ascii="Cambria" w:hAnsi="Cambria"/>
                <w:bCs/>
                <w:sz w:val="20"/>
                <w:szCs w:val="20"/>
              </w:rPr>
              <w:t>massmedia</w:t>
            </w:r>
            <w:proofErr w:type="spellEnd"/>
            <w:r w:rsidRPr="001A1359">
              <w:rPr>
                <w:rFonts w:ascii="Cambria" w:hAnsi="Cambria"/>
                <w:bCs/>
                <w:sz w:val="20"/>
                <w:szCs w:val="20"/>
              </w:rPr>
              <w:t xml:space="preserve"> asupra votului - </w:t>
            </w:r>
          </w:p>
        </w:tc>
        <w:tc>
          <w:tcPr>
            <w:tcW w:w="3420" w:type="dxa"/>
            <w:vAlign w:val="center"/>
          </w:tcPr>
          <w:p w14:paraId="2BC7D8D9"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cursul anterior</w:t>
            </w:r>
          </w:p>
          <w:p w14:paraId="2CD6C5AB"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4669EA84"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8C28C6" w:rsidRPr="002A3A93" w14:paraId="02A6F492" w14:textId="77777777" w:rsidTr="007730F9">
        <w:tc>
          <w:tcPr>
            <w:tcW w:w="3779" w:type="dxa"/>
            <w:vAlign w:val="center"/>
          </w:tcPr>
          <w:p w14:paraId="5F9FAB5D"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 xml:space="preserve">14. </w:t>
            </w:r>
            <w:r w:rsidRPr="001A1359">
              <w:rPr>
                <w:rFonts w:ascii="Cambria" w:hAnsi="Cambria"/>
                <w:sz w:val="20"/>
                <w:szCs w:val="20"/>
              </w:rPr>
              <w:t>Campaniile electorale online versus offline</w:t>
            </w:r>
          </w:p>
          <w:p w14:paraId="0B7DFA9C"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7B03F4C1"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61D19842"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lastRenderedPageBreak/>
              <w:t xml:space="preserve">Se </w:t>
            </w:r>
            <w:proofErr w:type="spellStart"/>
            <w:r w:rsidRPr="001A1359">
              <w:rPr>
                <w:rFonts w:ascii="Cambria" w:hAnsi="Cambria"/>
                <w:sz w:val="20"/>
                <w:szCs w:val="20"/>
              </w:rPr>
              <w:t>recapituleaza</w:t>
            </w:r>
            <w:proofErr w:type="spellEnd"/>
            <w:r w:rsidRPr="001A1359">
              <w:rPr>
                <w:rFonts w:ascii="Cambria" w:hAnsi="Cambria"/>
                <w:sz w:val="20"/>
                <w:szCs w:val="20"/>
              </w:rPr>
              <w:t xml:space="preserve"> cursurile anterioare.</w:t>
            </w:r>
          </w:p>
          <w:p w14:paraId="40CAF777"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Sunt introduse idei noi si metode folosite </w:t>
            </w:r>
            <w:proofErr w:type="spellStart"/>
            <w:r w:rsidRPr="001A1359">
              <w:rPr>
                <w:rFonts w:ascii="Cambria" w:hAnsi="Cambria"/>
                <w:sz w:val="20"/>
                <w:szCs w:val="20"/>
              </w:rPr>
              <w:t>intr</w:t>
            </w:r>
            <w:proofErr w:type="spellEnd"/>
            <w:r w:rsidRPr="001A1359">
              <w:rPr>
                <w:rFonts w:ascii="Cambria" w:hAnsi="Cambria"/>
                <w:sz w:val="20"/>
                <w:szCs w:val="20"/>
              </w:rPr>
              <w:t xml:space="preserve">-un context semnificativ. </w:t>
            </w:r>
            <w:r w:rsidRPr="001A1359">
              <w:rPr>
                <w:rFonts w:ascii="Cambria" w:hAnsi="Cambria"/>
                <w:sz w:val="20"/>
                <w:szCs w:val="20"/>
              </w:rPr>
              <w:lastRenderedPageBreak/>
              <w:t xml:space="preserve">Se prezinta metode alternative de </w:t>
            </w:r>
            <w:proofErr w:type="spellStart"/>
            <w:r w:rsidRPr="001A1359">
              <w:rPr>
                <w:rFonts w:ascii="Cambria" w:hAnsi="Cambria"/>
                <w:sz w:val="20"/>
                <w:szCs w:val="20"/>
              </w:rPr>
              <w:t>incadrare</w:t>
            </w:r>
            <w:proofErr w:type="spellEnd"/>
            <w:r w:rsidRPr="001A1359">
              <w:rPr>
                <w:rFonts w:ascii="Cambria" w:hAnsi="Cambria"/>
                <w:sz w:val="20"/>
                <w:szCs w:val="20"/>
              </w:rPr>
              <w:t xml:space="preserve"> a unor concepte idei si </w:t>
            </w:r>
            <w:proofErr w:type="spellStart"/>
            <w:r w:rsidRPr="001A1359">
              <w:rPr>
                <w:rFonts w:ascii="Cambria" w:hAnsi="Cambria"/>
                <w:sz w:val="20"/>
                <w:szCs w:val="20"/>
              </w:rPr>
              <w:t>experiente</w:t>
            </w:r>
            <w:proofErr w:type="spellEnd"/>
          </w:p>
        </w:tc>
        <w:tc>
          <w:tcPr>
            <w:tcW w:w="3292" w:type="dxa"/>
            <w:vAlign w:val="center"/>
          </w:tcPr>
          <w:p w14:paraId="458461C1"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lastRenderedPageBreak/>
              <w:t xml:space="preserve">Prezentare </w:t>
            </w:r>
            <w:proofErr w:type="spellStart"/>
            <w:r w:rsidRPr="001A1359">
              <w:rPr>
                <w:rFonts w:ascii="Cambria" w:hAnsi="Cambria"/>
                <w:sz w:val="20"/>
                <w:szCs w:val="20"/>
              </w:rPr>
              <w:t>powerpoint</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studentelor le este recomandat sa </w:t>
            </w:r>
            <w:proofErr w:type="spellStart"/>
            <w:r w:rsidRPr="001A1359">
              <w:rPr>
                <w:rFonts w:ascii="Cambria" w:hAnsi="Cambria"/>
                <w:sz w:val="20"/>
                <w:szCs w:val="20"/>
              </w:rPr>
              <w:t>parcurga</w:t>
            </w:r>
            <w:proofErr w:type="spellEnd"/>
            <w:r w:rsidRPr="001A1359">
              <w:rPr>
                <w:rFonts w:ascii="Cambria" w:hAnsi="Cambria"/>
                <w:sz w:val="20"/>
                <w:szCs w:val="20"/>
              </w:rPr>
              <w:t xml:space="preserve"> bibliografia cursului. </w:t>
            </w:r>
          </w:p>
        </w:tc>
      </w:tr>
      <w:tr w:rsidR="003F659E" w:rsidRPr="00C02345" w14:paraId="553D9652" w14:textId="77777777" w:rsidTr="007730F9">
        <w:tc>
          <w:tcPr>
            <w:tcW w:w="10491" w:type="dxa"/>
            <w:gridSpan w:val="3"/>
            <w:vAlign w:val="center"/>
          </w:tcPr>
          <w:p w14:paraId="5A013524"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Bibliografie</w:t>
            </w:r>
          </w:p>
          <w:p w14:paraId="7B609772" w14:textId="77777777" w:rsidR="006612A7" w:rsidRPr="001A1359" w:rsidRDefault="006612A7" w:rsidP="00215904">
            <w:pPr>
              <w:spacing w:after="0" w:line="240" w:lineRule="auto"/>
              <w:jc w:val="both"/>
              <w:rPr>
                <w:rFonts w:ascii="Times New Roman" w:hAnsi="Times New Roman"/>
              </w:rPr>
            </w:pPr>
          </w:p>
          <w:p w14:paraId="439EDA70"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Tema 1 </w:t>
            </w:r>
          </w:p>
          <w:p w14:paraId="402ED56D"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Introducere </w:t>
            </w:r>
          </w:p>
          <w:p w14:paraId="5FBE8F29" w14:textId="77777777" w:rsidR="006612A7" w:rsidRPr="001A1359" w:rsidRDefault="006612A7" w:rsidP="00345155">
            <w:pPr>
              <w:spacing w:after="0" w:line="240" w:lineRule="auto"/>
              <w:rPr>
                <w:rFonts w:ascii="Times New Roman" w:hAnsi="Times New Roman"/>
              </w:rPr>
            </w:pPr>
          </w:p>
          <w:p w14:paraId="2C870C8F"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Tema  2</w:t>
            </w:r>
          </w:p>
          <w:p w14:paraId="29FC3A58" w14:textId="0ADC2C5B" w:rsidR="006612A7" w:rsidRPr="001A1359" w:rsidRDefault="00024B36" w:rsidP="00345155">
            <w:pPr>
              <w:spacing w:after="0" w:line="240" w:lineRule="auto"/>
              <w:rPr>
                <w:rFonts w:ascii="Times New Roman" w:hAnsi="Times New Roman"/>
              </w:rPr>
            </w:pPr>
            <w:proofErr w:type="spellStart"/>
            <w:r w:rsidRPr="00024B36">
              <w:rPr>
                <w:rFonts w:ascii="Times New Roman" w:hAnsi="Times New Roman"/>
              </w:rPr>
              <w:t>Carmines</w:t>
            </w:r>
            <w:proofErr w:type="spellEnd"/>
            <w:r w:rsidRPr="00024B36">
              <w:rPr>
                <w:rFonts w:ascii="Times New Roman" w:hAnsi="Times New Roman"/>
              </w:rPr>
              <w:t xml:space="preserve"> </w:t>
            </w:r>
            <w:proofErr w:type="spellStart"/>
            <w:r w:rsidRPr="00024B36">
              <w:rPr>
                <w:rFonts w:ascii="Times New Roman" w:hAnsi="Times New Roman"/>
              </w:rPr>
              <w:t>Edwars</w:t>
            </w:r>
            <w:proofErr w:type="spellEnd"/>
            <w:r w:rsidRPr="00024B36">
              <w:rPr>
                <w:rFonts w:ascii="Times New Roman" w:hAnsi="Times New Roman"/>
              </w:rPr>
              <w:t xml:space="preserve"> </w:t>
            </w:r>
            <w:proofErr w:type="spellStart"/>
            <w:r w:rsidRPr="00024B36">
              <w:rPr>
                <w:rFonts w:ascii="Times New Roman" w:hAnsi="Times New Roman"/>
              </w:rPr>
              <w:t>and</w:t>
            </w:r>
            <w:proofErr w:type="spellEnd"/>
            <w:r w:rsidRPr="00024B36">
              <w:rPr>
                <w:rFonts w:ascii="Times New Roman" w:hAnsi="Times New Roman"/>
              </w:rPr>
              <w:t xml:space="preserve"> Robert </w:t>
            </w:r>
            <w:proofErr w:type="spellStart"/>
            <w:r w:rsidRPr="00024B36">
              <w:rPr>
                <w:rFonts w:ascii="Times New Roman" w:hAnsi="Times New Roman"/>
              </w:rPr>
              <w:t>Huckfeldt</w:t>
            </w:r>
            <w:proofErr w:type="spellEnd"/>
            <w:r w:rsidRPr="00024B36">
              <w:rPr>
                <w:rFonts w:ascii="Times New Roman" w:hAnsi="Times New Roman"/>
              </w:rPr>
              <w:t xml:space="preserve">. </w:t>
            </w:r>
            <w:proofErr w:type="spellStart"/>
            <w:r w:rsidRPr="00024B36">
              <w:rPr>
                <w:rFonts w:ascii="Times New Roman" w:hAnsi="Times New Roman"/>
              </w:rPr>
              <w:t>Chapter</w:t>
            </w:r>
            <w:proofErr w:type="spellEnd"/>
            <w:r w:rsidRPr="00024B36">
              <w:rPr>
                <w:rFonts w:ascii="Times New Roman" w:hAnsi="Times New Roman"/>
              </w:rPr>
              <w:t xml:space="preserve"> 8 Political </w:t>
            </w:r>
            <w:proofErr w:type="spellStart"/>
            <w:r w:rsidRPr="00024B36">
              <w:rPr>
                <w:rFonts w:ascii="Times New Roman" w:hAnsi="Times New Roman"/>
              </w:rPr>
              <w:t>Behavior</w:t>
            </w:r>
            <w:proofErr w:type="spellEnd"/>
            <w:r w:rsidRPr="00024B36">
              <w:rPr>
                <w:rFonts w:ascii="Times New Roman" w:hAnsi="Times New Roman"/>
              </w:rPr>
              <w:t xml:space="preserve">: An </w:t>
            </w:r>
            <w:proofErr w:type="spellStart"/>
            <w:r w:rsidRPr="00024B36">
              <w:rPr>
                <w:rFonts w:ascii="Times New Roman" w:hAnsi="Times New Roman"/>
              </w:rPr>
              <w:t>Overview</w:t>
            </w:r>
            <w:proofErr w:type="spellEnd"/>
            <w:r w:rsidRPr="00024B36">
              <w:rPr>
                <w:rFonts w:ascii="Times New Roman" w:hAnsi="Times New Roman"/>
              </w:rPr>
              <w:t xml:space="preserve"> in Robert E. </w:t>
            </w:r>
            <w:proofErr w:type="spellStart"/>
            <w:r w:rsidRPr="00024B36">
              <w:rPr>
                <w:rFonts w:ascii="Times New Roman" w:hAnsi="Times New Roman"/>
              </w:rPr>
              <w:t>Goodin</w:t>
            </w:r>
            <w:proofErr w:type="spellEnd"/>
            <w:r w:rsidRPr="00024B36">
              <w:rPr>
                <w:rFonts w:ascii="Times New Roman" w:hAnsi="Times New Roman"/>
              </w:rPr>
              <w:t xml:space="preserve"> </w:t>
            </w:r>
            <w:proofErr w:type="spellStart"/>
            <w:r w:rsidRPr="00024B36">
              <w:rPr>
                <w:rFonts w:ascii="Times New Roman" w:hAnsi="Times New Roman"/>
              </w:rPr>
              <w:t>and</w:t>
            </w:r>
            <w:proofErr w:type="spellEnd"/>
            <w:r w:rsidRPr="00024B36">
              <w:rPr>
                <w:rFonts w:ascii="Times New Roman" w:hAnsi="Times New Roman"/>
              </w:rPr>
              <w:t xml:space="preserve"> Hans -Dieter </w:t>
            </w:r>
            <w:proofErr w:type="spellStart"/>
            <w:r w:rsidRPr="00024B36">
              <w:rPr>
                <w:rFonts w:ascii="Times New Roman" w:hAnsi="Times New Roman"/>
              </w:rPr>
              <w:t>Klingemann</w:t>
            </w:r>
            <w:proofErr w:type="spellEnd"/>
            <w:r w:rsidRPr="00024B36">
              <w:rPr>
                <w:rFonts w:ascii="Times New Roman" w:hAnsi="Times New Roman"/>
              </w:rPr>
              <w:t xml:space="preserve"> </w:t>
            </w:r>
            <w:proofErr w:type="spellStart"/>
            <w:r w:rsidRPr="00024B36">
              <w:rPr>
                <w:rFonts w:ascii="Times New Roman" w:hAnsi="Times New Roman"/>
              </w:rPr>
              <w:t>Editors</w:t>
            </w:r>
            <w:proofErr w:type="spellEnd"/>
            <w:r w:rsidRPr="00024B36">
              <w:rPr>
                <w:rFonts w:ascii="Times New Roman" w:hAnsi="Times New Roman"/>
              </w:rPr>
              <w:t xml:space="preserve">: A New </w:t>
            </w:r>
            <w:proofErr w:type="spellStart"/>
            <w:r w:rsidRPr="00024B36">
              <w:rPr>
                <w:rFonts w:ascii="Times New Roman" w:hAnsi="Times New Roman"/>
              </w:rPr>
              <w:t>Handbook</w:t>
            </w:r>
            <w:proofErr w:type="spellEnd"/>
            <w:r w:rsidRPr="00024B36">
              <w:rPr>
                <w:rFonts w:ascii="Times New Roman" w:hAnsi="Times New Roman"/>
              </w:rPr>
              <w:t xml:space="preserve"> of Political </w:t>
            </w:r>
            <w:proofErr w:type="spellStart"/>
            <w:r w:rsidRPr="00024B36">
              <w:rPr>
                <w:rFonts w:ascii="Times New Roman" w:hAnsi="Times New Roman"/>
              </w:rPr>
              <w:t>Science</w:t>
            </w:r>
            <w:proofErr w:type="spellEnd"/>
            <w:r w:rsidRPr="00024B36">
              <w:rPr>
                <w:rFonts w:ascii="Times New Roman" w:hAnsi="Times New Roman"/>
              </w:rPr>
              <w:t xml:space="preserve">, Oxford University Press. </w:t>
            </w:r>
            <w:proofErr w:type="spellStart"/>
            <w:r w:rsidRPr="00024B36">
              <w:rPr>
                <w:rFonts w:ascii="Times New Roman" w:hAnsi="Times New Roman"/>
              </w:rPr>
              <w:t>pages</w:t>
            </w:r>
            <w:proofErr w:type="spellEnd"/>
            <w:r w:rsidRPr="00024B36">
              <w:rPr>
                <w:rFonts w:ascii="Times New Roman" w:hAnsi="Times New Roman"/>
              </w:rPr>
              <w:t xml:space="preserve"> 223-254</w:t>
            </w:r>
          </w:p>
          <w:p w14:paraId="4C56FCDD" w14:textId="77777777" w:rsidR="006612A7" w:rsidRPr="001A1359" w:rsidRDefault="00000000" w:rsidP="00345155">
            <w:pPr>
              <w:autoSpaceDE w:val="0"/>
              <w:autoSpaceDN w:val="0"/>
              <w:adjustRightInd w:val="0"/>
              <w:spacing w:after="0" w:line="240" w:lineRule="auto"/>
              <w:rPr>
                <w:rFonts w:ascii="Times New Roman" w:hAnsi="Times New Roman"/>
                <w:bCs/>
                <w:iCs/>
              </w:rPr>
            </w:pPr>
            <w:r w:rsidRPr="001A1359">
              <w:rPr>
                <w:rFonts w:ascii="Cambria" w:hAnsi="Cambria"/>
                <w:sz w:val="20"/>
                <w:szCs w:val="20"/>
              </w:rPr>
              <w:t>Tema</w:t>
            </w:r>
            <w:r w:rsidRPr="001A1359">
              <w:rPr>
                <w:rFonts w:ascii="Cambria" w:hAnsi="Cambria"/>
                <w:bCs/>
                <w:iCs/>
                <w:sz w:val="20"/>
                <w:szCs w:val="20"/>
              </w:rPr>
              <w:t xml:space="preserve"> 3</w:t>
            </w:r>
          </w:p>
          <w:p w14:paraId="402F7B48" w14:textId="77777777" w:rsidR="006612A7" w:rsidRPr="001A1359" w:rsidRDefault="00000000" w:rsidP="00345155">
            <w:pPr>
              <w:autoSpaceDE w:val="0"/>
              <w:autoSpaceDN w:val="0"/>
              <w:adjustRightInd w:val="0"/>
              <w:spacing w:after="0" w:line="240" w:lineRule="auto"/>
              <w:rPr>
                <w:rFonts w:ascii="Times New Roman" w:hAnsi="Times New Roman"/>
                <w:bCs/>
                <w:iCs/>
              </w:rPr>
            </w:pPr>
            <w:proofErr w:type="spellStart"/>
            <w:r w:rsidRPr="001A1359">
              <w:rPr>
                <w:rFonts w:ascii="Cambria" w:hAnsi="Cambria"/>
                <w:bCs/>
                <w:iCs/>
                <w:sz w:val="20"/>
                <w:szCs w:val="20"/>
              </w:rPr>
              <w:t>Clawson</w:t>
            </w:r>
            <w:proofErr w:type="spellEnd"/>
            <w:r w:rsidRPr="001A1359">
              <w:rPr>
                <w:rFonts w:ascii="Cambria" w:hAnsi="Cambria"/>
                <w:bCs/>
                <w:iCs/>
                <w:sz w:val="20"/>
                <w:szCs w:val="20"/>
              </w:rPr>
              <w:t xml:space="preserve"> </w:t>
            </w:r>
            <w:proofErr w:type="spellStart"/>
            <w:r w:rsidRPr="001A1359">
              <w:rPr>
                <w:rFonts w:ascii="Cambria" w:hAnsi="Cambria"/>
                <w:bCs/>
                <w:iCs/>
                <w:sz w:val="20"/>
                <w:szCs w:val="20"/>
              </w:rPr>
              <w:t>Rosalee</w:t>
            </w:r>
            <w:proofErr w:type="spellEnd"/>
            <w:r w:rsidRPr="001A1359">
              <w:rPr>
                <w:rFonts w:ascii="Cambria" w:hAnsi="Cambria"/>
                <w:bCs/>
                <w:iCs/>
                <w:sz w:val="20"/>
                <w:szCs w:val="20"/>
              </w:rPr>
              <w:t xml:space="preserve"> și Zoe </w:t>
            </w:r>
            <w:proofErr w:type="spellStart"/>
            <w:r w:rsidRPr="001A1359">
              <w:rPr>
                <w:rFonts w:ascii="Cambria" w:hAnsi="Cambria"/>
                <w:bCs/>
                <w:iCs/>
                <w:sz w:val="20"/>
                <w:szCs w:val="20"/>
              </w:rPr>
              <w:t>Oxley</w:t>
            </w:r>
            <w:proofErr w:type="spellEnd"/>
            <w:r w:rsidRPr="001A1359">
              <w:rPr>
                <w:rFonts w:ascii="Cambria" w:hAnsi="Cambria"/>
                <w:bCs/>
                <w:iCs/>
                <w:sz w:val="20"/>
                <w:szCs w:val="20"/>
              </w:rPr>
              <w:t xml:space="preserve">. 2021. </w:t>
            </w:r>
            <w:proofErr w:type="spellStart"/>
            <w:r w:rsidRPr="001A1359">
              <w:rPr>
                <w:rFonts w:ascii="Cambria" w:hAnsi="Cambria"/>
                <w:bCs/>
                <w:iCs/>
                <w:sz w:val="20"/>
                <w:szCs w:val="20"/>
              </w:rPr>
              <w:t>Chapter</w:t>
            </w:r>
            <w:proofErr w:type="spellEnd"/>
            <w:r w:rsidRPr="001A1359">
              <w:rPr>
                <w:rFonts w:ascii="Cambria" w:hAnsi="Cambria"/>
                <w:bCs/>
                <w:iCs/>
                <w:sz w:val="20"/>
                <w:szCs w:val="20"/>
              </w:rPr>
              <w:t xml:space="preserve"> 5. Public </w:t>
            </w:r>
            <w:proofErr w:type="spellStart"/>
            <w:r w:rsidRPr="001A1359">
              <w:rPr>
                <w:rFonts w:ascii="Cambria" w:hAnsi="Cambria"/>
                <w:bCs/>
                <w:iCs/>
                <w:sz w:val="20"/>
                <w:szCs w:val="20"/>
              </w:rPr>
              <w:t>Opinion</w:t>
            </w:r>
            <w:proofErr w:type="spellEnd"/>
            <w:r w:rsidRPr="001A1359">
              <w:rPr>
                <w:rFonts w:ascii="Cambria" w:hAnsi="Cambria"/>
                <w:bCs/>
                <w:iCs/>
                <w:sz w:val="20"/>
                <w:szCs w:val="20"/>
              </w:rPr>
              <w:t xml:space="preserve">. Democratic </w:t>
            </w:r>
            <w:proofErr w:type="spellStart"/>
            <w:r w:rsidRPr="001A1359">
              <w:rPr>
                <w:rFonts w:ascii="Cambria" w:hAnsi="Cambria"/>
                <w:bCs/>
                <w:iCs/>
                <w:sz w:val="20"/>
                <w:szCs w:val="20"/>
              </w:rPr>
              <w:t>Ideals</w:t>
            </w:r>
            <w:proofErr w:type="spellEnd"/>
            <w:r w:rsidRPr="001A1359">
              <w:rPr>
                <w:rFonts w:ascii="Cambria" w:hAnsi="Cambria"/>
                <w:bCs/>
                <w:iCs/>
                <w:sz w:val="20"/>
                <w:szCs w:val="20"/>
              </w:rPr>
              <w:t xml:space="preserve">, Democratic Practice., </w:t>
            </w:r>
            <w:proofErr w:type="spellStart"/>
            <w:r w:rsidRPr="001A1359">
              <w:rPr>
                <w:rFonts w:ascii="Cambria" w:hAnsi="Cambria"/>
                <w:bCs/>
                <w:iCs/>
                <w:sz w:val="20"/>
                <w:szCs w:val="20"/>
              </w:rPr>
              <w:t>Sage</w:t>
            </w:r>
            <w:proofErr w:type="spellEnd"/>
            <w:r w:rsidRPr="001A1359">
              <w:rPr>
                <w:rFonts w:ascii="Cambria" w:hAnsi="Cambria"/>
                <w:bCs/>
                <w:iCs/>
                <w:sz w:val="20"/>
                <w:szCs w:val="20"/>
              </w:rPr>
              <w:t xml:space="preserve"> University Press, paginile 196-235.</w:t>
            </w:r>
          </w:p>
          <w:p w14:paraId="7899608E" w14:textId="77777777" w:rsidR="006612A7" w:rsidRPr="001A1359" w:rsidRDefault="006612A7" w:rsidP="00345155">
            <w:pPr>
              <w:autoSpaceDE w:val="0"/>
              <w:autoSpaceDN w:val="0"/>
              <w:adjustRightInd w:val="0"/>
              <w:spacing w:after="0" w:line="240" w:lineRule="auto"/>
              <w:rPr>
                <w:rFonts w:ascii="Times New Roman" w:hAnsi="Times New Roman"/>
                <w:bCs/>
                <w:iCs/>
              </w:rPr>
            </w:pPr>
          </w:p>
          <w:p w14:paraId="2F1A1AE7" w14:textId="77777777" w:rsidR="006612A7" w:rsidRPr="001A1359" w:rsidRDefault="00000000" w:rsidP="00345155">
            <w:pPr>
              <w:autoSpaceDE w:val="0"/>
              <w:autoSpaceDN w:val="0"/>
              <w:adjustRightInd w:val="0"/>
              <w:spacing w:after="0" w:line="240" w:lineRule="auto"/>
              <w:rPr>
                <w:rFonts w:ascii="Times New Roman" w:hAnsi="Times New Roman"/>
                <w:bCs/>
                <w:iCs/>
              </w:rPr>
            </w:pPr>
            <w:r w:rsidRPr="001A1359">
              <w:rPr>
                <w:rFonts w:ascii="Cambria" w:hAnsi="Cambria"/>
                <w:sz w:val="20"/>
                <w:szCs w:val="20"/>
              </w:rPr>
              <w:t>Tema</w:t>
            </w:r>
            <w:r w:rsidRPr="001A1359">
              <w:rPr>
                <w:rFonts w:ascii="Cambria" w:hAnsi="Cambria"/>
                <w:bCs/>
                <w:iCs/>
                <w:sz w:val="20"/>
                <w:szCs w:val="20"/>
              </w:rPr>
              <w:t xml:space="preserve"> 4 </w:t>
            </w:r>
          </w:p>
          <w:p w14:paraId="1786D860" w14:textId="77777777" w:rsidR="006612A7" w:rsidRPr="001A1359" w:rsidRDefault="00000000" w:rsidP="00345155">
            <w:pPr>
              <w:autoSpaceDE w:val="0"/>
              <w:autoSpaceDN w:val="0"/>
              <w:adjustRightInd w:val="0"/>
              <w:spacing w:after="0" w:line="240" w:lineRule="auto"/>
              <w:rPr>
                <w:rFonts w:ascii="Times New Roman" w:hAnsi="Times New Roman"/>
                <w:bCs/>
                <w:iCs/>
              </w:rPr>
            </w:pPr>
            <w:proofErr w:type="spellStart"/>
            <w:r w:rsidRPr="001A1359">
              <w:rPr>
                <w:rFonts w:ascii="Cambria" w:hAnsi="Cambria"/>
                <w:bCs/>
                <w:iCs/>
                <w:sz w:val="20"/>
                <w:szCs w:val="20"/>
              </w:rPr>
              <w:t>Clawson</w:t>
            </w:r>
            <w:proofErr w:type="spellEnd"/>
            <w:r w:rsidRPr="001A1359">
              <w:rPr>
                <w:rFonts w:ascii="Cambria" w:hAnsi="Cambria"/>
                <w:bCs/>
                <w:iCs/>
                <w:sz w:val="20"/>
                <w:szCs w:val="20"/>
              </w:rPr>
              <w:t xml:space="preserve"> </w:t>
            </w:r>
            <w:proofErr w:type="spellStart"/>
            <w:r w:rsidRPr="001A1359">
              <w:rPr>
                <w:rFonts w:ascii="Cambria" w:hAnsi="Cambria"/>
                <w:bCs/>
                <w:iCs/>
                <w:sz w:val="20"/>
                <w:szCs w:val="20"/>
              </w:rPr>
              <w:t>Rosalee</w:t>
            </w:r>
            <w:proofErr w:type="spellEnd"/>
            <w:r w:rsidRPr="001A1359">
              <w:rPr>
                <w:rFonts w:ascii="Cambria" w:hAnsi="Cambria"/>
                <w:bCs/>
                <w:iCs/>
                <w:sz w:val="20"/>
                <w:szCs w:val="20"/>
              </w:rPr>
              <w:t xml:space="preserve"> și Zoe </w:t>
            </w:r>
            <w:proofErr w:type="spellStart"/>
            <w:r w:rsidRPr="001A1359">
              <w:rPr>
                <w:rFonts w:ascii="Cambria" w:hAnsi="Cambria"/>
                <w:bCs/>
                <w:iCs/>
                <w:sz w:val="20"/>
                <w:szCs w:val="20"/>
              </w:rPr>
              <w:t>Oxley</w:t>
            </w:r>
            <w:proofErr w:type="spellEnd"/>
            <w:r w:rsidRPr="001A1359">
              <w:rPr>
                <w:rFonts w:ascii="Cambria" w:hAnsi="Cambria"/>
                <w:bCs/>
                <w:iCs/>
                <w:sz w:val="20"/>
                <w:szCs w:val="20"/>
              </w:rPr>
              <w:t xml:space="preserve">. 2021. </w:t>
            </w:r>
            <w:proofErr w:type="spellStart"/>
            <w:r w:rsidRPr="001A1359">
              <w:rPr>
                <w:rFonts w:ascii="Cambria" w:hAnsi="Cambria"/>
                <w:bCs/>
                <w:iCs/>
                <w:sz w:val="20"/>
                <w:szCs w:val="20"/>
              </w:rPr>
              <w:t>Chapter</w:t>
            </w:r>
            <w:proofErr w:type="spellEnd"/>
            <w:r w:rsidRPr="001A1359">
              <w:rPr>
                <w:rFonts w:ascii="Cambria" w:hAnsi="Cambria"/>
                <w:bCs/>
                <w:iCs/>
                <w:sz w:val="20"/>
                <w:szCs w:val="20"/>
              </w:rPr>
              <w:t xml:space="preserve"> 8. Public </w:t>
            </w:r>
            <w:proofErr w:type="spellStart"/>
            <w:r w:rsidRPr="001A1359">
              <w:rPr>
                <w:rFonts w:ascii="Cambria" w:hAnsi="Cambria"/>
                <w:bCs/>
                <w:iCs/>
                <w:sz w:val="20"/>
                <w:szCs w:val="20"/>
              </w:rPr>
              <w:t>Opinion</w:t>
            </w:r>
            <w:proofErr w:type="spellEnd"/>
            <w:r w:rsidRPr="001A1359">
              <w:rPr>
                <w:rFonts w:ascii="Cambria" w:hAnsi="Cambria"/>
                <w:bCs/>
                <w:iCs/>
                <w:sz w:val="20"/>
                <w:szCs w:val="20"/>
              </w:rPr>
              <w:t xml:space="preserve">. Democratic </w:t>
            </w:r>
            <w:proofErr w:type="spellStart"/>
            <w:r w:rsidRPr="001A1359">
              <w:rPr>
                <w:rFonts w:ascii="Cambria" w:hAnsi="Cambria"/>
                <w:bCs/>
                <w:iCs/>
                <w:sz w:val="20"/>
                <w:szCs w:val="20"/>
              </w:rPr>
              <w:t>Ideals</w:t>
            </w:r>
            <w:proofErr w:type="spellEnd"/>
            <w:r w:rsidRPr="001A1359">
              <w:rPr>
                <w:rFonts w:ascii="Cambria" w:hAnsi="Cambria"/>
                <w:bCs/>
                <w:iCs/>
                <w:sz w:val="20"/>
                <w:szCs w:val="20"/>
              </w:rPr>
              <w:t xml:space="preserve">, Democratic Practice., </w:t>
            </w:r>
            <w:proofErr w:type="spellStart"/>
            <w:r w:rsidRPr="001A1359">
              <w:rPr>
                <w:rFonts w:ascii="Cambria" w:hAnsi="Cambria"/>
                <w:bCs/>
                <w:iCs/>
                <w:sz w:val="20"/>
                <w:szCs w:val="20"/>
              </w:rPr>
              <w:t>Sage</w:t>
            </w:r>
            <w:proofErr w:type="spellEnd"/>
            <w:r w:rsidRPr="001A1359">
              <w:rPr>
                <w:rFonts w:ascii="Cambria" w:hAnsi="Cambria"/>
                <w:bCs/>
                <w:iCs/>
                <w:sz w:val="20"/>
                <w:szCs w:val="20"/>
              </w:rPr>
              <w:t xml:space="preserve"> University Press, paginile 297-332.</w:t>
            </w:r>
          </w:p>
          <w:p w14:paraId="2B27A727" w14:textId="77777777" w:rsidR="006612A7" w:rsidRPr="001A1359" w:rsidRDefault="006612A7" w:rsidP="00345155">
            <w:pPr>
              <w:autoSpaceDE w:val="0"/>
              <w:autoSpaceDN w:val="0"/>
              <w:adjustRightInd w:val="0"/>
              <w:spacing w:after="0" w:line="240" w:lineRule="auto"/>
              <w:rPr>
                <w:rFonts w:ascii="Times New Roman" w:hAnsi="Times New Roman"/>
              </w:rPr>
            </w:pPr>
          </w:p>
          <w:p w14:paraId="2B445990" w14:textId="77777777" w:rsidR="006612A7" w:rsidRPr="001A1359" w:rsidRDefault="00000000" w:rsidP="00345155">
            <w:pPr>
              <w:autoSpaceDE w:val="0"/>
              <w:autoSpaceDN w:val="0"/>
              <w:adjustRightInd w:val="0"/>
              <w:spacing w:after="0" w:line="240" w:lineRule="auto"/>
              <w:rPr>
                <w:rFonts w:ascii="Times New Roman" w:hAnsi="Times New Roman"/>
                <w:bCs/>
                <w:iCs/>
              </w:rPr>
            </w:pPr>
            <w:r w:rsidRPr="001A1359">
              <w:rPr>
                <w:rFonts w:ascii="Cambria" w:hAnsi="Cambria"/>
                <w:sz w:val="20"/>
                <w:szCs w:val="20"/>
              </w:rPr>
              <w:t>Tema</w:t>
            </w:r>
            <w:r w:rsidRPr="001A1359">
              <w:rPr>
                <w:rFonts w:ascii="Cambria" w:hAnsi="Cambria"/>
                <w:bCs/>
                <w:iCs/>
                <w:sz w:val="20"/>
                <w:szCs w:val="20"/>
              </w:rPr>
              <w:t xml:space="preserve"> 5</w:t>
            </w:r>
          </w:p>
          <w:p w14:paraId="782CAD58" w14:textId="77777777" w:rsidR="006612A7" w:rsidRPr="001A1359" w:rsidRDefault="00000000" w:rsidP="00345155">
            <w:pPr>
              <w:autoSpaceDE w:val="0"/>
              <w:autoSpaceDN w:val="0"/>
              <w:adjustRightInd w:val="0"/>
              <w:spacing w:after="0" w:line="240" w:lineRule="auto"/>
              <w:rPr>
                <w:rFonts w:ascii="Times New Roman" w:hAnsi="Times New Roman"/>
                <w:bCs/>
                <w:iCs/>
              </w:rPr>
            </w:pPr>
            <w:proofErr w:type="spellStart"/>
            <w:r w:rsidRPr="001A1359">
              <w:rPr>
                <w:rFonts w:ascii="Cambria" w:hAnsi="Cambria"/>
                <w:sz w:val="20"/>
                <w:szCs w:val="20"/>
              </w:rPr>
              <w:t>Aronson</w:t>
            </w:r>
            <w:proofErr w:type="spellEnd"/>
            <w:r w:rsidRPr="001A1359">
              <w:rPr>
                <w:rFonts w:ascii="Cambria" w:hAnsi="Cambria"/>
                <w:sz w:val="20"/>
                <w:szCs w:val="20"/>
              </w:rPr>
              <w:t xml:space="preserve">, Elliot, Wilson, </w:t>
            </w:r>
            <w:proofErr w:type="spellStart"/>
            <w:r w:rsidRPr="001A1359">
              <w:rPr>
                <w:rFonts w:ascii="Cambria" w:hAnsi="Cambria"/>
                <w:sz w:val="20"/>
                <w:szCs w:val="20"/>
              </w:rPr>
              <w:t>Timothy</w:t>
            </w:r>
            <w:proofErr w:type="spellEnd"/>
            <w:r w:rsidRPr="001A1359">
              <w:rPr>
                <w:rFonts w:ascii="Cambria" w:hAnsi="Cambria"/>
                <w:sz w:val="20"/>
                <w:szCs w:val="20"/>
              </w:rPr>
              <w:t xml:space="preserve"> D., </w:t>
            </w:r>
            <w:proofErr w:type="spellStart"/>
            <w:r w:rsidRPr="001A1359">
              <w:rPr>
                <w:rFonts w:ascii="Cambria" w:hAnsi="Cambria"/>
                <w:sz w:val="20"/>
                <w:szCs w:val="20"/>
              </w:rPr>
              <w:t>Akert</w:t>
            </w:r>
            <w:proofErr w:type="spellEnd"/>
            <w:r w:rsidRPr="001A1359">
              <w:rPr>
                <w:rFonts w:ascii="Cambria" w:hAnsi="Cambria"/>
                <w:sz w:val="20"/>
                <w:szCs w:val="20"/>
              </w:rPr>
              <w:t xml:space="preserve">, Robin M. 2014. Cognitive </w:t>
            </w:r>
            <w:proofErr w:type="spellStart"/>
            <w:r w:rsidRPr="001A1359">
              <w:rPr>
                <w:rFonts w:ascii="Cambria" w:hAnsi="Cambria"/>
                <w:sz w:val="20"/>
                <w:szCs w:val="20"/>
              </w:rPr>
              <w:t>Dissonance</w:t>
            </w:r>
            <w:proofErr w:type="spellEnd"/>
            <w:r w:rsidRPr="001A1359">
              <w:rPr>
                <w:rFonts w:ascii="Cambria" w:hAnsi="Cambria"/>
                <w:sz w:val="20"/>
                <w:szCs w:val="20"/>
              </w:rPr>
              <w:t xml:space="preserve"> </w:t>
            </w:r>
            <w:proofErr w:type="spellStart"/>
            <w:r w:rsidRPr="001A1359">
              <w:rPr>
                <w:rFonts w:ascii="Cambria" w:hAnsi="Cambria"/>
                <w:sz w:val="20"/>
                <w:szCs w:val="20"/>
              </w:rPr>
              <w:t>chapter</w:t>
            </w:r>
            <w:proofErr w:type="spellEnd"/>
            <w:r w:rsidRPr="001A1359">
              <w:rPr>
                <w:rFonts w:ascii="Cambria" w:hAnsi="Cambria"/>
                <w:sz w:val="20"/>
                <w:szCs w:val="20"/>
              </w:rPr>
              <w:t xml:space="preserve"> 6 in </w:t>
            </w:r>
            <w:r w:rsidRPr="001A1359">
              <w:rPr>
                <w:rFonts w:ascii="Cambria" w:hAnsi="Cambria"/>
                <w:i/>
                <w:sz w:val="20"/>
                <w:szCs w:val="20"/>
              </w:rPr>
              <w:t xml:space="preserve">Social </w:t>
            </w:r>
            <w:proofErr w:type="spellStart"/>
            <w:r w:rsidRPr="001A1359">
              <w:rPr>
                <w:rFonts w:ascii="Cambria" w:hAnsi="Cambria"/>
                <w:i/>
                <w:sz w:val="20"/>
                <w:szCs w:val="20"/>
              </w:rPr>
              <w:t>Psychology</w:t>
            </w:r>
            <w:proofErr w:type="spellEnd"/>
            <w:r w:rsidRPr="001A1359">
              <w:rPr>
                <w:rFonts w:ascii="Cambria" w:hAnsi="Cambria"/>
                <w:sz w:val="20"/>
                <w:szCs w:val="20"/>
              </w:rPr>
              <w:t xml:space="preserve">, </w:t>
            </w:r>
            <w:proofErr w:type="spellStart"/>
            <w:r w:rsidRPr="001A1359">
              <w:rPr>
                <w:rFonts w:ascii="Cambria" w:hAnsi="Cambria"/>
                <w:sz w:val="20"/>
                <w:szCs w:val="20"/>
              </w:rPr>
              <w:t>Harper</w:t>
            </w:r>
            <w:proofErr w:type="spellEnd"/>
            <w:r w:rsidRPr="001A1359">
              <w:rPr>
                <w:rFonts w:ascii="Cambria" w:hAnsi="Cambria"/>
                <w:sz w:val="20"/>
                <w:szCs w:val="20"/>
              </w:rPr>
              <w:t xml:space="preserve"> </w:t>
            </w:r>
            <w:proofErr w:type="spellStart"/>
            <w:r w:rsidRPr="001A1359">
              <w:rPr>
                <w:rFonts w:ascii="Cambria" w:hAnsi="Cambria"/>
                <w:sz w:val="20"/>
                <w:szCs w:val="20"/>
              </w:rPr>
              <w:t>Collins</w:t>
            </w:r>
            <w:proofErr w:type="spellEnd"/>
            <w:r w:rsidRPr="001A1359">
              <w:rPr>
                <w:rFonts w:ascii="Cambria" w:hAnsi="Cambria"/>
                <w:sz w:val="20"/>
                <w:szCs w:val="20"/>
              </w:rPr>
              <w:t xml:space="preserve"> </w:t>
            </w:r>
            <w:proofErr w:type="spellStart"/>
            <w:r w:rsidRPr="001A1359">
              <w:rPr>
                <w:rFonts w:ascii="Cambria" w:hAnsi="Cambria"/>
                <w:sz w:val="20"/>
                <w:szCs w:val="20"/>
              </w:rPr>
              <w:t>Publishers</w:t>
            </w:r>
            <w:proofErr w:type="spellEnd"/>
            <w:r w:rsidRPr="001A1359">
              <w:rPr>
                <w:rFonts w:ascii="Cambria" w:hAnsi="Cambria"/>
                <w:sz w:val="20"/>
                <w:szCs w:val="20"/>
              </w:rPr>
              <w:t xml:space="preserve">, New York </w:t>
            </w:r>
          </w:p>
          <w:p w14:paraId="65030679" w14:textId="77777777" w:rsidR="006612A7" w:rsidRPr="001A1359" w:rsidRDefault="006612A7" w:rsidP="00345155">
            <w:pPr>
              <w:autoSpaceDE w:val="0"/>
              <w:autoSpaceDN w:val="0"/>
              <w:adjustRightInd w:val="0"/>
              <w:spacing w:after="0" w:line="240" w:lineRule="auto"/>
              <w:rPr>
                <w:rFonts w:ascii="Times New Roman" w:hAnsi="Times New Roman"/>
                <w:bCs/>
                <w:iCs/>
              </w:rPr>
            </w:pPr>
          </w:p>
          <w:p w14:paraId="401C3363"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6</w:t>
            </w:r>
          </w:p>
          <w:p w14:paraId="14EC383B"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Aronson</w:t>
            </w:r>
            <w:proofErr w:type="spellEnd"/>
            <w:r w:rsidRPr="001A1359">
              <w:rPr>
                <w:rFonts w:ascii="Cambria" w:hAnsi="Cambria"/>
                <w:sz w:val="20"/>
                <w:szCs w:val="20"/>
              </w:rPr>
              <w:t xml:space="preserve">, Elliot, Wilson, </w:t>
            </w:r>
            <w:proofErr w:type="spellStart"/>
            <w:r w:rsidRPr="001A1359">
              <w:rPr>
                <w:rFonts w:ascii="Cambria" w:hAnsi="Cambria"/>
                <w:sz w:val="20"/>
                <w:szCs w:val="20"/>
              </w:rPr>
              <w:t>Timothy</w:t>
            </w:r>
            <w:proofErr w:type="spellEnd"/>
            <w:r w:rsidRPr="001A1359">
              <w:rPr>
                <w:rFonts w:ascii="Cambria" w:hAnsi="Cambria"/>
                <w:sz w:val="20"/>
                <w:szCs w:val="20"/>
              </w:rPr>
              <w:t xml:space="preserve"> D., </w:t>
            </w:r>
            <w:proofErr w:type="spellStart"/>
            <w:r w:rsidRPr="001A1359">
              <w:rPr>
                <w:rFonts w:ascii="Cambria" w:hAnsi="Cambria"/>
                <w:sz w:val="20"/>
                <w:szCs w:val="20"/>
              </w:rPr>
              <w:t>Akert</w:t>
            </w:r>
            <w:proofErr w:type="spellEnd"/>
            <w:r w:rsidRPr="001A1359">
              <w:rPr>
                <w:rFonts w:ascii="Cambria" w:hAnsi="Cambria"/>
                <w:sz w:val="20"/>
                <w:szCs w:val="20"/>
              </w:rPr>
              <w:t>, Robin M.2014. “</w:t>
            </w:r>
            <w:proofErr w:type="spellStart"/>
            <w:r w:rsidRPr="001A1359">
              <w:rPr>
                <w:rFonts w:ascii="Cambria" w:hAnsi="Cambria"/>
                <w:sz w:val="20"/>
                <w:szCs w:val="20"/>
              </w:rPr>
              <w:t>Prejudice</w:t>
            </w:r>
            <w:proofErr w:type="spellEnd"/>
            <w:r w:rsidRPr="001A1359">
              <w:rPr>
                <w:rFonts w:ascii="Cambria" w:hAnsi="Cambria"/>
                <w:sz w:val="20"/>
                <w:szCs w:val="20"/>
              </w:rPr>
              <w:t xml:space="preserve">: </w:t>
            </w:r>
            <w:proofErr w:type="spellStart"/>
            <w:r w:rsidRPr="001A1359">
              <w:rPr>
                <w:rFonts w:ascii="Cambria" w:hAnsi="Cambria"/>
                <w:sz w:val="20"/>
                <w:szCs w:val="20"/>
              </w:rPr>
              <w:t>Causes</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w:t>
            </w:r>
            <w:proofErr w:type="spellStart"/>
            <w:r w:rsidRPr="001A1359">
              <w:rPr>
                <w:rFonts w:ascii="Cambria" w:hAnsi="Cambria"/>
                <w:sz w:val="20"/>
                <w:szCs w:val="20"/>
              </w:rPr>
              <w:t>Cures</w:t>
            </w:r>
            <w:proofErr w:type="spellEnd"/>
            <w:r w:rsidRPr="001A1359">
              <w:rPr>
                <w:rFonts w:ascii="Cambria" w:hAnsi="Cambria"/>
                <w:sz w:val="20"/>
                <w:szCs w:val="20"/>
              </w:rPr>
              <w:t xml:space="preserve">” </w:t>
            </w:r>
            <w:proofErr w:type="spellStart"/>
            <w:r w:rsidRPr="001A1359">
              <w:rPr>
                <w:rFonts w:ascii="Cambria" w:hAnsi="Cambria"/>
                <w:sz w:val="20"/>
                <w:szCs w:val="20"/>
              </w:rPr>
              <w:t>chapter</w:t>
            </w:r>
            <w:proofErr w:type="spellEnd"/>
            <w:r w:rsidRPr="001A1359">
              <w:rPr>
                <w:rFonts w:ascii="Cambria" w:hAnsi="Cambria"/>
                <w:sz w:val="20"/>
                <w:szCs w:val="20"/>
              </w:rPr>
              <w:t xml:space="preserve"> 13 in </w:t>
            </w:r>
            <w:r w:rsidRPr="001A1359">
              <w:rPr>
                <w:rFonts w:ascii="Cambria" w:hAnsi="Cambria"/>
                <w:i/>
                <w:sz w:val="20"/>
                <w:szCs w:val="20"/>
              </w:rPr>
              <w:t xml:space="preserve">Social </w:t>
            </w:r>
            <w:proofErr w:type="spellStart"/>
            <w:r w:rsidRPr="001A1359">
              <w:rPr>
                <w:rFonts w:ascii="Cambria" w:hAnsi="Cambria"/>
                <w:i/>
                <w:sz w:val="20"/>
                <w:szCs w:val="20"/>
              </w:rPr>
              <w:t>Psychology</w:t>
            </w:r>
            <w:proofErr w:type="spellEnd"/>
            <w:r w:rsidRPr="001A1359">
              <w:rPr>
                <w:rFonts w:ascii="Cambria" w:hAnsi="Cambria"/>
                <w:sz w:val="20"/>
                <w:szCs w:val="20"/>
              </w:rPr>
              <w:t xml:space="preserve">, </w:t>
            </w:r>
            <w:proofErr w:type="spellStart"/>
            <w:r w:rsidRPr="001A1359">
              <w:rPr>
                <w:rFonts w:ascii="Cambria" w:hAnsi="Cambria"/>
                <w:sz w:val="20"/>
                <w:szCs w:val="20"/>
              </w:rPr>
              <w:t>Harper</w:t>
            </w:r>
            <w:proofErr w:type="spellEnd"/>
            <w:r w:rsidRPr="001A1359">
              <w:rPr>
                <w:rFonts w:ascii="Cambria" w:hAnsi="Cambria"/>
                <w:sz w:val="20"/>
                <w:szCs w:val="20"/>
              </w:rPr>
              <w:t xml:space="preserve"> </w:t>
            </w:r>
            <w:proofErr w:type="spellStart"/>
            <w:r w:rsidRPr="001A1359">
              <w:rPr>
                <w:rFonts w:ascii="Cambria" w:hAnsi="Cambria"/>
                <w:sz w:val="20"/>
                <w:szCs w:val="20"/>
              </w:rPr>
              <w:t>Collins</w:t>
            </w:r>
            <w:proofErr w:type="spellEnd"/>
            <w:r w:rsidRPr="001A1359">
              <w:rPr>
                <w:rFonts w:ascii="Cambria" w:hAnsi="Cambria"/>
                <w:sz w:val="20"/>
                <w:szCs w:val="20"/>
              </w:rPr>
              <w:t xml:space="preserve"> </w:t>
            </w:r>
            <w:proofErr w:type="spellStart"/>
            <w:r w:rsidRPr="001A1359">
              <w:rPr>
                <w:rFonts w:ascii="Cambria" w:hAnsi="Cambria"/>
                <w:sz w:val="20"/>
                <w:szCs w:val="20"/>
              </w:rPr>
              <w:t>Publishers</w:t>
            </w:r>
            <w:proofErr w:type="spellEnd"/>
            <w:r w:rsidRPr="001A1359">
              <w:rPr>
                <w:rFonts w:ascii="Cambria" w:hAnsi="Cambria"/>
                <w:sz w:val="20"/>
                <w:szCs w:val="20"/>
              </w:rPr>
              <w:t>, New York.</w:t>
            </w:r>
          </w:p>
          <w:p w14:paraId="4535EC0D"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40AD868A"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7</w:t>
            </w:r>
          </w:p>
          <w:p w14:paraId="5C0F317A" w14:textId="77777777" w:rsidR="006612A7" w:rsidRPr="001A1359" w:rsidRDefault="00000000" w:rsidP="00345155">
            <w:pPr>
              <w:autoSpaceDE w:val="0"/>
              <w:autoSpaceDN w:val="0"/>
              <w:adjustRightInd w:val="0"/>
              <w:spacing w:after="0" w:line="240" w:lineRule="auto"/>
              <w:rPr>
                <w:rFonts w:ascii="Times New Roman" w:hAnsi="Times New Roman"/>
                <w:bCs/>
              </w:rPr>
            </w:pPr>
            <w:proofErr w:type="spellStart"/>
            <w:r w:rsidRPr="001A1359">
              <w:rPr>
                <w:rFonts w:ascii="Cambria" w:hAnsi="Cambria"/>
                <w:bCs/>
                <w:sz w:val="20"/>
                <w:szCs w:val="20"/>
              </w:rPr>
              <w:t>Hague</w:t>
            </w:r>
            <w:proofErr w:type="spellEnd"/>
            <w:r w:rsidRPr="001A1359">
              <w:rPr>
                <w:rFonts w:ascii="Cambria" w:hAnsi="Cambria"/>
                <w:bCs/>
                <w:sz w:val="20"/>
                <w:szCs w:val="20"/>
              </w:rPr>
              <w:t xml:space="preserve"> Rod și Martin </w:t>
            </w:r>
            <w:proofErr w:type="spellStart"/>
            <w:r w:rsidRPr="001A1359">
              <w:rPr>
                <w:rFonts w:ascii="Cambria" w:hAnsi="Cambria"/>
                <w:bCs/>
                <w:sz w:val="20"/>
                <w:szCs w:val="20"/>
              </w:rPr>
              <w:t>Harrop</w:t>
            </w:r>
            <w:proofErr w:type="spellEnd"/>
            <w:r w:rsidRPr="001A1359">
              <w:rPr>
                <w:rFonts w:ascii="Cambria" w:hAnsi="Cambria"/>
                <w:bCs/>
                <w:sz w:val="20"/>
                <w:szCs w:val="20"/>
              </w:rPr>
              <w:t xml:space="preserve">. Participarea politică. Capitolul 9 din Guvernământ și politici comparate. 2016. CA </w:t>
            </w:r>
            <w:proofErr w:type="spellStart"/>
            <w:r w:rsidRPr="001A1359">
              <w:rPr>
                <w:rFonts w:ascii="Cambria" w:hAnsi="Cambria"/>
                <w:bCs/>
                <w:sz w:val="20"/>
                <w:szCs w:val="20"/>
              </w:rPr>
              <w:t>Publishing</w:t>
            </w:r>
            <w:proofErr w:type="spellEnd"/>
            <w:r w:rsidRPr="001A1359">
              <w:rPr>
                <w:rFonts w:ascii="Cambria" w:hAnsi="Cambria"/>
                <w:bCs/>
                <w:sz w:val="20"/>
                <w:szCs w:val="20"/>
              </w:rPr>
              <w:t>. Paginile 161-178</w:t>
            </w:r>
          </w:p>
          <w:p w14:paraId="4DE9EAE3" w14:textId="77777777" w:rsidR="006612A7" w:rsidRPr="001A1359" w:rsidRDefault="00000000" w:rsidP="00345155">
            <w:pPr>
              <w:autoSpaceDE w:val="0"/>
              <w:autoSpaceDN w:val="0"/>
              <w:adjustRightInd w:val="0"/>
              <w:spacing w:after="0" w:line="240" w:lineRule="auto"/>
              <w:rPr>
                <w:rFonts w:ascii="Times New Roman" w:hAnsi="Times New Roman"/>
                <w:bCs/>
              </w:rPr>
            </w:pPr>
            <w:proofErr w:type="spellStart"/>
            <w:r w:rsidRPr="001A1359">
              <w:rPr>
                <w:rFonts w:ascii="Cambria" w:hAnsi="Cambria"/>
                <w:bCs/>
                <w:sz w:val="20"/>
                <w:szCs w:val="20"/>
              </w:rPr>
              <w:t>Comsa</w:t>
            </w:r>
            <w:proofErr w:type="spellEnd"/>
            <w:r w:rsidRPr="001A1359">
              <w:rPr>
                <w:rFonts w:ascii="Cambria" w:hAnsi="Cambria"/>
                <w:bCs/>
                <w:sz w:val="20"/>
                <w:szCs w:val="20"/>
              </w:rPr>
              <w:t xml:space="preserve"> Mircea 2009. Participare la vot. De ce nu </w:t>
            </w:r>
            <w:proofErr w:type="spellStart"/>
            <w:r w:rsidRPr="001A1359">
              <w:rPr>
                <w:rFonts w:ascii="Cambria" w:hAnsi="Cambria"/>
                <w:bCs/>
                <w:sz w:val="20"/>
                <w:szCs w:val="20"/>
              </w:rPr>
              <w:t>voteaza</w:t>
            </w:r>
            <w:proofErr w:type="spellEnd"/>
            <w:r w:rsidRPr="001A1359">
              <w:rPr>
                <w:rFonts w:ascii="Cambria" w:hAnsi="Cambria"/>
                <w:bCs/>
                <w:sz w:val="20"/>
                <w:szCs w:val="20"/>
              </w:rPr>
              <w:t xml:space="preserve"> oamenii?</w:t>
            </w:r>
          </w:p>
          <w:p w14:paraId="21E4F0F1"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66FC054C"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8</w:t>
            </w:r>
          </w:p>
          <w:p w14:paraId="6D6413D7"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 xml:space="preserve">Jose Manuel </w:t>
            </w:r>
            <w:proofErr w:type="spellStart"/>
            <w:r w:rsidRPr="001A1359">
              <w:rPr>
                <w:rFonts w:ascii="Cambria" w:hAnsi="Cambria"/>
                <w:bCs/>
                <w:sz w:val="20"/>
                <w:szCs w:val="20"/>
              </w:rPr>
              <w:t>Robles-Morales</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Ana Maria Cordoba-Hernandez. 2019. The </w:t>
            </w:r>
            <w:proofErr w:type="spellStart"/>
            <w:r w:rsidRPr="001A1359">
              <w:rPr>
                <w:rFonts w:ascii="Cambria" w:hAnsi="Cambria"/>
                <w:bCs/>
                <w:sz w:val="20"/>
                <w:szCs w:val="20"/>
              </w:rPr>
              <w:t>Disintermediation</w:t>
            </w:r>
            <w:proofErr w:type="spellEnd"/>
            <w:r w:rsidRPr="001A1359">
              <w:rPr>
                <w:rFonts w:ascii="Cambria" w:hAnsi="Cambria"/>
                <w:bCs/>
                <w:sz w:val="20"/>
                <w:szCs w:val="20"/>
              </w:rPr>
              <w:t xml:space="preserve"> of </w:t>
            </w:r>
            <w:proofErr w:type="spellStart"/>
            <w:r w:rsidRPr="001A1359">
              <w:rPr>
                <w:rFonts w:ascii="Cambria" w:hAnsi="Cambria"/>
                <w:bCs/>
                <w:sz w:val="20"/>
                <w:szCs w:val="20"/>
              </w:rPr>
              <w:t>the</w:t>
            </w:r>
            <w:proofErr w:type="spellEnd"/>
            <w:r w:rsidRPr="001A1359">
              <w:rPr>
                <w:rFonts w:ascii="Cambria" w:hAnsi="Cambria"/>
                <w:bCs/>
                <w:sz w:val="20"/>
                <w:szCs w:val="20"/>
              </w:rPr>
              <w:t xml:space="preserve"> </w:t>
            </w:r>
            <w:proofErr w:type="spellStart"/>
            <w:r w:rsidRPr="001A1359">
              <w:rPr>
                <w:rFonts w:ascii="Cambria" w:hAnsi="Cambria"/>
                <w:bCs/>
                <w:sz w:val="20"/>
                <w:szCs w:val="20"/>
              </w:rPr>
              <w:t>Agents</w:t>
            </w:r>
            <w:proofErr w:type="spellEnd"/>
            <w:r w:rsidRPr="001A1359">
              <w:rPr>
                <w:rFonts w:ascii="Cambria" w:hAnsi="Cambria"/>
                <w:bCs/>
                <w:sz w:val="20"/>
                <w:szCs w:val="20"/>
              </w:rPr>
              <w:t xml:space="preserve">- The Case of #UnidosPodemos </w:t>
            </w:r>
            <w:proofErr w:type="spellStart"/>
            <w:r w:rsidRPr="001A1359">
              <w:rPr>
                <w:rFonts w:ascii="Cambria" w:hAnsi="Cambria"/>
                <w:bCs/>
                <w:sz w:val="20"/>
                <w:szCs w:val="20"/>
              </w:rPr>
              <w:t>chapter</w:t>
            </w:r>
            <w:proofErr w:type="spellEnd"/>
            <w:r w:rsidRPr="001A1359">
              <w:rPr>
                <w:rFonts w:ascii="Cambria" w:hAnsi="Cambria"/>
                <w:bCs/>
                <w:sz w:val="20"/>
                <w:szCs w:val="20"/>
              </w:rPr>
              <w:t xml:space="preserve"> 6 in Digital Political </w:t>
            </w:r>
            <w:proofErr w:type="spellStart"/>
            <w:r w:rsidRPr="001A1359">
              <w:rPr>
                <w:rFonts w:ascii="Cambria" w:hAnsi="Cambria"/>
                <w:bCs/>
                <w:sz w:val="20"/>
                <w:szCs w:val="20"/>
              </w:rPr>
              <w:t>Participation</w:t>
            </w:r>
            <w:proofErr w:type="spellEnd"/>
            <w:r w:rsidRPr="001A1359">
              <w:rPr>
                <w:rFonts w:ascii="Cambria" w:hAnsi="Cambria"/>
                <w:bCs/>
                <w:sz w:val="20"/>
                <w:szCs w:val="20"/>
              </w:rPr>
              <w:t xml:space="preserve">, Social </w:t>
            </w:r>
            <w:proofErr w:type="spellStart"/>
            <w:r w:rsidRPr="001A1359">
              <w:rPr>
                <w:rFonts w:ascii="Cambria" w:hAnsi="Cambria"/>
                <w:bCs/>
                <w:sz w:val="20"/>
                <w:szCs w:val="20"/>
              </w:rPr>
              <w:t>Networks</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Big Data, 77-86, https://doi.org/10.1007/978-3-030-27757-4_6</w:t>
            </w:r>
          </w:p>
          <w:p w14:paraId="335A1A24" w14:textId="77777777" w:rsidR="006612A7" w:rsidRPr="001A1359" w:rsidRDefault="00000000" w:rsidP="00345155">
            <w:pPr>
              <w:autoSpaceDE w:val="0"/>
              <w:autoSpaceDN w:val="0"/>
              <w:adjustRightInd w:val="0"/>
              <w:spacing w:after="0" w:line="240" w:lineRule="auto"/>
              <w:rPr>
                <w:rFonts w:ascii="Times New Roman" w:hAnsi="Times New Roman"/>
                <w:bCs/>
              </w:rPr>
            </w:pPr>
            <w:proofErr w:type="spellStart"/>
            <w:r w:rsidRPr="001A1359">
              <w:rPr>
                <w:rFonts w:ascii="Cambria" w:hAnsi="Cambria"/>
                <w:bCs/>
                <w:sz w:val="20"/>
                <w:szCs w:val="20"/>
              </w:rPr>
              <w:t>Kirkizh</w:t>
            </w:r>
            <w:proofErr w:type="spellEnd"/>
            <w:r w:rsidRPr="001A1359">
              <w:rPr>
                <w:rFonts w:ascii="Cambria" w:hAnsi="Cambria"/>
                <w:bCs/>
                <w:sz w:val="20"/>
                <w:szCs w:val="20"/>
              </w:rPr>
              <w:t xml:space="preserve"> Nora </w:t>
            </w:r>
            <w:proofErr w:type="spellStart"/>
            <w:r w:rsidRPr="001A1359">
              <w:rPr>
                <w:rFonts w:ascii="Cambria" w:hAnsi="Cambria"/>
                <w:bCs/>
                <w:sz w:val="20"/>
                <w:szCs w:val="20"/>
              </w:rPr>
              <w:t>and</w:t>
            </w:r>
            <w:proofErr w:type="spellEnd"/>
            <w:r w:rsidRPr="001A1359">
              <w:rPr>
                <w:rFonts w:ascii="Cambria" w:hAnsi="Cambria"/>
                <w:bCs/>
                <w:sz w:val="20"/>
                <w:szCs w:val="20"/>
              </w:rPr>
              <w:t xml:space="preserve"> </w:t>
            </w:r>
            <w:proofErr w:type="spellStart"/>
            <w:r w:rsidRPr="001A1359">
              <w:rPr>
                <w:rFonts w:ascii="Cambria" w:hAnsi="Cambria"/>
                <w:bCs/>
                <w:sz w:val="20"/>
                <w:szCs w:val="20"/>
              </w:rPr>
              <w:t>Olessia</w:t>
            </w:r>
            <w:proofErr w:type="spellEnd"/>
            <w:r w:rsidRPr="001A1359">
              <w:rPr>
                <w:rFonts w:ascii="Cambria" w:hAnsi="Cambria"/>
                <w:bCs/>
                <w:sz w:val="20"/>
                <w:szCs w:val="20"/>
              </w:rPr>
              <w:t xml:space="preserve"> </w:t>
            </w:r>
            <w:proofErr w:type="spellStart"/>
            <w:r w:rsidRPr="001A1359">
              <w:rPr>
                <w:rFonts w:ascii="Cambria" w:hAnsi="Cambria"/>
                <w:bCs/>
                <w:sz w:val="20"/>
                <w:szCs w:val="20"/>
              </w:rPr>
              <w:t>Koltsova</w:t>
            </w:r>
            <w:proofErr w:type="spellEnd"/>
            <w:r w:rsidRPr="001A1359">
              <w:rPr>
                <w:rFonts w:ascii="Cambria" w:hAnsi="Cambria"/>
                <w:bCs/>
                <w:sz w:val="20"/>
                <w:szCs w:val="20"/>
              </w:rPr>
              <w:t xml:space="preserve">. 2021. Online </w:t>
            </w:r>
            <w:proofErr w:type="spellStart"/>
            <w:r w:rsidRPr="001A1359">
              <w:rPr>
                <w:rFonts w:ascii="Cambria" w:hAnsi="Cambria"/>
                <w:bCs/>
                <w:sz w:val="20"/>
                <w:szCs w:val="20"/>
              </w:rPr>
              <w:t>News</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Protest </w:t>
            </w:r>
            <w:proofErr w:type="spellStart"/>
            <w:r w:rsidRPr="001A1359">
              <w:rPr>
                <w:rFonts w:ascii="Cambria" w:hAnsi="Cambria"/>
                <w:bCs/>
                <w:sz w:val="20"/>
                <w:szCs w:val="20"/>
              </w:rPr>
              <w:t>Participation</w:t>
            </w:r>
            <w:proofErr w:type="spellEnd"/>
            <w:r w:rsidRPr="001A1359">
              <w:rPr>
                <w:rFonts w:ascii="Cambria" w:hAnsi="Cambria"/>
                <w:bCs/>
                <w:sz w:val="20"/>
                <w:szCs w:val="20"/>
              </w:rPr>
              <w:t xml:space="preserve"> in a Political Context: </w:t>
            </w:r>
            <w:proofErr w:type="spellStart"/>
            <w:r w:rsidRPr="001A1359">
              <w:rPr>
                <w:rFonts w:ascii="Cambria" w:hAnsi="Cambria"/>
                <w:bCs/>
                <w:sz w:val="20"/>
                <w:szCs w:val="20"/>
              </w:rPr>
              <w:t>Evidence</w:t>
            </w:r>
            <w:proofErr w:type="spellEnd"/>
            <w:r w:rsidRPr="001A1359">
              <w:rPr>
                <w:rFonts w:ascii="Cambria" w:hAnsi="Cambria"/>
                <w:bCs/>
                <w:sz w:val="20"/>
                <w:szCs w:val="20"/>
              </w:rPr>
              <w:t xml:space="preserve"> </w:t>
            </w:r>
            <w:proofErr w:type="spellStart"/>
            <w:r w:rsidRPr="001A1359">
              <w:rPr>
                <w:rFonts w:ascii="Cambria" w:hAnsi="Cambria"/>
                <w:bCs/>
                <w:sz w:val="20"/>
                <w:szCs w:val="20"/>
              </w:rPr>
              <w:t>from</w:t>
            </w:r>
            <w:proofErr w:type="spellEnd"/>
            <w:r w:rsidRPr="001A1359">
              <w:rPr>
                <w:rFonts w:ascii="Cambria" w:hAnsi="Cambria"/>
                <w:bCs/>
                <w:sz w:val="20"/>
                <w:szCs w:val="20"/>
              </w:rPr>
              <w:t xml:space="preserve"> Self </w:t>
            </w:r>
            <w:proofErr w:type="spellStart"/>
            <w:r w:rsidRPr="001A1359">
              <w:rPr>
                <w:rFonts w:ascii="Cambria" w:hAnsi="Cambria"/>
                <w:bCs/>
                <w:sz w:val="20"/>
                <w:szCs w:val="20"/>
              </w:rPr>
              <w:t>Reported</w:t>
            </w:r>
            <w:proofErr w:type="spellEnd"/>
            <w:r w:rsidRPr="001A1359">
              <w:rPr>
                <w:rFonts w:ascii="Cambria" w:hAnsi="Cambria"/>
                <w:bCs/>
                <w:sz w:val="20"/>
                <w:szCs w:val="20"/>
              </w:rPr>
              <w:t xml:space="preserve"> Cross </w:t>
            </w:r>
            <w:proofErr w:type="spellStart"/>
            <w:r w:rsidRPr="001A1359">
              <w:rPr>
                <w:rFonts w:ascii="Cambria" w:hAnsi="Cambria"/>
                <w:bCs/>
                <w:sz w:val="20"/>
                <w:szCs w:val="20"/>
              </w:rPr>
              <w:t>Sectional</w:t>
            </w:r>
            <w:proofErr w:type="spellEnd"/>
            <w:r w:rsidRPr="001A1359">
              <w:rPr>
                <w:rFonts w:ascii="Cambria" w:hAnsi="Cambria"/>
                <w:bCs/>
                <w:sz w:val="20"/>
                <w:szCs w:val="20"/>
              </w:rPr>
              <w:t xml:space="preserve"> Data paginile 1-10</w:t>
            </w:r>
          </w:p>
          <w:p w14:paraId="22A99472" w14:textId="77777777" w:rsidR="006612A7" w:rsidRPr="001A1359" w:rsidRDefault="006612A7" w:rsidP="00345155">
            <w:pPr>
              <w:autoSpaceDE w:val="0"/>
              <w:autoSpaceDN w:val="0"/>
              <w:adjustRightInd w:val="0"/>
              <w:spacing w:after="0" w:line="240" w:lineRule="auto"/>
              <w:rPr>
                <w:rFonts w:ascii="Times New Roman" w:hAnsi="Times New Roman"/>
              </w:rPr>
            </w:pPr>
          </w:p>
          <w:p w14:paraId="5EB0AA2F"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9</w:t>
            </w:r>
          </w:p>
          <w:p w14:paraId="061F3B25" w14:textId="66FB1C1B" w:rsidR="006612A7" w:rsidRPr="001A1359" w:rsidRDefault="00024B36" w:rsidP="00345155">
            <w:pPr>
              <w:autoSpaceDE w:val="0"/>
              <w:autoSpaceDN w:val="0"/>
              <w:adjustRightInd w:val="0"/>
              <w:spacing w:after="0" w:line="240" w:lineRule="auto"/>
              <w:rPr>
                <w:rFonts w:ascii="Times New Roman" w:hAnsi="Times New Roman"/>
                <w:bCs/>
              </w:rPr>
            </w:pPr>
            <w:proofErr w:type="spellStart"/>
            <w:r w:rsidRPr="00024B36">
              <w:rPr>
                <w:rFonts w:ascii="Cambria" w:hAnsi="Cambria"/>
                <w:bCs/>
                <w:sz w:val="20"/>
                <w:szCs w:val="20"/>
              </w:rPr>
              <w:t>Melli</w:t>
            </w:r>
            <w:proofErr w:type="spellEnd"/>
            <w:r w:rsidRPr="00024B36">
              <w:rPr>
                <w:rFonts w:ascii="Cambria" w:hAnsi="Cambria"/>
                <w:bCs/>
                <w:sz w:val="20"/>
                <w:szCs w:val="20"/>
              </w:rPr>
              <w:t xml:space="preserve"> Giacomo. 2025. </w:t>
            </w:r>
            <w:proofErr w:type="spellStart"/>
            <w:r w:rsidRPr="00024B36">
              <w:rPr>
                <w:rFonts w:ascii="Cambria" w:hAnsi="Cambria"/>
                <w:bCs/>
                <w:sz w:val="20"/>
                <w:szCs w:val="20"/>
              </w:rPr>
              <w:t>Class</w:t>
            </w:r>
            <w:proofErr w:type="spellEnd"/>
            <w:r w:rsidRPr="00024B36">
              <w:rPr>
                <w:rFonts w:ascii="Cambria" w:hAnsi="Cambria"/>
                <w:bCs/>
                <w:sz w:val="20"/>
                <w:szCs w:val="20"/>
              </w:rPr>
              <w:t xml:space="preserve">, </w:t>
            </w:r>
            <w:proofErr w:type="spellStart"/>
            <w:r w:rsidRPr="00024B36">
              <w:rPr>
                <w:rFonts w:ascii="Cambria" w:hAnsi="Cambria"/>
                <w:bCs/>
                <w:sz w:val="20"/>
                <w:szCs w:val="20"/>
              </w:rPr>
              <w:t>subjective</w:t>
            </w:r>
            <w:proofErr w:type="spellEnd"/>
            <w:r w:rsidRPr="00024B36">
              <w:rPr>
                <w:rFonts w:ascii="Cambria" w:hAnsi="Cambria"/>
                <w:bCs/>
                <w:sz w:val="20"/>
                <w:szCs w:val="20"/>
              </w:rPr>
              <w:t xml:space="preserve"> status </w:t>
            </w:r>
            <w:proofErr w:type="spellStart"/>
            <w:r w:rsidRPr="00024B36">
              <w:rPr>
                <w:rFonts w:ascii="Cambria" w:hAnsi="Cambria"/>
                <w:bCs/>
                <w:sz w:val="20"/>
                <w:szCs w:val="20"/>
              </w:rPr>
              <w:t>and</w:t>
            </w:r>
            <w:proofErr w:type="spellEnd"/>
            <w:r w:rsidRPr="00024B36">
              <w:rPr>
                <w:rFonts w:ascii="Cambria" w:hAnsi="Cambria"/>
                <w:bCs/>
                <w:sz w:val="20"/>
                <w:szCs w:val="20"/>
              </w:rPr>
              <w:t xml:space="preserve"> </w:t>
            </w:r>
            <w:proofErr w:type="spellStart"/>
            <w:r w:rsidRPr="00024B36">
              <w:rPr>
                <w:rFonts w:ascii="Cambria" w:hAnsi="Cambria"/>
                <w:bCs/>
                <w:sz w:val="20"/>
                <w:szCs w:val="20"/>
              </w:rPr>
              <w:t>turnout</w:t>
            </w:r>
            <w:proofErr w:type="spellEnd"/>
            <w:r w:rsidRPr="00024B36">
              <w:rPr>
                <w:rFonts w:ascii="Cambria" w:hAnsi="Cambria"/>
                <w:bCs/>
                <w:sz w:val="20"/>
                <w:szCs w:val="20"/>
              </w:rPr>
              <w:t xml:space="preserve"> in </w:t>
            </w:r>
            <w:proofErr w:type="spellStart"/>
            <w:r w:rsidRPr="00024B36">
              <w:rPr>
                <w:rFonts w:ascii="Cambria" w:hAnsi="Cambria"/>
                <w:bCs/>
                <w:sz w:val="20"/>
                <w:szCs w:val="20"/>
              </w:rPr>
              <w:t>Europen</w:t>
            </w:r>
            <w:proofErr w:type="spellEnd"/>
            <w:r w:rsidRPr="00024B36">
              <w:rPr>
                <w:rFonts w:ascii="Cambria" w:hAnsi="Cambria"/>
                <w:bCs/>
                <w:sz w:val="20"/>
                <w:szCs w:val="20"/>
              </w:rPr>
              <w:t xml:space="preserve">. </w:t>
            </w:r>
            <w:proofErr w:type="spellStart"/>
            <w:r w:rsidRPr="00024B36">
              <w:rPr>
                <w:rFonts w:ascii="Cambria" w:hAnsi="Cambria"/>
                <w:bCs/>
                <w:sz w:val="20"/>
                <w:szCs w:val="20"/>
              </w:rPr>
              <w:t>Research</w:t>
            </w:r>
            <w:proofErr w:type="spellEnd"/>
            <w:r w:rsidRPr="00024B36">
              <w:rPr>
                <w:rFonts w:ascii="Cambria" w:hAnsi="Cambria"/>
                <w:bCs/>
                <w:sz w:val="20"/>
                <w:szCs w:val="20"/>
              </w:rPr>
              <w:t xml:space="preserve"> in Social </w:t>
            </w:r>
            <w:proofErr w:type="spellStart"/>
            <w:r w:rsidRPr="00024B36">
              <w:rPr>
                <w:rFonts w:ascii="Cambria" w:hAnsi="Cambria"/>
                <w:bCs/>
                <w:sz w:val="20"/>
                <w:szCs w:val="20"/>
              </w:rPr>
              <w:t>Stratification</w:t>
            </w:r>
            <w:proofErr w:type="spellEnd"/>
            <w:r w:rsidRPr="00024B36">
              <w:rPr>
                <w:rFonts w:ascii="Cambria" w:hAnsi="Cambria"/>
                <w:bCs/>
                <w:sz w:val="20"/>
                <w:szCs w:val="20"/>
              </w:rPr>
              <w:t xml:space="preserve"> </w:t>
            </w:r>
            <w:proofErr w:type="spellStart"/>
            <w:r w:rsidRPr="00024B36">
              <w:rPr>
                <w:rFonts w:ascii="Cambria" w:hAnsi="Cambria"/>
                <w:bCs/>
                <w:sz w:val="20"/>
                <w:szCs w:val="20"/>
              </w:rPr>
              <w:t>and</w:t>
            </w:r>
            <w:proofErr w:type="spellEnd"/>
            <w:r w:rsidRPr="00024B36">
              <w:rPr>
                <w:rFonts w:ascii="Cambria" w:hAnsi="Cambria"/>
                <w:bCs/>
                <w:sz w:val="20"/>
                <w:szCs w:val="20"/>
              </w:rPr>
              <w:t xml:space="preserve"> </w:t>
            </w:r>
            <w:proofErr w:type="spellStart"/>
            <w:r w:rsidRPr="00024B36">
              <w:rPr>
                <w:rFonts w:ascii="Cambria" w:hAnsi="Cambria"/>
                <w:bCs/>
                <w:sz w:val="20"/>
                <w:szCs w:val="20"/>
              </w:rPr>
              <w:t>Mobility</w:t>
            </w:r>
            <w:proofErr w:type="spellEnd"/>
            <w:r w:rsidRPr="00024B36">
              <w:rPr>
                <w:rFonts w:ascii="Cambria" w:hAnsi="Cambria"/>
                <w:bCs/>
                <w:sz w:val="20"/>
                <w:szCs w:val="20"/>
              </w:rPr>
              <w:t xml:space="preserve"> 97 https://doi.org/10.1016/j.rssm.2025.101039 1-10  </w:t>
            </w:r>
          </w:p>
          <w:p w14:paraId="772C9B55"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10</w:t>
            </w:r>
          </w:p>
          <w:p w14:paraId="0550021F"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 xml:space="preserve">Hilde </w:t>
            </w:r>
            <w:proofErr w:type="spellStart"/>
            <w:r w:rsidRPr="001A1359">
              <w:rPr>
                <w:rFonts w:ascii="Cambria" w:hAnsi="Cambria"/>
                <w:bCs/>
                <w:sz w:val="20"/>
                <w:szCs w:val="20"/>
              </w:rPr>
              <w:t>Cofeee</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Catherine </w:t>
            </w:r>
            <w:proofErr w:type="spellStart"/>
            <w:r w:rsidRPr="001A1359">
              <w:rPr>
                <w:rFonts w:ascii="Cambria" w:hAnsi="Cambria"/>
                <w:bCs/>
                <w:sz w:val="20"/>
                <w:szCs w:val="20"/>
              </w:rPr>
              <w:t>Bolzendahl</w:t>
            </w:r>
            <w:proofErr w:type="spellEnd"/>
            <w:r w:rsidRPr="001A1359">
              <w:rPr>
                <w:rFonts w:ascii="Cambria" w:hAnsi="Cambria"/>
                <w:bCs/>
                <w:sz w:val="20"/>
                <w:szCs w:val="20"/>
              </w:rPr>
              <w:t xml:space="preserve">. Same Game, </w:t>
            </w:r>
            <w:proofErr w:type="spellStart"/>
            <w:r w:rsidRPr="001A1359">
              <w:rPr>
                <w:rFonts w:ascii="Cambria" w:hAnsi="Cambria"/>
                <w:bCs/>
                <w:sz w:val="20"/>
                <w:szCs w:val="20"/>
              </w:rPr>
              <w:t>Different</w:t>
            </w:r>
            <w:proofErr w:type="spellEnd"/>
            <w:r w:rsidRPr="001A1359">
              <w:rPr>
                <w:rFonts w:ascii="Cambria" w:hAnsi="Cambria"/>
                <w:bCs/>
                <w:sz w:val="20"/>
                <w:szCs w:val="20"/>
              </w:rPr>
              <w:t xml:space="preserve"> </w:t>
            </w:r>
            <w:proofErr w:type="spellStart"/>
            <w:r w:rsidRPr="001A1359">
              <w:rPr>
                <w:rFonts w:ascii="Cambria" w:hAnsi="Cambria"/>
                <w:bCs/>
                <w:sz w:val="20"/>
                <w:szCs w:val="20"/>
              </w:rPr>
              <w:t>Rules</w:t>
            </w:r>
            <w:proofErr w:type="spellEnd"/>
            <w:r w:rsidRPr="001A1359">
              <w:rPr>
                <w:rFonts w:ascii="Cambria" w:hAnsi="Cambria"/>
                <w:bCs/>
                <w:sz w:val="20"/>
                <w:szCs w:val="20"/>
              </w:rPr>
              <w:t xml:space="preserve">? </w:t>
            </w:r>
            <w:proofErr w:type="spellStart"/>
            <w:r w:rsidRPr="001A1359">
              <w:rPr>
                <w:rFonts w:ascii="Cambria" w:hAnsi="Cambria"/>
                <w:bCs/>
                <w:sz w:val="20"/>
                <w:szCs w:val="20"/>
              </w:rPr>
              <w:t>Gender</w:t>
            </w:r>
            <w:proofErr w:type="spellEnd"/>
            <w:r w:rsidRPr="001A1359">
              <w:rPr>
                <w:rFonts w:ascii="Cambria" w:hAnsi="Cambria"/>
                <w:bCs/>
                <w:sz w:val="20"/>
                <w:szCs w:val="20"/>
              </w:rPr>
              <w:t xml:space="preserve"> </w:t>
            </w:r>
            <w:proofErr w:type="spellStart"/>
            <w:r w:rsidRPr="001A1359">
              <w:rPr>
                <w:rFonts w:ascii="Cambria" w:hAnsi="Cambria"/>
                <w:bCs/>
                <w:sz w:val="20"/>
                <w:szCs w:val="20"/>
              </w:rPr>
              <w:t>Differences</w:t>
            </w:r>
            <w:proofErr w:type="spellEnd"/>
            <w:r w:rsidRPr="001A1359">
              <w:rPr>
                <w:rFonts w:ascii="Cambria" w:hAnsi="Cambria"/>
                <w:bCs/>
                <w:sz w:val="20"/>
                <w:szCs w:val="20"/>
              </w:rPr>
              <w:t xml:space="preserve"> in Political </w:t>
            </w:r>
            <w:proofErr w:type="spellStart"/>
            <w:r w:rsidRPr="001A1359">
              <w:rPr>
                <w:rFonts w:ascii="Cambria" w:hAnsi="Cambria"/>
                <w:bCs/>
                <w:sz w:val="20"/>
                <w:szCs w:val="20"/>
              </w:rPr>
              <w:t>Participation</w:t>
            </w:r>
            <w:proofErr w:type="spellEnd"/>
            <w:r w:rsidRPr="001A1359">
              <w:rPr>
                <w:rFonts w:ascii="Cambria" w:hAnsi="Cambria"/>
                <w:bCs/>
                <w:sz w:val="20"/>
                <w:szCs w:val="20"/>
              </w:rPr>
              <w:t xml:space="preserve">. 2010. Sex </w:t>
            </w:r>
            <w:proofErr w:type="spellStart"/>
            <w:r w:rsidRPr="001A1359">
              <w:rPr>
                <w:rFonts w:ascii="Cambria" w:hAnsi="Cambria"/>
                <w:bCs/>
                <w:sz w:val="20"/>
                <w:szCs w:val="20"/>
              </w:rPr>
              <w:t>Roles</w:t>
            </w:r>
            <w:proofErr w:type="spellEnd"/>
            <w:r w:rsidRPr="001A1359">
              <w:rPr>
                <w:rFonts w:ascii="Cambria" w:hAnsi="Cambria"/>
                <w:bCs/>
                <w:sz w:val="20"/>
                <w:szCs w:val="20"/>
              </w:rPr>
              <w:t xml:space="preserve"> 62 318-333.</w:t>
            </w:r>
          </w:p>
          <w:p w14:paraId="696E04A6"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3CB546A5"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11</w:t>
            </w:r>
          </w:p>
          <w:p w14:paraId="116408D4"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 xml:space="preserve">Lewis-Beck Michael S </w:t>
            </w:r>
            <w:proofErr w:type="spellStart"/>
            <w:r w:rsidRPr="001A1359">
              <w:rPr>
                <w:rFonts w:ascii="Cambria" w:hAnsi="Cambria"/>
                <w:sz w:val="20"/>
                <w:szCs w:val="20"/>
              </w:rPr>
              <w:t>and</w:t>
            </w:r>
            <w:proofErr w:type="spellEnd"/>
            <w:r w:rsidRPr="001A1359">
              <w:rPr>
                <w:rFonts w:ascii="Cambria" w:hAnsi="Cambria"/>
                <w:sz w:val="20"/>
                <w:szCs w:val="20"/>
              </w:rPr>
              <w:t xml:space="preserve"> Mary </w:t>
            </w:r>
            <w:proofErr w:type="spellStart"/>
            <w:r w:rsidRPr="001A1359">
              <w:rPr>
                <w:rFonts w:ascii="Cambria" w:hAnsi="Cambria"/>
                <w:sz w:val="20"/>
                <w:szCs w:val="20"/>
              </w:rPr>
              <w:t>Stegmaier</w:t>
            </w:r>
            <w:proofErr w:type="spellEnd"/>
            <w:r w:rsidRPr="001A1359">
              <w:rPr>
                <w:rFonts w:ascii="Cambria" w:hAnsi="Cambria"/>
                <w:sz w:val="20"/>
                <w:szCs w:val="20"/>
              </w:rPr>
              <w:t xml:space="preserve">. 2007. Economic </w:t>
            </w:r>
            <w:proofErr w:type="spellStart"/>
            <w:r w:rsidRPr="001A1359">
              <w:rPr>
                <w:rFonts w:ascii="Cambria" w:hAnsi="Cambria"/>
                <w:sz w:val="20"/>
                <w:szCs w:val="20"/>
              </w:rPr>
              <w:t>Models</w:t>
            </w:r>
            <w:proofErr w:type="spellEnd"/>
            <w:r w:rsidRPr="001A1359">
              <w:rPr>
                <w:rFonts w:ascii="Cambria" w:hAnsi="Cambria"/>
                <w:sz w:val="20"/>
                <w:szCs w:val="20"/>
              </w:rPr>
              <w:t xml:space="preserve"> of </w:t>
            </w:r>
            <w:proofErr w:type="spellStart"/>
            <w:r w:rsidRPr="001A1359">
              <w:rPr>
                <w:rFonts w:ascii="Cambria" w:hAnsi="Cambria"/>
                <w:sz w:val="20"/>
                <w:szCs w:val="20"/>
              </w:rPr>
              <w:t>Voting</w:t>
            </w:r>
            <w:proofErr w:type="spellEnd"/>
            <w:r w:rsidRPr="001A1359">
              <w:rPr>
                <w:rFonts w:ascii="Cambria" w:hAnsi="Cambria"/>
                <w:sz w:val="20"/>
                <w:szCs w:val="20"/>
              </w:rPr>
              <w:t xml:space="preserve"> cap 27 </w:t>
            </w:r>
          </w:p>
          <w:p w14:paraId="45B35B2C" w14:textId="77777777" w:rsidR="006612A7" w:rsidRPr="001A1359" w:rsidRDefault="006612A7" w:rsidP="00345155">
            <w:pPr>
              <w:autoSpaceDE w:val="0"/>
              <w:autoSpaceDN w:val="0"/>
              <w:adjustRightInd w:val="0"/>
              <w:spacing w:after="0" w:line="240" w:lineRule="auto"/>
              <w:rPr>
                <w:rFonts w:ascii="Times New Roman" w:hAnsi="Times New Roman"/>
              </w:rPr>
            </w:pPr>
          </w:p>
          <w:p w14:paraId="0CBD7CA2"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Tema 12</w:t>
            </w:r>
          </w:p>
          <w:p w14:paraId="5C62F791"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Clawson</w:t>
            </w:r>
            <w:proofErr w:type="spellEnd"/>
            <w:r w:rsidRPr="001A1359">
              <w:rPr>
                <w:rFonts w:ascii="Cambria" w:hAnsi="Cambria"/>
                <w:sz w:val="20"/>
                <w:szCs w:val="20"/>
              </w:rPr>
              <w:t xml:space="preserve"> </w:t>
            </w:r>
            <w:proofErr w:type="spellStart"/>
            <w:r w:rsidRPr="001A1359">
              <w:rPr>
                <w:rFonts w:ascii="Cambria" w:hAnsi="Cambria"/>
                <w:sz w:val="20"/>
                <w:szCs w:val="20"/>
              </w:rPr>
              <w:t>Rosalee</w:t>
            </w:r>
            <w:proofErr w:type="spellEnd"/>
            <w:r w:rsidRPr="001A1359">
              <w:rPr>
                <w:rFonts w:ascii="Cambria" w:hAnsi="Cambria"/>
                <w:sz w:val="20"/>
                <w:szCs w:val="20"/>
              </w:rPr>
              <w:t xml:space="preserve"> și Zoe </w:t>
            </w:r>
            <w:proofErr w:type="spellStart"/>
            <w:r w:rsidRPr="001A1359">
              <w:rPr>
                <w:rFonts w:ascii="Cambria" w:hAnsi="Cambria"/>
                <w:sz w:val="20"/>
                <w:szCs w:val="20"/>
              </w:rPr>
              <w:t>Oxley</w:t>
            </w:r>
            <w:proofErr w:type="spellEnd"/>
            <w:r w:rsidRPr="001A1359">
              <w:rPr>
                <w:rFonts w:ascii="Cambria" w:hAnsi="Cambria"/>
                <w:sz w:val="20"/>
                <w:szCs w:val="20"/>
              </w:rPr>
              <w:t xml:space="preserve">. 2021. </w:t>
            </w:r>
            <w:proofErr w:type="spellStart"/>
            <w:r w:rsidRPr="001A1359">
              <w:rPr>
                <w:rFonts w:ascii="Cambria" w:hAnsi="Cambria"/>
                <w:sz w:val="20"/>
                <w:szCs w:val="20"/>
              </w:rPr>
              <w:t>Chapter</w:t>
            </w:r>
            <w:proofErr w:type="spellEnd"/>
            <w:r w:rsidRPr="001A1359">
              <w:rPr>
                <w:rFonts w:ascii="Cambria" w:hAnsi="Cambria"/>
                <w:sz w:val="20"/>
                <w:szCs w:val="20"/>
              </w:rPr>
              <w:t xml:space="preserve"> 12. Public </w:t>
            </w:r>
            <w:proofErr w:type="spellStart"/>
            <w:r w:rsidRPr="001A1359">
              <w:rPr>
                <w:rFonts w:ascii="Cambria" w:hAnsi="Cambria"/>
                <w:sz w:val="20"/>
                <w:szCs w:val="20"/>
              </w:rPr>
              <w:t>Opinion</w:t>
            </w:r>
            <w:proofErr w:type="spellEnd"/>
            <w:r w:rsidRPr="001A1359">
              <w:rPr>
                <w:rFonts w:ascii="Cambria" w:hAnsi="Cambria"/>
                <w:sz w:val="20"/>
                <w:szCs w:val="20"/>
              </w:rPr>
              <w:t xml:space="preserve">. Democratic </w:t>
            </w:r>
            <w:proofErr w:type="spellStart"/>
            <w:r w:rsidRPr="001A1359">
              <w:rPr>
                <w:rFonts w:ascii="Cambria" w:hAnsi="Cambria"/>
                <w:sz w:val="20"/>
                <w:szCs w:val="20"/>
              </w:rPr>
              <w:t>Ideals</w:t>
            </w:r>
            <w:proofErr w:type="spellEnd"/>
            <w:r w:rsidRPr="001A1359">
              <w:rPr>
                <w:rFonts w:ascii="Cambria" w:hAnsi="Cambria"/>
                <w:sz w:val="20"/>
                <w:szCs w:val="20"/>
              </w:rPr>
              <w:t xml:space="preserve">, Democratic Practice., </w:t>
            </w:r>
            <w:proofErr w:type="spellStart"/>
            <w:r w:rsidRPr="001A1359">
              <w:rPr>
                <w:rFonts w:ascii="Cambria" w:hAnsi="Cambria"/>
                <w:sz w:val="20"/>
                <w:szCs w:val="20"/>
              </w:rPr>
              <w:t>Sage</w:t>
            </w:r>
            <w:proofErr w:type="spellEnd"/>
            <w:r w:rsidRPr="001A1359">
              <w:rPr>
                <w:rFonts w:ascii="Cambria" w:hAnsi="Cambria"/>
                <w:sz w:val="20"/>
                <w:szCs w:val="20"/>
              </w:rPr>
              <w:t xml:space="preserve"> University Press, </w:t>
            </w:r>
          </w:p>
          <w:p w14:paraId="5BC04FAA" w14:textId="77777777" w:rsidR="006612A7" w:rsidRPr="001A1359" w:rsidRDefault="006612A7" w:rsidP="00345155">
            <w:pPr>
              <w:autoSpaceDE w:val="0"/>
              <w:autoSpaceDN w:val="0"/>
              <w:adjustRightInd w:val="0"/>
              <w:spacing w:after="0" w:line="240" w:lineRule="auto"/>
              <w:rPr>
                <w:rFonts w:ascii="Times New Roman" w:hAnsi="Times New Roman"/>
              </w:rPr>
            </w:pPr>
          </w:p>
          <w:p w14:paraId="7BBD0C5D"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Tema 13</w:t>
            </w:r>
          </w:p>
          <w:p w14:paraId="1E90434C"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Clawson</w:t>
            </w:r>
            <w:proofErr w:type="spellEnd"/>
            <w:r w:rsidRPr="001A1359">
              <w:rPr>
                <w:rFonts w:ascii="Cambria" w:hAnsi="Cambria"/>
                <w:sz w:val="20"/>
                <w:szCs w:val="20"/>
              </w:rPr>
              <w:t xml:space="preserve"> </w:t>
            </w:r>
            <w:proofErr w:type="spellStart"/>
            <w:r w:rsidRPr="001A1359">
              <w:rPr>
                <w:rFonts w:ascii="Cambria" w:hAnsi="Cambria"/>
                <w:sz w:val="20"/>
                <w:szCs w:val="20"/>
              </w:rPr>
              <w:t>Rosalee</w:t>
            </w:r>
            <w:proofErr w:type="spellEnd"/>
            <w:r w:rsidRPr="001A1359">
              <w:rPr>
                <w:rFonts w:ascii="Cambria" w:hAnsi="Cambria"/>
                <w:sz w:val="20"/>
                <w:szCs w:val="20"/>
              </w:rPr>
              <w:t xml:space="preserve"> și Zoe </w:t>
            </w:r>
            <w:proofErr w:type="spellStart"/>
            <w:r w:rsidRPr="001A1359">
              <w:rPr>
                <w:rFonts w:ascii="Cambria" w:hAnsi="Cambria"/>
                <w:sz w:val="20"/>
                <w:szCs w:val="20"/>
              </w:rPr>
              <w:t>Oxley</w:t>
            </w:r>
            <w:proofErr w:type="spellEnd"/>
            <w:r w:rsidRPr="001A1359">
              <w:rPr>
                <w:rFonts w:ascii="Cambria" w:hAnsi="Cambria"/>
                <w:sz w:val="20"/>
                <w:szCs w:val="20"/>
              </w:rPr>
              <w:t xml:space="preserve">. 2021. </w:t>
            </w:r>
            <w:proofErr w:type="spellStart"/>
            <w:r w:rsidRPr="001A1359">
              <w:rPr>
                <w:rFonts w:ascii="Cambria" w:hAnsi="Cambria"/>
                <w:sz w:val="20"/>
                <w:szCs w:val="20"/>
              </w:rPr>
              <w:t>Chapter</w:t>
            </w:r>
            <w:proofErr w:type="spellEnd"/>
            <w:r w:rsidRPr="001A1359">
              <w:rPr>
                <w:rFonts w:ascii="Cambria" w:hAnsi="Cambria"/>
                <w:sz w:val="20"/>
                <w:szCs w:val="20"/>
              </w:rPr>
              <w:t xml:space="preserve"> 3. Public </w:t>
            </w:r>
            <w:proofErr w:type="spellStart"/>
            <w:r w:rsidRPr="001A1359">
              <w:rPr>
                <w:rFonts w:ascii="Cambria" w:hAnsi="Cambria"/>
                <w:sz w:val="20"/>
                <w:szCs w:val="20"/>
              </w:rPr>
              <w:t>Opinion</w:t>
            </w:r>
            <w:proofErr w:type="spellEnd"/>
            <w:r w:rsidRPr="001A1359">
              <w:rPr>
                <w:rFonts w:ascii="Cambria" w:hAnsi="Cambria"/>
                <w:sz w:val="20"/>
                <w:szCs w:val="20"/>
              </w:rPr>
              <w:t xml:space="preserve">. Democratic </w:t>
            </w:r>
            <w:proofErr w:type="spellStart"/>
            <w:r w:rsidRPr="001A1359">
              <w:rPr>
                <w:rFonts w:ascii="Cambria" w:hAnsi="Cambria"/>
                <w:sz w:val="20"/>
                <w:szCs w:val="20"/>
              </w:rPr>
              <w:t>Ideals</w:t>
            </w:r>
            <w:proofErr w:type="spellEnd"/>
            <w:r w:rsidRPr="001A1359">
              <w:rPr>
                <w:rFonts w:ascii="Cambria" w:hAnsi="Cambria"/>
                <w:sz w:val="20"/>
                <w:szCs w:val="20"/>
              </w:rPr>
              <w:t xml:space="preserve">, Democratic Practice., </w:t>
            </w:r>
            <w:proofErr w:type="spellStart"/>
            <w:r w:rsidRPr="001A1359">
              <w:rPr>
                <w:rFonts w:ascii="Cambria" w:hAnsi="Cambria"/>
                <w:sz w:val="20"/>
                <w:szCs w:val="20"/>
              </w:rPr>
              <w:t>Sage</w:t>
            </w:r>
            <w:proofErr w:type="spellEnd"/>
            <w:r w:rsidRPr="001A1359">
              <w:rPr>
                <w:rFonts w:ascii="Cambria" w:hAnsi="Cambria"/>
                <w:sz w:val="20"/>
                <w:szCs w:val="20"/>
              </w:rPr>
              <w:t xml:space="preserve"> University Press, </w:t>
            </w:r>
          </w:p>
          <w:p w14:paraId="1F7289A9" w14:textId="77777777" w:rsidR="006612A7" w:rsidRPr="001A1359" w:rsidRDefault="006612A7" w:rsidP="00345155">
            <w:pPr>
              <w:autoSpaceDE w:val="0"/>
              <w:autoSpaceDN w:val="0"/>
              <w:adjustRightInd w:val="0"/>
              <w:spacing w:after="0" w:line="240" w:lineRule="auto"/>
              <w:rPr>
                <w:rFonts w:ascii="Times New Roman" w:hAnsi="Times New Roman"/>
              </w:rPr>
            </w:pPr>
          </w:p>
          <w:p w14:paraId="0817E413"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 xml:space="preserve">Tema 14 </w:t>
            </w:r>
          </w:p>
          <w:p w14:paraId="179571EA"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lastRenderedPageBreak/>
              <w:t>Junyan</w:t>
            </w:r>
            <w:proofErr w:type="spellEnd"/>
            <w:r w:rsidRPr="001A1359">
              <w:rPr>
                <w:rFonts w:ascii="Cambria" w:hAnsi="Cambria"/>
                <w:sz w:val="20"/>
                <w:szCs w:val="20"/>
              </w:rPr>
              <w:t xml:space="preserve"> ZHU </w:t>
            </w:r>
            <w:proofErr w:type="spellStart"/>
            <w:r w:rsidRPr="001A1359">
              <w:rPr>
                <w:rFonts w:ascii="Cambria" w:hAnsi="Cambria"/>
                <w:sz w:val="20"/>
                <w:szCs w:val="20"/>
              </w:rPr>
              <w:t>and</w:t>
            </w:r>
            <w:proofErr w:type="spellEnd"/>
            <w:r w:rsidRPr="001A1359">
              <w:rPr>
                <w:rFonts w:ascii="Cambria" w:hAnsi="Cambria"/>
                <w:sz w:val="20"/>
                <w:szCs w:val="20"/>
              </w:rPr>
              <w:t xml:space="preserve"> </w:t>
            </w:r>
            <w:proofErr w:type="spellStart"/>
            <w:r w:rsidRPr="001A1359">
              <w:rPr>
                <w:rFonts w:ascii="Cambria" w:hAnsi="Cambria"/>
                <w:sz w:val="20"/>
                <w:szCs w:val="20"/>
              </w:rPr>
              <w:t>Rachel</w:t>
            </w:r>
            <w:proofErr w:type="spellEnd"/>
            <w:r w:rsidRPr="001A1359">
              <w:rPr>
                <w:rFonts w:ascii="Cambria" w:hAnsi="Cambria"/>
                <w:sz w:val="20"/>
                <w:szCs w:val="20"/>
              </w:rPr>
              <w:t xml:space="preserve"> </w:t>
            </w:r>
            <w:proofErr w:type="spellStart"/>
            <w:r w:rsidRPr="001A1359">
              <w:rPr>
                <w:rFonts w:ascii="Cambria" w:hAnsi="Cambria"/>
                <w:sz w:val="20"/>
                <w:szCs w:val="20"/>
              </w:rPr>
              <w:t>Isaacs</w:t>
            </w:r>
            <w:proofErr w:type="spellEnd"/>
            <w:r w:rsidRPr="001A1359">
              <w:rPr>
                <w:rFonts w:ascii="Cambria" w:hAnsi="Cambria"/>
                <w:sz w:val="20"/>
                <w:szCs w:val="20"/>
              </w:rPr>
              <w:t xml:space="preserve"> May 29th 2024Campaign </w:t>
            </w:r>
            <w:proofErr w:type="spellStart"/>
            <w:r w:rsidRPr="001A1359">
              <w:rPr>
                <w:rFonts w:ascii="Cambria" w:hAnsi="Cambria"/>
                <w:sz w:val="20"/>
                <w:szCs w:val="20"/>
              </w:rPr>
              <w:t>microtargeting</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AI </w:t>
            </w:r>
            <w:proofErr w:type="spellStart"/>
            <w:r w:rsidRPr="001A1359">
              <w:rPr>
                <w:rFonts w:ascii="Cambria" w:hAnsi="Cambria"/>
                <w:sz w:val="20"/>
                <w:szCs w:val="20"/>
              </w:rPr>
              <w:t>can</w:t>
            </w:r>
            <w:proofErr w:type="spellEnd"/>
            <w:r w:rsidRPr="001A1359">
              <w:rPr>
                <w:rFonts w:ascii="Cambria" w:hAnsi="Cambria"/>
                <w:sz w:val="20"/>
                <w:szCs w:val="20"/>
              </w:rPr>
              <w:t xml:space="preserve"> </w:t>
            </w:r>
            <w:proofErr w:type="spellStart"/>
            <w:r w:rsidRPr="001A1359">
              <w:rPr>
                <w:rFonts w:ascii="Cambria" w:hAnsi="Cambria"/>
                <w:sz w:val="20"/>
                <w:szCs w:val="20"/>
              </w:rPr>
              <w:t>jeopardize</w:t>
            </w:r>
            <w:proofErr w:type="spellEnd"/>
            <w:r w:rsidRPr="001A1359">
              <w:rPr>
                <w:rFonts w:ascii="Cambria" w:hAnsi="Cambria"/>
                <w:sz w:val="20"/>
                <w:szCs w:val="20"/>
              </w:rPr>
              <w:t xml:space="preserve"> </w:t>
            </w:r>
            <w:proofErr w:type="spellStart"/>
            <w:r w:rsidRPr="001A1359">
              <w:rPr>
                <w:rFonts w:ascii="Cambria" w:hAnsi="Cambria"/>
                <w:sz w:val="20"/>
                <w:szCs w:val="20"/>
              </w:rPr>
              <w:t>democracy</w:t>
            </w:r>
            <w:proofErr w:type="spellEnd"/>
            <w:r w:rsidRPr="001A1359">
              <w:rPr>
                <w:rFonts w:ascii="Cambria" w:hAnsi="Cambria"/>
                <w:sz w:val="20"/>
                <w:szCs w:val="20"/>
              </w:rPr>
              <w:t>. https://blogs.lse.ac.uk/politicsandpolicy/campaign-microtargeting-and-ai-can-jeopardize-democracy/</w:t>
            </w:r>
          </w:p>
          <w:p w14:paraId="5B3FDCA6" w14:textId="77777777" w:rsidR="006612A7" w:rsidRPr="001A1359" w:rsidRDefault="006612A7" w:rsidP="00345155">
            <w:pPr>
              <w:autoSpaceDE w:val="0"/>
              <w:autoSpaceDN w:val="0"/>
              <w:adjustRightInd w:val="0"/>
              <w:spacing w:after="0" w:line="240" w:lineRule="auto"/>
              <w:rPr>
                <w:rFonts w:ascii="Times New Roman" w:hAnsi="Times New Roman"/>
              </w:rPr>
            </w:pPr>
          </w:p>
          <w:p w14:paraId="3C00A073"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Organizati</w:t>
            </w:r>
            <w:proofErr w:type="spellEnd"/>
            <w:r w:rsidRPr="001A1359">
              <w:rPr>
                <w:rFonts w:ascii="Cambria" w:hAnsi="Cambria"/>
                <w:sz w:val="20"/>
                <w:szCs w:val="20"/>
              </w:rPr>
              <w:t xml:space="preserve"> o campanie politica online:</w:t>
            </w:r>
          </w:p>
          <w:p w14:paraId="7F1834F0"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https://activisthandbook.org/</w:t>
            </w:r>
          </w:p>
          <w:p w14:paraId="5EB3E13C" w14:textId="77777777" w:rsidR="006612A7" w:rsidRPr="001A1359" w:rsidRDefault="006612A7" w:rsidP="00345155">
            <w:pPr>
              <w:autoSpaceDE w:val="0"/>
              <w:autoSpaceDN w:val="0"/>
              <w:adjustRightInd w:val="0"/>
              <w:spacing w:after="0" w:line="240" w:lineRule="auto"/>
              <w:rPr>
                <w:rFonts w:ascii="Times New Roman" w:hAnsi="Times New Roman"/>
              </w:rPr>
            </w:pPr>
          </w:p>
          <w:p w14:paraId="35D492FD" w14:textId="77777777" w:rsidR="006612A7" w:rsidRPr="001A1359" w:rsidRDefault="00000000" w:rsidP="00345155">
            <w:pPr>
              <w:spacing w:after="0" w:line="240" w:lineRule="auto"/>
              <w:jc w:val="both"/>
              <w:rPr>
                <w:rFonts w:ascii="Times New Roman" w:hAnsi="Times New Roman"/>
              </w:rPr>
            </w:pPr>
            <w:proofErr w:type="spellStart"/>
            <w:r w:rsidRPr="001A1359">
              <w:rPr>
                <w:rFonts w:ascii="Cambria" w:hAnsi="Cambria"/>
                <w:sz w:val="20"/>
                <w:szCs w:val="20"/>
              </w:rPr>
              <w:t>Nielsen</w:t>
            </w:r>
            <w:proofErr w:type="spellEnd"/>
            <w:r w:rsidRPr="001A1359">
              <w:rPr>
                <w:rFonts w:ascii="Cambria" w:hAnsi="Cambria"/>
                <w:sz w:val="20"/>
                <w:szCs w:val="20"/>
              </w:rPr>
              <w:t xml:space="preserve"> </w:t>
            </w:r>
            <w:proofErr w:type="spellStart"/>
            <w:r w:rsidRPr="001A1359">
              <w:rPr>
                <w:rFonts w:ascii="Cambria" w:hAnsi="Cambria"/>
                <w:sz w:val="20"/>
                <w:szCs w:val="20"/>
              </w:rPr>
              <w:t>Rasmus</w:t>
            </w:r>
            <w:proofErr w:type="spellEnd"/>
            <w:r w:rsidRPr="001A1359">
              <w:rPr>
                <w:rFonts w:ascii="Cambria" w:hAnsi="Cambria"/>
                <w:sz w:val="20"/>
                <w:szCs w:val="20"/>
              </w:rPr>
              <w:t xml:space="preserve"> </w:t>
            </w:r>
            <w:proofErr w:type="spellStart"/>
            <w:r w:rsidRPr="001A1359">
              <w:rPr>
                <w:rFonts w:ascii="Cambria" w:hAnsi="Cambria"/>
                <w:sz w:val="20"/>
                <w:szCs w:val="20"/>
              </w:rPr>
              <w:t>Kleis</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Richard </w:t>
            </w:r>
            <w:proofErr w:type="spellStart"/>
            <w:r w:rsidRPr="001A1359">
              <w:rPr>
                <w:rFonts w:ascii="Cambria" w:hAnsi="Cambria"/>
                <w:sz w:val="20"/>
                <w:szCs w:val="20"/>
              </w:rPr>
              <w:t>Fletcher</w:t>
            </w:r>
            <w:proofErr w:type="spellEnd"/>
            <w:r w:rsidRPr="001A1359">
              <w:rPr>
                <w:rFonts w:ascii="Cambria" w:hAnsi="Cambria"/>
                <w:sz w:val="20"/>
                <w:szCs w:val="20"/>
              </w:rPr>
              <w:t xml:space="preserve"> . 2020. </w:t>
            </w:r>
            <w:proofErr w:type="spellStart"/>
            <w:r w:rsidRPr="001A1359">
              <w:rPr>
                <w:rFonts w:ascii="Cambria" w:hAnsi="Cambria"/>
                <w:sz w:val="20"/>
                <w:szCs w:val="20"/>
              </w:rPr>
              <w:t>Chapter</w:t>
            </w:r>
            <w:proofErr w:type="spellEnd"/>
            <w:r w:rsidRPr="001A1359">
              <w:rPr>
                <w:rFonts w:ascii="Cambria" w:hAnsi="Cambria"/>
                <w:sz w:val="20"/>
                <w:szCs w:val="20"/>
              </w:rPr>
              <w:t xml:space="preserve"> 7 Democratic Creative </w:t>
            </w:r>
            <w:proofErr w:type="spellStart"/>
            <w:r w:rsidRPr="001A1359">
              <w:rPr>
                <w:rFonts w:ascii="Cambria" w:hAnsi="Cambria"/>
                <w:sz w:val="20"/>
                <w:szCs w:val="20"/>
              </w:rPr>
              <w:t>Destruction</w:t>
            </w:r>
            <w:proofErr w:type="spellEnd"/>
            <w:r w:rsidRPr="001A1359">
              <w:rPr>
                <w:rFonts w:ascii="Cambria" w:hAnsi="Cambria"/>
                <w:sz w:val="20"/>
                <w:szCs w:val="20"/>
              </w:rPr>
              <w:t xml:space="preserve">? The </w:t>
            </w:r>
            <w:proofErr w:type="spellStart"/>
            <w:r w:rsidRPr="001A1359">
              <w:rPr>
                <w:rFonts w:ascii="Cambria" w:hAnsi="Cambria"/>
                <w:sz w:val="20"/>
                <w:szCs w:val="20"/>
              </w:rPr>
              <w:t>Effect</w:t>
            </w:r>
            <w:proofErr w:type="spellEnd"/>
            <w:r w:rsidRPr="001A1359">
              <w:rPr>
                <w:rFonts w:ascii="Cambria" w:hAnsi="Cambria"/>
                <w:sz w:val="20"/>
                <w:szCs w:val="20"/>
              </w:rPr>
              <w:t xml:space="preserve"> of A </w:t>
            </w:r>
            <w:proofErr w:type="spellStart"/>
            <w:r w:rsidRPr="001A1359">
              <w:rPr>
                <w:rFonts w:ascii="Cambria" w:hAnsi="Cambria"/>
                <w:sz w:val="20"/>
                <w:szCs w:val="20"/>
              </w:rPr>
              <w:t>changing</w:t>
            </w:r>
            <w:proofErr w:type="spellEnd"/>
            <w:r w:rsidRPr="001A1359">
              <w:rPr>
                <w:rFonts w:ascii="Cambria" w:hAnsi="Cambria"/>
                <w:sz w:val="20"/>
                <w:szCs w:val="20"/>
              </w:rPr>
              <w:t xml:space="preserve"> Media </w:t>
            </w:r>
            <w:proofErr w:type="spellStart"/>
            <w:r w:rsidRPr="001A1359">
              <w:rPr>
                <w:rFonts w:ascii="Cambria" w:hAnsi="Cambria"/>
                <w:sz w:val="20"/>
                <w:szCs w:val="20"/>
              </w:rPr>
              <w:t>Landscape</w:t>
            </w:r>
            <w:proofErr w:type="spellEnd"/>
            <w:r w:rsidRPr="001A1359">
              <w:rPr>
                <w:rFonts w:ascii="Cambria" w:hAnsi="Cambria"/>
                <w:sz w:val="20"/>
                <w:szCs w:val="20"/>
              </w:rPr>
              <w:t xml:space="preserve"> on </w:t>
            </w:r>
            <w:proofErr w:type="spellStart"/>
            <w:r w:rsidRPr="001A1359">
              <w:rPr>
                <w:rFonts w:ascii="Cambria" w:hAnsi="Cambria"/>
                <w:sz w:val="20"/>
                <w:szCs w:val="20"/>
              </w:rPr>
              <w:t>Democracy</w:t>
            </w:r>
            <w:proofErr w:type="spellEnd"/>
            <w:r w:rsidRPr="001A1359">
              <w:rPr>
                <w:rFonts w:ascii="Cambria" w:hAnsi="Cambria"/>
                <w:sz w:val="20"/>
                <w:szCs w:val="20"/>
              </w:rPr>
              <w:t xml:space="preserve">. Social Media </w:t>
            </w:r>
            <w:proofErr w:type="spellStart"/>
            <w:r w:rsidRPr="001A1359">
              <w:rPr>
                <w:rFonts w:ascii="Cambria" w:hAnsi="Cambria"/>
                <w:sz w:val="20"/>
                <w:szCs w:val="20"/>
              </w:rPr>
              <w:t>and</w:t>
            </w:r>
            <w:proofErr w:type="spellEnd"/>
            <w:r w:rsidRPr="001A1359">
              <w:rPr>
                <w:rFonts w:ascii="Cambria" w:hAnsi="Cambria"/>
                <w:sz w:val="20"/>
                <w:szCs w:val="20"/>
              </w:rPr>
              <w:t xml:space="preserve"> </w:t>
            </w:r>
            <w:proofErr w:type="spellStart"/>
            <w:r w:rsidRPr="001A1359">
              <w:rPr>
                <w:rFonts w:ascii="Cambria" w:hAnsi="Cambria"/>
                <w:sz w:val="20"/>
                <w:szCs w:val="20"/>
              </w:rPr>
              <w:t>Democracy</w:t>
            </w:r>
            <w:proofErr w:type="spellEnd"/>
            <w:r w:rsidRPr="001A1359">
              <w:rPr>
                <w:rFonts w:ascii="Cambria" w:hAnsi="Cambria"/>
                <w:sz w:val="20"/>
                <w:szCs w:val="20"/>
              </w:rPr>
              <w:t xml:space="preserve">. The State of </w:t>
            </w:r>
            <w:proofErr w:type="spellStart"/>
            <w:r w:rsidRPr="001A1359">
              <w:rPr>
                <w:rFonts w:ascii="Cambria" w:hAnsi="Cambria"/>
                <w:sz w:val="20"/>
                <w:szCs w:val="20"/>
              </w:rPr>
              <w:t>the</w:t>
            </w:r>
            <w:proofErr w:type="spellEnd"/>
            <w:r w:rsidRPr="001A1359">
              <w:rPr>
                <w:rFonts w:ascii="Cambria" w:hAnsi="Cambria"/>
                <w:sz w:val="20"/>
                <w:szCs w:val="20"/>
              </w:rPr>
              <w:t xml:space="preserve"> </w:t>
            </w:r>
            <w:proofErr w:type="spellStart"/>
            <w:r w:rsidRPr="001A1359">
              <w:rPr>
                <w:rFonts w:ascii="Cambria" w:hAnsi="Cambria"/>
                <w:sz w:val="20"/>
                <w:szCs w:val="20"/>
              </w:rPr>
              <w:t>Field</w:t>
            </w:r>
            <w:proofErr w:type="spellEnd"/>
            <w:r w:rsidRPr="001A1359">
              <w:rPr>
                <w:rFonts w:ascii="Cambria" w:hAnsi="Cambria"/>
                <w:sz w:val="20"/>
                <w:szCs w:val="20"/>
              </w:rPr>
              <w:t xml:space="preserve"> </w:t>
            </w:r>
            <w:proofErr w:type="spellStart"/>
            <w:r w:rsidRPr="001A1359">
              <w:rPr>
                <w:rFonts w:ascii="Cambria" w:hAnsi="Cambria"/>
                <w:sz w:val="20"/>
                <w:szCs w:val="20"/>
              </w:rPr>
              <w:t>editors</w:t>
            </w:r>
            <w:proofErr w:type="spellEnd"/>
            <w:r w:rsidRPr="001A1359">
              <w:rPr>
                <w:rFonts w:ascii="Cambria" w:hAnsi="Cambria"/>
                <w:sz w:val="20"/>
                <w:szCs w:val="20"/>
              </w:rPr>
              <w:t xml:space="preserve"> Nathaniel </w:t>
            </w:r>
            <w:proofErr w:type="spellStart"/>
            <w:r w:rsidRPr="001A1359">
              <w:rPr>
                <w:rFonts w:ascii="Cambria" w:hAnsi="Cambria"/>
                <w:sz w:val="20"/>
                <w:szCs w:val="20"/>
              </w:rPr>
              <w:t>Persily</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Joshua </w:t>
            </w:r>
            <w:proofErr w:type="spellStart"/>
            <w:r w:rsidRPr="001A1359">
              <w:rPr>
                <w:rFonts w:ascii="Cambria" w:hAnsi="Cambria"/>
                <w:sz w:val="20"/>
                <w:szCs w:val="20"/>
              </w:rPr>
              <w:t>Tucker</w:t>
            </w:r>
            <w:proofErr w:type="spellEnd"/>
            <w:r w:rsidRPr="001A1359">
              <w:rPr>
                <w:rFonts w:ascii="Cambria" w:hAnsi="Cambria"/>
                <w:sz w:val="20"/>
                <w:szCs w:val="20"/>
              </w:rPr>
              <w:t>. 139-162.</w:t>
            </w:r>
          </w:p>
          <w:p w14:paraId="3717C5BC" w14:textId="77777777" w:rsidR="006612A7" w:rsidRPr="001A1359" w:rsidRDefault="006612A7" w:rsidP="00215904">
            <w:pPr>
              <w:spacing w:after="0" w:line="240" w:lineRule="auto"/>
              <w:jc w:val="both"/>
              <w:rPr>
                <w:rFonts w:ascii="Times New Roman" w:hAnsi="Times New Roman"/>
              </w:rPr>
            </w:pPr>
          </w:p>
          <w:p w14:paraId="26097E43" w14:textId="77777777" w:rsidR="006612A7" w:rsidRPr="001A1359" w:rsidRDefault="006612A7" w:rsidP="00215904">
            <w:pPr>
              <w:spacing w:after="0" w:line="240" w:lineRule="auto"/>
              <w:jc w:val="both"/>
              <w:rPr>
                <w:rFonts w:ascii="Times New Roman" w:hAnsi="Times New Roman"/>
              </w:rPr>
            </w:pPr>
          </w:p>
        </w:tc>
      </w:tr>
      <w:tr w:rsidR="008C28C6" w:rsidRPr="00C02345" w14:paraId="5765CF78" w14:textId="77777777" w:rsidTr="007730F9">
        <w:tc>
          <w:tcPr>
            <w:tcW w:w="3779" w:type="dxa"/>
            <w:vAlign w:val="center"/>
          </w:tcPr>
          <w:p w14:paraId="36BCBAA8"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14:paraId="015183F8"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2F4078C4"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0227E217" w14:textId="77777777" w:rsidTr="007730F9">
        <w:tc>
          <w:tcPr>
            <w:tcW w:w="3779" w:type="dxa"/>
            <w:vAlign w:val="center"/>
          </w:tcPr>
          <w:p w14:paraId="77D512E2"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1. Introducere. Prezentarea cursului și a cerințelor cursului.</w:t>
            </w:r>
            <w:r w:rsidRPr="001A1359">
              <w:rPr>
                <w:rFonts w:ascii="Cambria" w:hAnsi="Cambria"/>
                <w:sz w:val="20"/>
                <w:szCs w:val="20"/>
              </w:rPr>
              <w:t xml:space="preserve"> </w:t>
            </w:r>
            <w:r w:rsidRPr="001A1359">
              <w:rPr>
                <w:rFonts w:ascii="Cambria" w:hAnsi="Cambria"/>
                <w:bCs/>
                <w:sz w:val="20"/>
                <w:szCs w:val="20"/>
              </w:rPr>
              <w:t>Introducere în comportamentul politic</w:t>
            </w:r>
          </w:p>
          <w:p w14:paraId="444259FE"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408342B6"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Corelarea informațiilor găsite în text cu contextul actual</w:t>
            </w:r>
          </w:p>
          <w:p w14:paraId="06A30701"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conceptelor importante și contextualizarea </w:t>
            </w:r>
            <w:proofErr w:type="spellStart"/>
            <w:r w:rsidRPr="001A1359">
              <w:rPr>
                <w:rFonts w:ascii="Cambria" w:hAnsi="Cambria"/>
                <w:sz w:val="20"/>
                <w:szCs w:val="20"/>
              </w:rPr>
              <w:t>invățării</w:t>
            </w:r>
            <w:proofErr w:type="spellEnd"/>
            <w:r w:rsidRPr="001A1359">
              <w:rPr>
                <w:rFonts w:ascii="Cambria" w:hAnsi="Cambria"/>
                <w:sz w:val="20"/>
                <w:szCs w:val="20"/>
              </w:rPr>
              <w:t>.</w:t>
            </w:r>
          </w:p>
          <w:p w14:paraId="37505E65"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214228E7"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Studenții și studentele au obligația de a citi bibliografia obligatorie  indicată în </w:t>
            </w:r>
            <w:proofErr w:type="spellStart"/>
            <w:r w:rsidRPr="001A1359">
              <w:rPr>
                <w:rFonts w:ascii="Cambria" w:hAnsi="Cambria"/>
                <w:sz w:val="20"/>
                <w:szCs w:val="20"/>
              </w:rPr>
              <w:t>silabus</w:t>
            </w:r>
            <w:proofErr w:type="spellEnd"/>
            <w:r w:rsidRPr="001A1359">
              <w:rPr>
                <w:rFonts w:ascii="Cambria" w:hAnsi="Cambria"/>
                <w:sz w:val="20"/>
                <w:szCs w:val="20"/>
              </w:rPr>
              <w:t xml:space="preserve">. Studenții și studentele vor fi </w:t>
            </w:r>
            <w:proofErr w:type="spellStart"/>
            <w:r w:rsidRPr="001A1359">
              <w:rPr>
                <w:rFonts w:ascii="Cambria" w:hAnsi="Cambria"/>
                <w:sz w:val="20"/>
                <w:szCs w:val="20"/>
              </w:rPr>
              <w:t>impărțiți</w:t>
            </w:r>
            <w:proofErr w:type="spellEnd"/>
            <w:r w:rsidRPr="001A1359">
              <w:rPr>
                <w:rFonts w:ascii="Cambria" w:hAnsi="Cambria"/>
                <w:sz w:val="20"/>
                <w:szCs w:val="20"/>
              </w:rPr>
              <w:t xml:space="preserve"> în grupuri și vor trebui să își aleagă o tema de prezentat în semestrul în curs.</w:t>
            </w:r>
          </w:p>
        </w:tc>
      </w:tr>
      <w:tr w:rsidR="008C28C6" w:rsidRPr="002A3A93" w14:paraId="1AF7B22D" w14:textId="77777777" w:rsidTr="007730F9">
        <w:tc>
          <w:tcPr>
            <w:tcW w:w="3779" w:type="dxa"/>
            <w:vAlign w:val="center"/>
          </w:tcPr>
          <w:p w14:paraId="4F193A5C" w14:textId="32B55C76"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 xml:space="preserve">2 </w:t>
            </w:r>
            <w:proofErr w:type="spellStart"/>
            <w:r w:rsidR="008019A2">
              <w:rPr>
                <w:rFonts w:ascii="Cambria" w:hAnsi="Cambria"/>
                <w:bCs/>
                <w:sz w:val="20"/>
                <w:szCs w:val="20"/>
              </w:rPr>
              <w:t>A</w:t>
            </w:r>
            <w:r w:rsidRPr="001A1359">
              <w:rPr>
                <w:rFonts w:ascii="Cambria" w:hAnsi="Cambria"/>
                <w:bCs/>
                <w:sz w:val="20"/>
                <w:szCs w:val="20"/>
              </w:rPr>
              <w:t>bordari</w:t>
            </w:r>
            <w:proofErr w:type="spellEnd"/>
            <w:r w:rsidRPr="001A1359">
              <w:rPr>
                <w:rFonts w:ascii="Cambria" w:hAnsi="Cambria"/>
                <w:bCs/>
                <w:sz w:val="20"/>
                <w:szCs w:val="20"/>
              </w:rPr>
              <w:t xml:space="preserve"> in comportamentul politic. Metode de cercetare</w:t>
            </w:r>
          </w:p>
          <w:p w14:paraId="15E0C97F" w14:textId="77777777" w:rsidR="006612A7" w:rsidRPr="001A1359" w:rsidRDefault="006612A7" w:rsidP="00345155">
            <w:pPr>
              <w:tabs>
                <w:tab w:val="left" w:pos="10366"/>
              </w:tabs>
              <w:spacing w:after="0" w:line="240" w:lineRule="auto"/>
              <w:rPr>
                <w:rFonts w:ascii="Times New Roman" w:hAnsi="Times New Roman"/>
                <w:bCs/>
              </w:rPr>
            </w:pPr>
          </w:p>
          <w:p w14:paraId="6B9ED118"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46C87C41"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întrebarilor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și studentele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1453B13E"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Brainstorming despre o tema de cercetare prin experiment</w:t>
            </w:r>
          </w:p>
          <w:p w14:paraId="69C35304"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0554A2D6"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Prezentarea de către studenți și studente a articolului </w:t>
            </w:r>
          </w:p>
        </w:tc>
      </w:tr>
      <w:tr w:rsidR="008C28C6" w:rsidRPr="002A3A93" w14:paraId="7AF8FBCA" w14:textId="77777777" w:rsidTr="007730F9">
        <w:tc>
          <w:tcPr>
            <w:tcW w:w="3779" w:type="dxa"/>
            <w:vAlign w:val="center"/>
          </w:tcPr>
          <w:p w14:paraId="2B7B384C"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3. Alegătorul rațional</w:t>
            </w:r>
          </w:p>
          <w:p w14:paraId="312B8E2E"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6EFA5AFE"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studenții și studentele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1581ABC6"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2AA79B2E"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Prezentarea de către studenți și studente a articolului </w:t>
            </w:r>
          </w:p>
        </w:tc>
      </w:tr>
      <w:tr w:rsidR="008C28C6" w:rsidRPr="002A3A93" w14:paraId="03D3DDC8" w14:textId="77777777" w:rsidTr="007730F9">
        <w:tc>
          <w:tcPr>
            <w:tcW w:w="3779" w:type="dxa"/>
            <w:vAlign w:val="center"/>
          </w:tcPr>
          <w:p w14:paraId="3CE06A8C"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4. Minimă raționalitate – scurtăturile cognitive</w:t>
            </w:r>
          </w:p>
          <w:p w14:paraId="08644193"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0934472C"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și studentele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359B2140"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1B576BEB"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501B07BA" w14:textId="77777777" w:rsidTr="007730F9">
        <w:tc>
          <w:tcPr>
            <w:tcW w:w="3779" w:type="dxa"/>
            <w:vAlign w:val="center"/>
          </w:tcPr>
          <w:p w14:paraId="71EFF91A"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5. Disonanța cognitivă și schimbarea atitudinilor</w:t>
            </w:r>
            <w:r w:rsidRPr="001A1359">
              <w:rPr>
                <w:rFonts w:ascii="Cambria" w:hAnsi="Cambria"/>
                <w:sz w:val="20"/>
                <w:szCs w:val="20"/>
              </w:rPr>
              <w:t xml:space="preserve"> </w:t>
            </w:r>
          </w:p>
        </w:tc>
        <w:tc>
          <w:tcPr>
            <w:tcW w:w="3420" w:type="dxa"/>
            <w:vAlign w:val="center"/>
          </w:tcPr>
          <w:p w14:paraId="1E34442C"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56280AD9"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Eseu de cinci minute despre tema seminarului</w:t>
            </w:r>
          </w:p>
          <w:p w14:paraId="59350FE1"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63AF1DE7"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6DEC6EE7" w14:textId="77777777" w:rsidTr="007730F9">
        <w:tc>
          <w:tcPr>
            <w:tcW w:w="3779" w:type="dxa"/>
            <w:vAlign w:val="center"/>
          </w:tcPr>
          <w:p w14:paraId="3804381F"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6. Prejudecățile și discursul instigator la ură</w:t>
            </w:r>
            <w:r w:rsidRPr="001A1359">
              <w:rPr>
                <w:rFonts w:ascii="Cambria" w:hAnsi="Cambria"/>
                <w:sz w:val="20"/>
                <w:szCs w:val="20"/>
              </w:rPr>
              <w:t xml:space="preserve"> </w:t>
            </w:r>
          </w:p>
        </w:tc>
        <w:tc>
          <w:tcPr>
            <w:tcW w:w="3420" w:type="dxa"/>
            <w:vAlign w:val="center"/>
          </w:tcPr>
          <w:p w14:paraId="14E9D707"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69EAF23F"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755C3865"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1F59EDF4" w14:textId="77777777" w:rsidTr="007730F9">
        <w:tc>
          <w:tcPr>
            <w:tcW w:w="3779" w:type="dxa"/>
            <w:vAlign w:val="center"/>
          </w:tcPr>
          <w:p w14:paraId="226789A2"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7. Participarea politică</w:t>
            </w:r>
            <w:r w:rsidRPr="001A1359">
              <w:rPr>
                <w:rFonts w:ascii="Cambria" w:hAnsi="Cambria"/>
                <w:sz w:val="20"/>
                <w:szCs w:val="20"/>
              </w:rPr>
              <w:t xml:space="preserve"> </w:t>
            </w:r>
          </w:p>
        </w:tc>
        <w:tc>
          <w:tcPr>
            <w:tcW w:w="3420" w:type="dxa"/>
            <w:vAlign w:val="center"/>
          </w:tcPr>
          <w:p w14:paraId="7917CD1C"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2124B365" w14:textId="77777777" w:rsidR="006612A7" w:rsidRPr="001A1359" w:rsidRDefault="00000000" w:rsidP="00345155">
            <w:pPr>
              <w:spacing w:after="0" w:line="240" w:lineRule="auto"/>
              <w:rPr>
                <w:rFonts w:ascii="Times New Roman" w:hAnsi="Times New Roman"/>
              </w:rPr>
            </w:pPr>
            <w:proofErr w:type="spellStart"/>
            <w:r w:rsidRPr="001A1359">
              <w:rPr>
                <w:rFonts w:ascii="Cambria" w:hAnsi="Cambria"/>
                <w:sz w:val="20"/>
                <w:szCs w:val="20"/>
              </w:rPr>
              <w:t>Impartirea</w:t>
            </w:r>
            <w:proofErr w:type="spellEnd"/>
            <w:r w:rsidRPr="001A1359">
              <w:rPr>
                <w:rFonts w:ascii="Cambria" w:hAnsi="Cambria"/>
                <w:sz w:val="20"/>
                <w:szCs w:val="20"/>
              </w:rPr>
              <w:t xml:space="preserve"> </w:t>
            </w:r>
            <w:proofErr w:type="spellStart"/>
            <w:r w:rsidRPr="001A1359">
              <w:rPr>
                <w:rFonts w:ascii="Cambria" w:hAnsi="Cambria"/>
                <w:sz w:val="20"/>
                <w:szCs w:val="20"/>
              </w:rPr>
              <w:t>studentilor</w:t>
            </w:r>
            <w:proofErr w:type="spellEnd"/>
            <w:r w:rsidRPr="001A1359">
              <w:rPr>
                <w:rFonts w:ascii="Cambria" w:hAnsi="Cambria"/>
                <w:sz w:val="20"/>
                <w:szCs w:val="20"/>
              </w:rPr>
              <w:t xml:space="preserve"> și studentele in doua grupe si dezbaterea unei teme.</w:t>
            </w:r>
          </w:p>
          <w:p w14:paraId="1802E5DD"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4238FD4B"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3006F204" w14:textId="77777777" w:rsidTr="007730F9">
        <w:tc>
          <w:tcPr>
            <w:tcW w:w="3779" w:type="dxa"/>
            <w:vAlign w:val="center"/>
          </w:tcPr>
          <w:p w14:paraId="580A7CF6"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8. Protestul și social media</w:t>
            </w:r>
          </w:p>
        </w:tc>
        <w:tc>
          <w:tcPr>
            <w:tcW w:w="3420" w:type="dxa"/>
            <w:vAlign w:val="center"/>
          </w:tcPr>
          <w:p w14:paraId="2568C29C"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3EFE9AF6"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488BA35D"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36C6C266" w14:textId="77777777" w:rsidTr="007730F9">
        <w:tc>
          <w:tcPr>
            <w:tcW w:w="3779" w:type="dxa"/>
            <w:vAlign w:val="center"/>
          </w:tcPr>
          <w:p w14:paraId="157F4505" w14:textId="537B2CDE" w:rsidR="006612A7" w:rsidRPr="001A1359" w:rsidRDefault="00000000" w:rsidP="00345155">
            <w:pPr>
              <w:autoSpaceDE w:val="0"/>
              <w:autoSpaceDN w:val="0"/>
              <w:adjustRightInd w:val="0"/>
              <w:spacing w:after="0" w:line="240" w:lineRule="auto"/>
              <w:rPr>
                <w:rFonts w:ascii="Times New Roman" w:hAnsi="Times New Roman"/>
                <w:b/>
                <w:bCs/>
              </w:rPr>
            </w:pPr>
            <w:r w:rsidRPr="001A1359">
              <w:rPr>
                <w:rFonts w:ascii="Cambria" w:hAnsi="Cambria"/>
                <w:sz w:val="20"/>
                <w:szCs w:val="20"/>
              </w:rPr>
              <w:t>9.</w:t>
            </w:r>
            <w:r w:rsidRPr="001A1359">
              <w:rPr>
                <w:rFonts w:ascii="Cambria" w:hAnsi="Cambria"/>
                <w:bCs/>
                <w:sz w:val="20"/>
                <w:szCs w:val="20"/>
              </w:rPr>
              <w:t xml:space="preserve"> </w:t>
            </w:r>
            <w:r w:rsidR="00024B36">
              <w:rPr>
                <w:rFonts w:ascii="Cambria" w:hAnsi="Cambria"/>
                <w:sz w:val="20"/>
                <w:szCs w:val="20"/>
              </w:rPr>
              <w:t>Participare la vot si clasa sociala</w:t>
            </w:r>
            <w:r w:rsidRPr="001A1359">
              <w:rPr>
                <w:rFonts w:ascii="Cambria" w:hAnsi="Cambria"/>
                <w:sz w:val="20"/>
                <w:szCs w:val="20"/>
              </w:rPr>
              <w:t xml:space="preserve"> </w:t>
            </w:r>
          </w:p>
          <w:p w14:paraId="4E8781D2"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3F8C2730"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7EC8245D"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lastRenderedPageBreak/>
              <w:t xml:space="preserve">Folosirea metodei </w:t>
            </w:r>
            <w:proofErr w:type="spellStart"/>
            <w:r w:rsidRPr="001A1359">
              <w:rPr>
                <w:rFonts w:ascii="Cambria" w:hAnsi="Cambria"/>
                <w:sz w:val="20"/>
                <w:szCs w:val="20"/>
              </w:rPr>
              <w:t>bulgarelui</w:t>
            </w:r>
            <w:proofErr w:type="spellEnd"/>
            <w:r w:rsidRPr="001A1359">
              <w:rPr>
                <w:rFonts w:ascii="Cambria" w:hAnsi="Cambria"/>
                <w:sz w:val="20"/>
                <w:szCs w:val="20"/>
              </w:rPr>
              <w:t xml:space="preserve"> de </w:t>
            </w:r>
            <w:proofErr w:type="spellStart"/>
            <w:r w:rsidRPr="001A1359">
              <w:rPr>
                <w:rFonts w:ascii="Cambria" w:hAnsi="Cambria"/>
                <w:sz w:val="20"/>
                <w:szCs w:val="20"/>
              </w:rPr>
              <w:t>zapada</w:t>
            </w:r>
            <w:proofErr w:type="spellEnd"/>
            <w:r w:rsidRPr="001A1359">
              <w:rPr>
                <w:rFonts w:ascii="Cambria" w:hAnsi="Cambria"/>
                <w:sz w:val="20"/>
                <w:szCs w:val="20"/>
              </w:rPr>
              <w:t xml:space="preserve"> pentru discutarea unei teme din curs.</w:t>
            </w:r>
          </w:p>
          <w:p w14:paraId="5F28125F"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1F55B9D4"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lastRenderedPageBreak/>
              <w:t>Prezentarea de către studenți și studente a articolului</w:t>
            </w:r>
          </w:p>
        </w:tc>
      </w:tr>
      <w:tr w:rsidR="008C28C6" w:rsidRPr="002A3A93" w14:paraId="575FEE89" w14:textId="77777777" w:rsidTr="007730F9">
        <w:tc>
          <w:tcPr>
            <w:tcW w:w="3779" w:type="dxa"/>
            <w:vAlign w:val="center"/>
          </w:tcPr>
          <w:p w14:paraId="021C885E" w14:textId="77777777" w:rsidR="006612A7" w:rsidRPr="001A1359" w:rsidRDefault="00000000" w:rsidP="00345155">
            <w:pPr>
              <w:spacing w:after="0" w:line="240" w:lineRule="auto"/>
              <w:jc w:val="both"/>
              <w:rPr>
                <w:rFonts w:ascii="Times New Roman" w:hAnsi="Times New Roman"/>
                <w:bCs/>
              </w:rPr>
            </w:pPr>
            <w:r w:rsidRPr="001A1359">
              <w:rPr>
                <w:rFonts w:ascii="Cambria" w:hAnsi="Cambria"/>
                <w:bCs/>
                <w:sz w:val="20"/>
                <w:szCs w:val="20"/>
              </w:rPr>
              <w:t>10. Genul și votul</w:t>
            </w:r>
          </w:p>
          <w:p w14:paraId="1BA8324D"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 </w:t>
            </w:r>
          </w:p>
        </w:tc>
        <w:tc>
          <w:tcPr>
            <w:tcW w:w="3420" w:type="dxa"/>
            <w:vAlign w:val="center"/>
          </w:tcPr>
          <w:p w14:paraId="1E9E77A3"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40607385"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Dezbatere pe doua grupuri pe o tema din text.</w:t>
            </w:r>
          </w:p>
          <w:p w14:paraId="4F3C7DD9"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5EB4C113"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6B459B2C" w14:textId="77777777" w:rsidTr="007730F9">
        <w:tc>
          <w:tcPr>
            <w:tcW w:w="3779" w:type="dxa"/>
            <w:vAlign w:val="center"/>
          </w:tcPr>
          <w:p w14:paraId="164EE88C"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11.</w:t>
            </w:r>
            <w:r w:rsidRPr="001A1359">
              <w:rPr>
                <w:rFonts w:ascii="Cambria" w:hAnsi="Cambria"/>
                <w:sz w:val="20"/>
                <w:szCs w:val="20"/>
              </w:rPr>
              <w:t xml:space="preserve"> </w:t>
            </w:r>
            <w:r w:rsidRPr="001A1359">
              <w:rPr>
                <w:rFonts w:ascii="Cambria" w:hAnsi="Cambria"/>
                <w:bCs/>
                <w:sz w:val="20"/>
                <w:szCs w:val="20"/>
              </w:rPr>
              <w:t xml:space="preserve">Votul pe teme – votul economic </w:t>
            </w:r>
          </w:p>
        </w:tc>
        <w:tc>
          <w:tcPr>
            <w:tcW w:w="3420" w:type="dxa"/>
            <w:vAlign w:val="center"/>
          </w:tcPr>
          <w:p w14:paraId="6C3BF01D"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și studentele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52777DA6"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Folosirea metodei cubului pentru a discuta o tema </w:t>
            </w:r>
            <w:proofErr w:type="spellStart"/>
            <w:r w:rsidRPr="001A1359">
              <w:rPr>
                <w:rFonts w:ascii="Cambria" w:hAnsi="Cambria"/>
                <w:sz w:val="20"/>
                <w:szCs w:val="20"/>
              </w:rPr>
              <w:t>invatata</w:t>
            </w:r>
            <w:proofErr w:type="spellEnd"/>
            <w:r w:rsidRPr="001A1359">
              <w:rPr>
                <w:rFonts w:ascii="Cambria" w:hAnsi="Cambria"/>
                <w:sz w:val="20"/>
                <w:szCs w:val="20"/>
              </w:rPr>
              <w:t xml:space="preserve"> la curs.</w:t>
            </w:r>
          </w:p>
          <w:p w14:paraId="4D1C1F8C"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4AF31A52"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48A70E22" w14:textId="77777777" w:rsidTr="007730F9">
        <w:tc>
          <w:tcPr>
            <w:tcW w:w="3779" w:type="dxa"/>
            <w:vAlign w:val="center"/>
          </w:tcPr>
          <w:p w14:paraId="685EC996" w14:textId="77777777" w:rsidR="006612A7" w:rsidRPr="001A1359" w:rsidRDefault="00000000" w:rsidP="00345155">
            <w:pPr>
              <w:spacing w:after="0" w:line="240" w:lineRule="auto"/>
              <w:jc w:val="both"/>
              <w:rPr>
                <w:rFonts w:ascii="Times New Roman" w:hAnsi="Times New Roman"/>
              </w:rPr>
            </w:pPr>
            <w:r w:rsidRPr="001A1359">
              <w:rPr>
                <w:rFonts w:ascii="Cambria" w:hAnsi="Cambria"/>
                <w:bCs/>
                <w:sz w:val="20"/>
                <w:szCs w:val="20"/>
              </w:rPr>
              <w:t xml:space="preserve">12. Opinia publică și originea ei </w:t>
            </w:r>
          </w:p>
        </w:tc>
        <w:tc>
          <w:tcPr>
            <w:tcW w:w="3420" w:type="dxa"/>
            <w:vAlign w:val="center"/>
          </w:tcPr>
          <w:p w14:paraId="17688132"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și studentele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1F311EC0"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Discutarea unor evenimente politice contemporane.</w:t>
            </w:r>
          </w:p>
        </w:tc>
        <w:tc>
          <w:tcPr>
            <w:tcW w:w="3292" w:type="dxa"/>
            <w:vAlign w:val="center"/>
          </w:tcPr>
          <w:p w14:paraId="3A757F72"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2CA81733" w14:textId="77777777" w:rsidTr="007730F9">
        <w:tc>
          <w:tcPr>
            <w:tcW w:w="3779" w:type="dxa"/>
            <w:vAlign w:val="center"/>
          </w:tcPr>
          <w:p w14:paraId="4BD60066"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13. </w:t>
            </w:r>
            <w:r w:rsidRPr="001A1359">
              <w:rPr>
                <w:rFonts w:ascii="Cambria" w:hAnsi="Cambria"/>
                <w:bCs/>
                <w:sz w:val="20"/>
                <w:szCs w:val="20"/>
              </w:rPr>
              <w:t xml:space="preserve">Influența social media și a </w:t>
            </w:r>
            <w:proofErr w:type="spellStart"/>
            <w:r w:rsidRPr="001A1359">
              <w:rPr>
                <w:rFonts w:ascii="Cambria" w:hAnsi="Cambria"/>
                <w:bCs/>
                <w:sz w:val="20"/>
                <w:szCs w:val="20"/>
              </w:rPr>
              <w:t>massmedia</w:t>
            </w:r>
            <w:proofErr w:type="spellEnd"/>
            <w:r w:rsidRPr="001A1359">
              <w:rPr>
                <w:rFonts w:ascii="Cambria" w:hAnsi="Cambria"/>
                <w:bCs/>
                <w:sz w:val="20"/>
                <w:szCs w:val="20"/>
              </w:rPr>
              <w:t xml:space="preserve"> asupra votului </w:t>
            </w:r>
          </w:p>
        </w:tc>
        <w:tc>
          <w:tcPr>
            <w:tcW w:w="3420" w:type="dxa"/>
            <w:vAlign w:val="center"/>
          </w:tcPr>
          <w:p w14:paraId="6BDA1EEC"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29E123B8"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Contextualizarea temei- </w:t>
            </w:r>
            <w:proofErr w:type="spellStart"/>
            <w:r w:rsidRPr="001A1359">
              <w:rPr>
                <w:rFonts w:ascii="Cambria" w:hAnsi="Cambria"/>
                <w:sz w:val="20"/>
                <w:szCs w:val="20"/>
              </w:rPr>
              <w:t>studentii</w:t>
            </w:r>
            <w:proofErr w:type="spellEnd"/>
            <w:r w:rsidRPr="001A1359">
              <w:rPr>
                <w:rFonts w:ascii="Cambria" w:hAnsi="Cambria"/>
                <w:sz w:val="20"/>
                <w:szCs w:val="20"/>
              </w:rPr>
              <w:t xml:space="preserve"> și studentele vor trebui sa fie </w:t>
            </w:r>
            <w:proofErr w:type="spellStart"/>
            <w:r w:rsidRPr="001A1359">
              <w:rPr>
                <w:rFonts w:ascii="Cambria" w:hAnsi="Cambria"/>
                <w:sz w:val="20"/>
                <w:szCs w:val="20"/>
              </w:rPr>
              <w:t>impartiti</w:t>
            </w:r>
            <w:proofErr w:type="spellEnd"/>
            <w:r w:rsidRPr="001A1359">
              <w:rPr>
                <w:rFonts w:ascii="Cambria" w:hAnsi="Cambria"/>
                <w:sz w:val="20"/>
                <w:szCs w:val="20"/>
              </w:rPr>
              <w:t xml:space="preserve"> in grupuri si vor prezenta </w:t>
            </w:r>
            <w:proofErr w:type="spellStart"/>
            <w:r w:rsidRPr="001A1359">
              <w:rPr>
                <w:rFonts w:ascii="Cambria" w:hAnsi="Cambria"/>
                <w:sz w:val="20"/>
                <w:szCs w:val="20"/>
              </w:rPr>
              <w:t>experientele</w:t>
            </w:r>
            <w:proofErr w:type="spellEnd"/>
            <w:r w:rsidRPr="001A1359">
              <w:rPr>
                <w:rFonts w:ascii="Cambria" w:hAnsi="Cambria"/>
                <w:sz w:val="20"/>
                <w:szCs w:val="20"/>
              </w:rPr>
              <w:t xml:space="preserve"> lor personale despre campanii electorale</w:t>
            </w:r>
          </w:p>
        </w:tc>
        <w:tc>
          <w:tcPr>
            <w:tcW w:w="3292" w:type="dxa"/>
            <w:vAlign w:val="center"/>
          </w:tcPr>
          <w:p w14:paraId="3D24178B"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și studente a articolului</w:t>
            </w:r>
          </w:p>
        </w:tc>
      </w:tr>
      <w:tr w:rsidR="008C28C6" w:rsidRPr="002A3A93" w14:paraId="637EAE37" w14:textId="77777777" w:rsidTr="007730F9">
        <w:tc>
          <w:tcPr>
            <w:tcW w:w="3779" w:type="dxa"/>
            <w:vAlign w:val="center"/>
          </w:tcPr>
          <w:p w14:paraId="478EC1FD"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bCs/>
                <w:sz w:val="20"/>
                <w:szCs w:val="20"/>
              </w:rPr>
              <w:t xml:space="preserve">14. </w:t>
            </w:r>
            <w:r w:rsidRPr="001A1359">
              <w:rPr>
                <w:rFonts w:ascii="Cambria" w:hAnsi="Cambria"/>
                <w:sz w:val="20"/>
                <w:szCs w:val="20"/>
              </w:rPr>
              <w:t>Campaniile electorale online versus offline</w:t>
            </w:r>
          </w:p>
          <w:p w14:paraId="4AB4E52B" w14:textId="77777777" w:rsidR="006612A7" w:rsidRPr="001A1359" w:rsidRDefault="006612A7" w:rsidP="00345155">
            <w:pPr>
              <w:spacing w:after="0" w:line="240" w:lineRule="auto"/>
              <w:jc w:val="both"/>
              <w:rPr>
                <w:rFonts w:ascii="Times New Roman" w:hAnsi="Times New Roman"/>
              </w:rPr>
            </w:pPr>
          </w:p>
        </w:tc>
        <w:tc>
          <w:tcPr>
            <w:tcW w:w="3420" w:type="dxa"/>
            <w:vAlign w:val="center"/>
          </w:tcPr>
          <w:p w14:paraId="18C88FCB"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Discutarea </w:t>
            </w:r>
            <w:proofErr w:type="spellStart"/>
            <w:r w:rsidRPr="001A1359">
              <w:rPr>
                <w:rFonts w:ascii="Cambria" w:hAnsi="Cambria"/>
                <w:sz w:val="20"/>
                <w:szCs w:val="20"/>
              </w:rPr>
              <w:t>intrebarilor</w:t>
            </w:r>
            <w:proofErr w:type="spellEnd"/>
            <w:r w:rsidRPr="001A1359">
              <w:rPr>
                <w:rFonts w:ascii="Cambria" w:hAnsi="Cambria"/>
                <w:sz w:val="20"/>
                <w:szCs w:val="20"/>
              </w:rPr>
              <w:t xml:space="preserve"> pe care le au </w:t>
            </w:r>
            <w:proofErr w:type="spellStart"/>
            <w:r w:rsidRPr="001A1359">
              <w:rPr>
                <w:rFonts w:ascii="Cambria" w:hAnsi="Cambria"/>
                <w:sz w:val="20"/>
                <w:szCs w:val="20"/>
              </w:rPr>
              <w:t>studentii</w:t>
            </w:r>
            <w:proofErr w:type="spellEnd"/>
            <w:r w:rsidRPr="001A1359">
              <w:rPr>
                <w:rFonts w:ascii="Cambria" w:hAnsi="Cambria"/>
                <w:sz w:val="20"/>
                <w:szCs w:val="20"/>
              </w:rPr>
              <w:t xml:space="preserve"> și studentele in </w:t>
            </w:r>
            <w:proofErr w:type="spellStart"/>
            <w:r w:rsidRPr="001A1359">
              <w:rPr>
                <w:rFonts w:ascii="Cambria" w:hAnsi="Cambria"/>
                <w:sz w:val="20"/>
                <w:szCs w:val="20"/>
              </w:rPr>
              <w:t>legatura</w:t>
            </w:r>
            <w:proofErr w:type="spellEnd"/>
            <w:r w:rsidRPr="001A1359">
              <w:rPr>
                <w:rFonts w:ascii="Cambria" w:hAnsi="Cambria"/>
                <w:sz w:val="20"/>
                <w:szCs w:val="20"/>
              </w:rPr>
              <w:t xml:space="preserve"> cu textul</w:t>
            </w:r>
          </w:p>
          <w:p w14:paraId="61412B2C"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Recapitularea temelor </w:t>
            </w:r>
            <w:proofErr w:type="spellStart"/>
            <w:r w:rsidRPr="001A1359">
              <w:rPr>
                <w:rFonts w:ascii="Cambria" w:hAnsi="Cambria"/>
                <w:sz w:val="20"/>
                <w:szCs w:val="20"/>
              </w:rPr>
              <w:t>dezbatute</w:t>
            </w:r>
            <w:proofErr w:type="spellEnd"/>
            <w:r w:rsidRPr="001A1359">
              <w:rPr>
                <w:rFonts w:ascii="Cambria" w:hAnsi="Cambria"/>
                <w:sz w:val="20"/>
                <w:szCs w:val="20"/>
              </w:rPr>
              <w:t xml:space="preserve"> la </w:t>
            </w:r>
            <w:proofErr w:type="spellStart"/>
            <w:r w:rsidRPr="001A1359">
              <w:rPr>
                <w:rFonts w:ascii="Cambria" w:hAnsi="Cambria"/>
                <w:sz w:val="20"/>
                <w:szCs w:val="20"/>
              </w:rPr>
              <w:t>seminariile</w:t>
            </w:r>
            <w:proofErr w:type="spellEnd"/>
            <w:r w:rsidRPr="001A1359">
              <w:rPr>
                <w:rFonts w:ascii="Cambria" w:hAnsi="Cambria"/>
                <w:sz w:val="20"/>
                <w:szCs w:val="20"/>
              </w:rPr>
              <w:t xml:space="preserve"> anterioare</w:t>
            </w:r>
          </w:p>
        </w:tc>
        <w:tc>
          <w:tcPr>
            <w:tcW w:w="3292" w:type="dxa"/>
            <w:vAlign w:val="center"/>
          </w:tcPr>
          <w:p w14:paraId="1C221B51"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Prezentarea de către studenți a articolului</w:t>
            </w:r>
          </w:p>
        </w:tc>
      </w:tr>
      <w:tr w:rsidR="003F659E" w:rsidRPr="00C02345" w14:paraId="762599DF" w14:textId="77777777" w:rsidTr="007730F9">
        <w:tc>
          <w:tcPr>
            <w:tcW w:w="10491" w:type="dxa"/>
            <w:gridSpan w:val="3"/>
            <w:vAlign w:val="center"/>
          </w:tcPr>
          <w:p w14:paraId="0DEE723D" w14:textId="77777777" w:rsidR="006612A7" w:rsidRPr="001A1359" w:rsidRDefault="00000000" w:rsidP="00215904">
            <w:pPr>
              <w:tabs>
                <w:tab w:val="left" w:pos="2715"/>
              </w:tabs>
              <w:spacing w:after="0" w:line="240" w:lineRule="auto"/>
              <w:jc w:val="both"/>
              <w:rPr>
                <w:rFonts w:ascii="Times New Roman" w:hAnsi="Times New Roman"/>
              </w:rPr>
            </w:pPr>
            <w:r w:rsidRPr="001A1359">
              <w:rPr>
                <w:rFonts w:ascii="Cambria" w:hAnsi="Cambria"/>
                <w:sz w:val="20"/>
                <w:szCs w:val="20"/>
              </w:rPr>
              <w:t>Bibliografie</w:t>
            </w:r>
          </w:p>
          <w:p w14:paraId="0FA1441D" w14:textId="77777777" w:rsidR="006612A7" w:rsidRPr="001A1359" w:rsidRDefault="006612A7" w:rsidP="00215904">
            <w:pPr>
              <w:tabs>
                <w:tab w:val="left" w:pos="2715"/>
              </w:tabs>
              <w:spacing w:after="0" w:line="240" w:lineRule="auto"/>
              <w:jc w:val="both"/>
              <w:rPr>
                <w:rFonts w:ascii="Times New Roman" w:hAnsi="Times New Roman"/>
              </w:rPr>
            </w:pPr>
          </w:p>
          <w:p w14:paraId="38BEB79F"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Tema 1 </w:t>
            </w:r>
          </w:p>
          <w:p w14:paraId="07971340"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 xml:space="preserve">Introducere </w:t>
            </w:r>
          </w:p>
          <w:p w14:paraId="49CA327A" w14:textId="77777777" w:rsidR="006612A7" w:rsidRPr="001A1359" w:rsidRDefault="006612A7" w:rsidP="00345155">
            <w:pPr>
              <w:spacing w:after="0" w:line="240" w:lineRule="auto"/>
              <w:rPr>
                <w:rFonts w:ascii="Times New Roman" w:hAnsi="Times New Roman"/>
              </w:rPr>
            </w:pPr>
          </w:p>
          <w:p w14:paraId="6CFF3CF2"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Tema  2</w:t>
            </w:r>
          </w:p>
          <w:p w14:paraId="1342A657" w14:textId="5F9FBA62" w:rsidR="006612A7" w:rsidRPr="001A1359" w:rsidRDefault="00024B36" w:rsidP="00345155">
            <w:pPr>
              <w:spacing w:after="0" w:line="240" w:lineRule="auto"/>
              <w:rPr>
                <w:rFonts w:ascii="Times New Roman" w:hAnsi="Times New Roman"/>
              </w:rPr>
            </w:pPr>
            <w:proofErr w:type="spellStart"/>
            <w:r w:rsidRPr="00024B36">
              <w:rPr>
                <w:rFonts w:ascii="Times New Roman" w:hAnsi="Times New Roman"/>
              </w:rPr>
              <w:t>Carmines</w:t>
            </w:r>
            <w:proofErr w:type="spellEnd"/>
            <w:r w:rsidRPr="00024B36">
              <w:rPr>
                <w:rFonts w:ascii="Times New Roman" w:hAnsi="Times New Roman"/>
              </w:rPr>
              <w:t xml:space="preserve"> </w:t>
            </w:r>
            <w:proofErr w:type="spellStart"/>
            <w:r w:rsidRPr="00024B36">
              <w:rPr>
                <w:rFonts w:ascii="Times New Roman" w:hAnsi="Times New Roman"/>
              </w:rPr>
              <w:t>Edwars</w:t>
            </w:r>
            <w:proofErr w:type="spellEnd"/>
            <w:r w:rsidRPr="00024B36">
              <w:rPr>
                <w:rFonts w:ascii="Times New Roman" w:hAnsi="Times New Roman"/>
              </w:rPr>
              <w:t xml:space="preserve"> </w:t>
            </w:r>
            <w:proofErr w:type="spellStart"/>
            <w:r w:rsidRPr="00024B36">
              <w:rPr>
                <w:rFonts w:ascii="Times New Roman" w:hAnsi="Times New Roman"/>
              </w:rPr>
              <w:t>and</w:t>
            </w:r>
            <w:proofErr w:type="spellEnd"/>
            <w:r w:rsidRPr="00024B36">
              <w:rPr>
                <w:rFonts w:ascii="Times New Roman" w:hAnsi="Times New Roman"/>
              </w:rPr>
              <w:t xml:space="preserve"> Robert </w:t>
            </w:r>
            <w:proofErr w:type="spellStart"/>
            <w:r w:rsidRPr="00024B36">
              <w:rPr>
                <w:rFonts w:ascii="Times New Roman" w:hAnsi="Times New Roman"/>
              </w:rPr>
              <w:t>Huckfeldt</w:t>
            </w:r>
            <w:proofErr w:type="spellEnd"/>
            <w:r w:rsidRPr="00024B36">
              <w:rPr>
                <w:rFonts w:ascii="Times New Roman" w:hAnsi="Times New Roman"/>
              </w:rPr>
              <w:t xml:space="preserve">. </w:t>
            </w:r>
            <w:proofErr w:type="spellStart"/>
            <w:r w:rsidRPr="00024B36">
              <w:rPr>
                <w:rFonts w:ascii="Times New Roman" w:hAnsi="Times New Roman"/>
              </w:rPr>
              <w:t>Chapter</w:t>
            </w:r>
            <w:proofErr w:type="spellEnd"/>
            <w:r w:rsidRPr="00024B36">
              <w:rPr>
                <w:rFonts w:ascii="Times New Roman" w:hAnsi="Times New Roman"/>
              </w:rPr>
              <w:t xml:space="preserve"> 8 Political </w:t>
            </w:r>
            <w:proofErr w:type="spellStart"/>
            <w:r w:rsidRPr="00024B36">
              <w:rPr>
                <w:rFonts w:ascii="Times New Roman" w:hAnsi="Times New Roman"/>
              </w:rPr>
              <w:t>Behavior</w:t>
            </w:r>
            <w:proofErr w:type="spellEnd"/>
            <w:r w:rsidRPr="00024B36">
              <w:rPr>
                <w:rFonts w:ascii="Times New Roman" w:hAnsi="Times New Roman"/>
              </w:rPr>
              <w:t xml:space="preserve">: An </w:t>
            </w:r>
            <w:proofErr w:type="spellStart"/>
            <w:r w:rsidRPr="00024B36">
              <w:rPr>
                <w:rFonts w:ascii="Times New Roman" w:hAnsi="Times New Roman"/>
              </w:rPr>
              <w:t>Overview</w:t>
            </w:r>
            <w:proofErr w:type="spellEnd"/>
            <w:r w:rsidRPr="00024B36">
              <w:rPr>
                <w:rFonts w:ascii="Times New Roman" w:hAnsi="Times New Roman"/>
              </w:rPr>
              <w:t xml:space="preserve"> in Robert E. </w:t>
            </w:r>
            <w:proofErr w:type="spellStart"/>
            <w:r w:rsidRPr="00024B36">
              <w:rPr>
                <w:rFonts w:ascii="Times New Roman" w:hAnsi="Times New Roman"/>
              </w:rPr>
              <w:t>Goodin</w:t>
            </w:r>
            <w:proofErr w:type="spellEnd"/>
            <w:r w:rsidRPr="00024B36">
              <w:rPr>
                <w:rFonts w:ascii="Times New Roman" w:hAnsi="Times New Roman"/>
              </w:rPr>
              <w:t xml:space="preserve"> </w:t>
            </w:r>
            <w:proofErr w:type="spellStart"/>
            <w:r w:rsidRPr="00024B36">
              <w:rPr>
                <w:rFonts w:ascii="Times New Roman" w:hAnsi="Times New Roman"/>
              </w:rPr>
              <w:t>and</w:t>
            </w:r>
            <w:proofErr w:type="spellEnd"/>
            <w:r w:rsidRPr="00024B36">
              <w:rPr>
                <w:rFonts w:ascii="Times New Roman" w:hAnsi="Times New Roman"/>
              </w:rPr>
              <w:t xml:space="preserve"> Hans -Dieter </w:t>
            </w:r>
            <w:proofErr w:type="spellStart"/>
            <w:r w:rsidRPr="00024B36">
              <w:rPr>
                <w:rFonts w:ascii="Times New Roman" w:hAnsi="Times New Roman"/>
              </w:rPr>
              <w:t>Klingemann</w:t>
            </w:r>
            <w:proofErr w:type="spellEnd"/>
            <w:r w:rsidRPr="00024B36">
              <w:rPr>
                <w:rFonts w:ascii="Times New Roman" w:hAnsi="Times New Roman"/>
              </w:rPr>
              <w:t xml:space="preserve"> </w:t>
            </w:r>
            <w:proofErr w:type="spellStart"/>
            <w:r w:rsidRPr="00024B36">
              <w:rPr>
                <w:rFonts w:ascii="Times New Roman" w:hAnsi="Times New Roman"/>
              </w:rPr>
              <w:t>Editors</w:t>
            </w:r>
            <w:proofErr w:type="spellEnd"/>
            <w:r w:rsidRPr="00024B36">
              <w:rPr>
                <w:rFonts w:ascii="Times New Roman" w:hAnsi="Times New Roman"/>
              </w:rPr>
              <w:t xml:space="preserve">: A New </w:t>
            </w:r>
            <w:proofErr w:type="spellStart"/>
            <w:r w:rsidRPr="00024B36">
              <w:rPr>
                <w:rFonts w:ascii="Times New Roman" w:hAnsi="Times New Roman"/>
              </w:rPr>
              <w:t>Handbook</w:t>
            </w:r>
            <w:proofErr w:type="spellEnd"/>
            <w:r w:rsidRPr="00024B36">
              <w:rPr>
                <w:rFonts w:ascii="Times New Roman" w:hAnsi="Times New Roman"/>
              </w:rPr>
              <w:t xml:space="preserve"> of Political </w:t>
            </w:r>
            <w:proofErr w:type="spellStart"/>
            <w:r w:rsidRPr="00024B36">
              <w:rPr>
                <w:rFonts w:ascii="Times New Roman" w:hAnsi="Times New Roman"/>
              </w:rPr>
              <w:t>Science</w:t>
            </w:r>
            <w:proofErr w:type="spellEnd"/>
            <w:r w:rsidRPr="00024B36">
              <w:rPr>
                <w:rFonts w:ascii="Times New Roman" w:hAnsi="Times New Roman"/>
              </w:rPr>
              <w:t xml:space="preserve">, Oxford University Press. </w:t>
            </w:r>
            <w:proofErr w:type="spellStart"/>
            <w:r w:rsidRPr="00024B36">
              <w:rPr>
                <w:rFonts w:ascii="Times New Roman" w:hAnsi="Times New Roman"/>
              </w:rPr>
              <w:t>pages</w:t>
            </w:r>
            <w:proofErr w:type="spellEnd"/>
            <w:r w:rsidRPr="00024B36">
              <w:rPr>
                <w:rFonts w:ascii="Times New Roman" w:hAnsi="Times New Roman"/>
              </w:rPr>
              <w:t xml:space="preserve"> 223-254</w:t>
            </w:r>
          </w:p>
          <w:p w14:paraId="7EF4071B" w14:textId="77777777" w:rsidR="006612A7" w:rsidRPr="001A1359" w:rsidRDefault="00000000" w:rsidP="00345155">
            <w:pPr>
              <w:autoSpaceDE w:val="0"/>
              <w:autoSpaceDN w:val="0"/>
              <w:adjustRightInd w:val="0"/>
              <w:spacing w:after="0" w:line="240" w:lineRule="auto"/>
              <w:rPr>
                <w:rFonts w:ascii="Times New Roman" w:hAnsi="Times New Roman"/>
                <w:bCs/>
                <w:iCs/>
              </w:rPr>
            </w:pPr>
            <w:r w:rsidRPr="001A1359">
              <w:rPr>
                <w:rFonts w:ascii="Cambria" w:hAnsi="Cambria"/>
                <w:sz w:val="20"/>
                <w:szCs w:val="20"/>
              </w:rPr>
              <w:t>Tema</w:t>
            </w:r>
            <w:r w:rsidRPr="001A1359">
              <w:rPr>
                <w:rFonts w:ascii="Cambria" w:hAnsi="Cambria"/>
                <w:bCs/>
                <w:iCs/>
                <w:sz w:val="20"/>
                <w:szCs w:val="20"/>
              </w:rPr>
              <w:t xml:space="preserve"> 3</w:t>
            </w:r>
          </w:p>
          <w:p w14:paraId="08B6D53C" w14:textId="16003E68" w:rsidR="006612A7" w:rsidRPr="001A1359" w:rsidRDefault="00024B36" w:rsidP="00345155">
            <w:pPr>
              <w:autoSpaceDE w:val="0"/>
              <w:autoSpaceDN w:val="0"/>
              <w:adjustRightInd w:val="0"/>
              <w:spacing w:after="0" w:line="240" w:lineRule="auto"/>
              <w:rPr>
                <w:rFonts w:ascii="Times New Roman" w:hAnsi="Times New Roman"/>
                <w:bCs/>
                <w:iCs/>
              </w:rPr>
            </w:pPr>
            <w:proofErr w:type="spellStart"/>
            <w:r w:rsidRPr="00024B36">
              <w:rPr>
                <w:rFonts w:ascii="Cambria" w:hAnsi="Cambria"/>
                <w:bCs/>
                <w:iCs/>
                <w:sz w:val="20"/>
                <w:szCs w:val="20"/>
              </w:rPr>
              <w:t>Jesse</w:t>
            </w:r>
            <w:proofErr w:type="spellEnd"/>
            <w:r w:rsidRPr="00024B36">
              <w:rPr>
                <w:rFonts w:ascii="Cambria" w:hAnsi="Cambria"/>
                <w:bCs/>
                <w:iCs/>
                <w:sz w:val="20"/>
                <w:szCs w:val="20"/>
              </w:rPr>
              <w:t xml:space="preserve"> Stephen. 2012.Introduction in </w:t>
            </w:r>
            <w:proofErr w:type="spellStart"/>
            <w:r w:rsidRPr="00024B36">
              <w:rPr>
                <w:rFonts w:ascii="Cambria" w:hAnsi="Cambria"/>
                <w:bCs/>
                <w:iCs/>
                <w:sz w:val="20"/>
                <w:szCs w:val="20"/>
              </w:rPr>
              <w:t>Ideology</w:t>
            </w:r>
            <w:proofErr w:type="spellEnd"/>
            <w:r w:rsidRPr="00024B36">
              <w:rPr>
                <w:rFonts w:ascii="Cambria" w:hAnsi="Cambria"/>
                <w:bCs/>
                <w:iCs/>
                <w:sz w:val="20"/>
                <w:szCs w:val="20"/>
              </w:rPr>
              <w:t xml:space="preserve"> </w:t>
            </w:r>
            <w:proofErr w:type="spellStart"/>
            <w:r w:rsidRPr="00024B36">
              <w:rPr>
                <w:rFonts w:ascii="Cambria" w:hAnsi="Cambria"/>
                <w:bCs/>
                <w:iCs/>
                <w:sz w:val="20"/>
                <w:szCs w:val="20"/>
              </w:rPr>
              <w:t>and</w:t>
            </w:r>
            <w:proofErr w:type="spellEnd"/>
            <w:r w:rsidRPr="00024B36">
              <w:rPr>
                <w:rFonts w:ascii="Cambria" w:hAnsi="Cambria"/>
                <w:bCs/>
                <w:iCs/>
                <w:sz w:val="20"/>
                <w:szCs w:val="20"/>
              </w:rPr>
              <w:t xml:space="preserve"> </w:t>
            </w:r>
            <w:proofErr w:type="spellStart"/>
            <w:r w:rsidRPr="00024B36">
              <w:rPr>
                <w:rFonts w:ascii="Cambria" w:hAnsi="Cambria"/>
                <w:bCs/>
                <w:iCs/>
                <w:sz w:val="20"/>
                <w:szCs w:val="20"/>
              </w:rPr>
              <w:t>Spatial</w:t>
            </w:r>
            <w:proofErr w:type="spellEnd"/>
            <w:r w:rsidRPr="00024B36">
              <w:rPr>
                <w:rFonts w:ascii="Cambria" w:hAnsi="Cambria"/>
                <w:bCs/>
                <w:iCs/>
                <w:sz w:val="20"/>
                <w:szCs w:val="20"/>
              </w:rPr>
              <w:t xml:space="preserve"> </w:t>
            </w:r>
            <w:proofErr w:type="spellStart"/>
            <w:r w:rsidRPr="00024B36">
              <w:rPr>
                <w:rFonts w:ascii="Cambria" w:hAnsi="Cambria"/>
                <w:bCs/>
                <w:iCs/>
                <w:sz w:val="20"/>
                <w:szCs w:val="20"/>
              </w:rPr>
              <w:t>Voting</w:t>
            </w:r>
            <w:proofErr w:type="spellEnd"/>
            <w:r w:rsidRPr="00024B36">
              <w:rPr>
                <w:rFonts w:ascii="Cambria" w:hAnsi="Cambria"/>
                <w:bCs/>
                <w:iCs/>
                <w:sz w:val="20"/>
                <w:szCs w:val="20"/>
              </w:rPr>
              <w:t xml:space="preserve"> in American </w:t>
            </w:r>
            <w:proofErr w:type="spellStart"/>
            <w:r w:rsidRPr="00024B36">
              <w:rPr>
                <w:rFonts w:ascii="Cambria" w:hAnsi="Cambria"/>
                <w:bCs/>
                <w:iCs/>
                <w:sz w:val="20"/>
                <w:szCs w:val="20"/>
              </w:rPr>
              <w:t>Elections</w:t>
            </w:r>
            <w:proofErr w:type="spellEnd"/>
            <w:r w:rsidRPr="00024B36">
              <w:rPr>
                <w:rFonts w:ascii="Cambria" w:hAnsi="Cambria"/>
                <w:bCs/>
                <w:iCs/>
                <w:sz w:val="20"/>
                <w:szCs w:val="20"/>
              </w:rPr>
              <w:t xml:space="preserve">,. Cambridge University </w:t>
            </w:r>
            <w:proofErr w:type="spellStart"/>
            <w:r w:rsidRPr="00024B36">
              <w:rPr>
                <w:rFonts w:ascii="Cambria" w:hAnsi="Cambria"/>
                <w:bCs/>
                <w:iCs/>
                <w:sz w:val="20"/>
                <w:szCs w:val="20"/>
              </w:rPr>
              <w:t>press</w:t>
            </w:r>
            <w:proofErr w:type="spellEnd"/>
            <w:r w:rsidRPr="00024B36">
              <w:rPr>
                <w:rFonts w:ascii="Cambria" w:hAnsi="Cambria"/>
                <w:bCs/>
                <w:iCs/>
                <w:sz w:val="20"/>
                <w:szCs w:val="20"/>
              </w:rPr>
              <w:t>. 13-25</w:t>
            </w:r>
          </w:p>
          <w:p w14:paraId="691F2035" w14:textId="77777777" w:rsidR="006612A7" w:rsidRPr="001A1359" w:rsidRDefault="00000000" w:rsidP="00345155">
            <w:pPr>
              <w:autoSpaceDE w:val="0"/>
              <w:autoSpaceDN w:val="0"/>
              <w:adjustRightInd w:val="0"/>
              <w:spacing w:after="0" w:line="240" w:lineRule="auto"/>
              <w:rPr>
                <w:rFonts w:ascii="Times New Roman" w:hAnsi="Times New Roman"/>
                <w:bCs/>
                <w:iCs/>
              </w:rPr>
            </w:pPr>
            <w:r w:rsidRPr="001A1359">
              <w:rPr>
                <w:rFonts w:ascii="Cambria" w:hAnsi="Cambria"/>
                <w:sz w:val="20"/>
                <w:szCs w:val="20"/>
              </w:rPr>
              <w:t>Tema</w:t>
            </w:r>
            <w:r w:rsidRPr="001A1359">
              <w:rPr>
                <w:rFonts w:ascii="Cambria" w:hAnsi="Cambria"/>
                <w:bCs/>
                <w:iCs/>
                <w:sz w:val="20"/>
                <w:szCs w:val="20"/>
              </w:rPr>
              <w:t xml:space="preserve"> 4 </w:t>
            </w:r>
          </w:p>
          <w:p w14:paraId="6A23810B" w14:textId="77777777" w:rsidR="006612A7" w:rsidRPr="001A1359" w:rsidRDefault="00000000" w:rsidP="00345155">
            <w:pPr>
              <w:autoSpaceDE w:val="0"/>
              <w:autoSpaceDN w:val="0"/>
              <w:adjustRightInd w:val="0"/>
              <w:spacing w:after="0" w:line="240" w:lineRule="auto"/>
              <w:rPr>
                <w:rFonts w:ascii="Times New Roman" w:hAnsi="Times New Roman"/>
                <w:bCs/>
                <w:iCs/>
              </w:rPr>
            </w:pPr>
            <w:proofErr w:type="spellStart"/>
            <w:r w:rsidRPr="001A1359">
              <w:rPr>
                <w:rFonts w:ascii="Cambria" w:hAnsi="Cambria"/>
                <w:bCs/>
                <w:iCs/>
                <w:sz w:val="20"/>
                <w:szCs w:val="20"/>
              </w:rPr>
              <w:t>Clawson</w:t>
            </w:r>
            <w:proofErr w:type="spellEnd"/>
            <w:r w:rsidRPr="001A1359">
              <w:rPr>
                <w:rFonts w:ascii="Cambria" w:hAnsi="Cambria"/>
                <w:bCs/>
                <w:iCs/>
                <w:sz w:val="20"/>
                <w:szCs w:val="20"/>
              </w:rPr>
              <w:t xml:space="preserve"> </w:t>
            </w:r>
            <w:proofErr w:type="spellStart"/>
            <w:r w:rsidRPr="001A1359">
              <w:rPr>
                <w:rFonts w:ascii="Cambria" w:hAnsi="Cambria"/>
                <w:bCs/>
                <w:iCs/>
                <w:sz w:val="20"/>
                <w:szCs w:val="20"/>
              </w:rPr>
              <w:t>Rosalee</w:t>
            </w:r>
            <w:proofErr w:type="spellEnd"/>
            <w:r w:rsidRPr="001A1359">
              <w:rPr>
                <w:rFonts w:ascii="Cambria" w:hAnsi="Cambria"/>
                <w:bCs/>
                <w:iCs/>
                <w:sz w:val="20"/>
                <w:szCs w:val="20"/>
              </w:rPr>
              <w:t xml:space="preserve"> și Zoe </w:t>
            </w:r>
            <w:proofErr w:type="spellStart"/>
            <w:r w:rsidRPr="001A1359">
              <w:rPr>
                <w:rFonts w:ascii="Cambria" w:hAnsi="Cambria"/>
                <w:bCs/>
                <w:iCs/>
                <w:sz w:val="20"/>
                <w:szCs w:val="20"/>
              </w:rPr>
              <w:t>Oxley</w:t>
            </w:r>
            <w:proofErr w:type="spellEnd"/>
            <w:r w:rsidRPr="001A1359">
              <w:rPr>
                <w:rFonts w:ascii="Cambria" w:hAnsi="Cambria"/>
                <w:bCs/>
                <w:iCs/>
                <w:sz w:val="20"/>
                <w:szCs w:val="20"/>
              </w:rPr>
              <w:t xml:space="preserve">. 2021. </w:t>
            </w:r>
            <w:proofErr w:type="spellStart"/>
            <w:r w:rsidRPr="001A1359">
              <w:rPr>
                <w:rFonts w:ascii="Cambria" w:hAnsi="Cambria"/>
                <w:bCs/>
                <w:iCs/>
                <w:sz w:val="20"/>
                <w:szCs w:val="20"/>
              </w:rPr>
              <w:t>Chapter</w:t>
            </w:r>
            <w:proofErr w:type="spellEnd"/>
            <w:r w:rsidRPr="001A1359">
              <w:rPr>
                <w:rFonts w:ascii="Cambria" w:hAnsi="Cambria"/>
                <w:bCs/>
                <w:iCs/>
                <w:sz w:val="20"/>
                <w:szCs w:val="20"/>
              </w:rPr>
              <w:t xml:space="preserve"> 8. Public </w:t>
            </w:r>
            <w:proofErr w:type="spellStart"/>
            <w:r w:rsidRPr="001A1359">
              <w:rPr>
                <w:rFonts w:ascii="Cambria" w:hAnsi="Cambria"/>
                <w:bCs/>
                <w:iCs/>
                <w:sz w:val="20"/>
                <w:szCs w:val="20"/>
              </w:rPr>
              <w:t>Opinion</w:t>
            </w:r>
            <w:proofErr w:type="spellEnd"/>
            <w:r w:rsidRPr="001A1359">
              <w:rPr>
                <w:rFonts w:ascii="Cambria" w:hAnsi="Cambria"/>
                <w:bCs/>
                <w:iCs/>
                <w:sz w:val="20"/>
                <w:szCs w:val="20"/>
              </w:rPr>
              <w:t xml:space="preserve">. Democratic </w:t>
            </w:r>
            <w:proofErr w:type="spellStart"/>
            <w:r w:rsidRPr="001A1359">
              <w:rPr>
                <w:rFonts w:ascii="Cambria" w:hAnsi="Cambria"/>
                <w:bCs/>
                <w:iCs/>
                <w:sz w:val="20"/>
                <w:szCs w:val="20"/>
              </w:rPr>
              <w:t>Ideals</w:t>
            </w:r>
            <w:proofErr w:type="spellEnd"/>
            <w:r w:rsidRPr="001A1359">
              <w:rPr>
                <w:rFonts w:ascii="Cambria" w:hAnsi="Cambria"/>
                <w:bCs/>
                <w:iCs/>
                <w:sz w:val="20"/>
                <w:szCs w:val="20"/>
              </w:rPr>
              <w:t xml:space="preserve">, Democratic Practice., </w:t>
            </w:r>
            <w:proofErr w:type="spellStart"/>
            <w:r w:rsidRPr="001A1359">
              <w:rPr>
                <w:rFonts w:ascii="Cambria" w:hAnsi="Cambria"/>
                <w:bCs/>
                <w:iCs/>
                <w:sz w:val="20"/>
                <w:szCs w:val="20"/>
              </w:rPr>
              <w:t>Sage</w:t>
            </w:r>
            <w:proofErr w:type="spellEnd"/>
            <w:r w:rsidRPr="001A1359">
              <w:rPr>
                <w:rFonts w:ascii="Cambria" w:hAnsi="Cambria"/>
                <w:bCs/>
                <w:iCs/>
                <w:sz w:val="20"/>
                <w:szCs w:val="20"/>
              </w:rPr>
              <w:t xml:space="preserve"> University Press, paginile 297-332.</w:t>
            </w:r>
          </w:p>
          <w:p w14:paraId="6F1A837F" w14:textId="77777777" w:rsidR="006612A7" w:rsidRPr="001A1359" w:rsidRDefault="006612A7" w:rsidP="00345155">
            <w:pPr>
              <w:autoSpaceDE w:val="0"/>
              <w:autoSpaceDN w:val="0"/>
              <w:adjustRightInd w:val="0"/>
              <w:spacing w:after="0" w:line="240" w:lineRule="auto"/>
              <w:rPr>
                <w:rFonts w:ascii="Times New Roman" w:hAnsi="Times New Roman"/>
              </w:rPr>
            </w:pPr>
          </w:p>
          <w:p w14:paraId="67338CAE" w14:textId="77777777" w:rsidR="006612A7" w:rsidRPr="001A1359" w:rsidRDefault="00000000" w:rsidP="00345155">
            <w:pPr>
              <w:autoSpaceDE w:val="0"/>
              <w:autoSpaceDN w:val="0"/>
              <w:adjustRightInd w:val="0"/>
              <w:spacing w:after="0" w:line="240" w:lineRule="auto"/>
              <w:rPr>
                <w:rFonts w:ascii="Times New Roman" w:hAnsi="Times New Roman"/>
                <w:bCs/>
                <w:iCs/>
              </w:rPr>
            </w:pPr>
            <w:r w:rsidRPr="001A1359">
              <w:rPr>
                <w:rFonts w:ascii="Cambria" w:hAnsi="Cambria"/>
                <w:sz w:val="20"/>
                <w:szCs w:val="20"/>
              </w:rPr>
              <w:t>Tema</w:t>
            </w:r>
            <w:r w:rsidRPr="001A1359">
              <w:rPr>
                <w:rFonts w:ascii="Cambria" w:hAnsi="Cambria"/>
                <w:bCs/>
                <w:iCs/>
                <w:sz w:val="20"/>
                <w:szCs w:val="20"/>
              </w:rPr>
              <w:t xml:space="preserve"> 5</w:t>
            </w:r>
          </w:p>
          <w:p w14:paraId="3FA8DEA1" w14:textId="77777777" w:rsidR="006612A7" w:rsidRPr="001A1359" w:rsidRDefault="00000000" w:rsidP="00345155">
            <w:pPr>
              <w:autoSpaceDE w:val="0"/>
              <w:autoSpaceDN w:val="0"/>
              <w:adjustRightInd w:val="0"/>
              <w:spacing w:after="0" w:line="240" w:lineRule="auto"/>
              <w:rPr>
                <w:rFonts w:ascii="Times New Roman" w:hAnsi="Times New Roman"/>
                <w:bCs/>
                <w:iCs/>
              </w:rPr>
            </w:pPr>
            <w:proofErr w:type="spellStart"/>
            <w:r w:rsidRPr="001A1359">
              <w:rPr>
                <w:rFonts w:ascii="Cambria" w:hAnsi="Cambria"/>
                <w:sz w:val="20"/>
                <w:szCs w:val="20"/>
              </w:rPr>
              <w:t>Aronson</w:t>
            </w:r>
            <w:proofErr w:type="spellEnd"/>
            <w:r w:rsidRPr="001A1359">
              <w:rPr>
                <w:rFonts w:ascii="Cambria" w:hAnsi="Cambria"/>
                <w:sz w:val="20"/>
                <w:szCs w:val="20"/>
              </w:rPr>
              <w:t xml:space="preserve">, Elliot, Wilson, </w:t>
            </w:r>
            <w:proofErr w:type="spellStart"/>
            <w:r w:rsidRPr="001A1359">
              <w:rPr>
                <w:rFonts w:ascii="Cambria" w:hAnsi="Cambria"/>
                <w:sz w:val="20"/>
                <w:szCs w:val="20"/>
              </w:rPr>
              <w:t>Timothy</w:t>
            </w:r>
            <w:proofErr w:type="spellEnd"/>
            <w:r w:rsidRPr="001A1359">
              <w:rPr>
                <w:rFonts w:ascii="Cambria" w:hAnsi="Cambria"/>
                <w:sz w:val="20"/>
                <w:szCs w:val="20"/>
              </w:rPr>
              <w:t xml:space="preserve"> D., </w:t>
            </w:r>
            <w:proofErr w:type="spellStart"/>
            <w:r w:rsidRPr="001A1359">
              <w:rPr>
                <w:rFonts w:ascii="Cambria" w:hAnsi="Cambria"/>
                <w:sz w:val="20"/>
                <w:szCs w:val="20"/>
              </w:rPr>
              <w:t>Akert</w:t>
            </w:r>
            <w:proofErr w:type="spellEnd"/>
            <w:r w:rsidRPr="001A1359">
              <w:rPr>
                <w:rFonts w:ascii="Cambria" w:hAnsi="Cambria"/>
                <w:sz w:val="20"/>
                <w:szCs w:val="20"/>
              </w:rPr>
              <w:t xml:space="preserve">, Robin M. 2014. Cognitive </w:t>
            </w:r>
            <w:proofErr w:type="spellStart"/>
            <w:r w:rsidRPr="001A1359">
              <w:rPr>
                <w:rFonts w:ascii="Cambria" w:hAnsi="Cambria"/>
                <w:sz w:val="20"/>
                <w:szCs w:val="20"/>
              </w:rPr>
              <w:t>Dissonance</w:t>
            </w:r>
            <w:proofErr w:type="spellEnd"/>
            <w:r w:rsidRPr="001A1359">
              <w:rPr>
                <w:rFonts w:ascii="Cambria" w:hAnsi="Cambria"/>
                <w:sz w:val="20"/>
                <w:szCs w:val="20"/>
              </w:rPr>
              <w:t xml:space="preserve"> </w:t>
            </w:r>
            <w:proofErr w:type="spellStart"/>
            <w:r w:rsidRPr="001A1359">
              <w:rPr>
                <w:rFonts w:ascii="Cambria" w:hAnsi="Cambria"/>
                <w:sz w:val="20"/>
                <w:szCs w:val="20"/>
              </w:rPr>
              <w:t>chapter</w:t>
            </w:r>
            <w:proofErr w:type="spellEnd"/>
            <w:r w:rsidRPr="001A1359">
              <w:rPr>
                <w:rFonts w:ascii="Cambria" w:hAnsi="Cambria"/>
                <w:sz w:val="20"/>
                <w:szCs w:val="20"/>
              </w:rPr>
              <w:t xml:space="preserve"> 6 in </w:t>
            </w:r>
            <w:r w:rsidRPr="001A1359">
              <w:rPr>
                <w:rFonts w:ascii="Cambria" w:hAnsi="Cambria"/>
                <w:i/>
                <w:sz w:val="20"/>
                <w:szCs w:val="20"/>
              </w:rPr>
              <w:t xml:space="preserve">Social </w:t>
            </w:r>
            <w:proofErr w:type="spellStart"/>
            <w:r w:rsidRPr="001A1359">
              <w:rPr>
                <w:rFonts w:ascii="Cambria" w:hAnsi="Cambria"/>
                <w:i/>
                <w:sz w:val="20"/>
                <w:szCs w:val="20"/>
              </w:rPr>
              <w:t>Psychology</w:t>
            </w:r>
            <w:proofErr w:type="spellEnd"/>
            <w:r w:rsidRPr="001A1359">
              <w:rPr>
                <w:rFonts w:ascii="Cambria" w:hAnsi="Cambria"/>
                <w:sz w:val="20"/>
                <w:szCs w:val="20"/>
              </w:rPr>
              <w:t xml:space="preserve">, </w:t>
            </w:r>
            <w:proofErr w:type="spellStart"/>
            <w:r w:rsidRPr="001A1359">
              <w:rPr>
                <w:rFonts w:ascii="Cambria" w:hAnsi="Cambria"/>
                <w:sz w:val="20"/>
                <w:szCs w:val="20"/>
              </w:rPr>
              <w:t>Harper</w:t>
            </w:r>
            <w:proofErr w:type="spellEnd"/>
            <w:r w:rsidRPr="001A1359">
              <w:rPr>
                <w:rFonts w:ascii="Cambria" w:hAnsi="Cambria"/>
                <w:sz w:val="20"/>
                <w:szCs w:val="20"/>
              </w:rPr>
              <w:t xml:space="preserve"> </w:t>
            </w:r>
            <w:proofErr w:type="spellStart"/>
            <w:r w:rsidRPr="001A1359">
              <w:rPr>
                <w:rFonts w:ascii="Cambria" w:hAnsi="Cambria"/>
                <w:sz w:val="20"/>
                <w:szCs w:val="20"/>
              </w:rPr>
              <w:t>Collins</w:t>
            </w:r>
            <w:proofErr w:type="spellEnd"/>
            <w:r w:rsidRPr="001A1359">
              <w:rPr>
                <w:rFonts w:ascii="Cambria" w:hAnsi="Cambria"/>
                <w:sz w:val="20"/>
                <w:szCs w:val="20"/>
              </w:rPr>
              <w:t xml:space="preserve"> </w:t>
            </w:r>
            <w:proofErr w:type="spellStart"/>
            <w:r w:rsidRPr="001A1359">
              <w:rPr>
                <w:rFonts w:ascii="Cambria" w:hAnsi="Cambria"/>
                <w:sz w:val="20"/>
                <w:szCs w:val="20"/>
              </w:rPr>
              <w:t>Publishers</w:t>
            </w:r>
            <w:proofErr w:type="spellEnd"/>
            <w:r w:rsidRPr="001A1359">
              <w:rPr>
                <w:rFonts w:ascii="Cambria" w:hAnsi="Cambria"/>
                <w:sz w:val="20"/>
                <w:szCs w:val="20"/>
              </w:rPr>
              <w:t xml:space="preserve">, New York </w:t>
            </w:r>
          </w:p>
          <w:p w14:paraId="4C71A426" w14:textId="77777777" w:rsidR="006612A7" w:rsidRPr="001A1359" w:rsidRDefault="006612A7" w:rsidP="00345155">
            <w:pPr>
              <w:autoSpaceDE w:val="0"/>
              <w:autoSpaceDN w:val="0"/>
              <w:adjustRightInd w:val="0"/>
              <w:spacing w:after="0" w:line="240" w:lineRule="auto"/>
              <w:rPr>
                <w:rFonts w:ascii="Times New Roman" w:hAnsi="Times New Roman"/>
                <w:bCs/>
                <w:iCs/>
              </w:rPr>
            </w:pPr>
          </w:p>
          <w:p w14:paraId="3EB32198"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6</w:t>
            </w:r>
          </w:p>
          <w:p w14:paraId="791C8B3F"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Aronson</w:t>
            </w:r>
            <w:proofErr w:type="spellEnd"/>
            <w:r w:rsidRPr="001A1359">
              <w:rPr>
                <w:rFonts w:ascii="Cambria" w:hAnsi="Cambria"/>
                <w:sz w:val="20"/>
                <w:szCs w:val="20"/>
              </w:rPr>
              <w:t xml:space="preserve">, Elliot, Wilson, </w:t>
            </w:r>
            <w:proofErr w:type="spellStart"/>
            <w:r w:rsidRPr="001A1359">
              <w:rPr>
                <w:rFonts w:ascii="Cambria" w:hAnsi="Cambria"/>
                <w:sz w:val="20"/>
                <w:szCs w:val="20"/>
              </w:rPr>
              <w:t>Timothy</w:t>
            </w:r>
            <w:proofErr w:type="spellEnd"/>
            <w:r w:rsidRPr="001A1359">
              <w:rPr>
                <w:rFonts w:ascii="Cambria" w:hAnsi="Cambria"/>
                <w:sz w:val="20"/>
                <w:szCs w:val="20"/>
              </w:rPr>
              <w:t xml:space="preserve"> D., </w:t>
            </w:r>
            <w:proofErr w:type="spellStart"/>
            <w:r w:rsidRPr="001A1359">
              <w:rPr>
                <w:rFonts w:ascii="Cambria" w:hAnsi="Cambria"/>
                <w:sz w:val="20"/>
                <w:szCs w:val="20"/>
              </w:rPr>
              <w:t>Akert</w:t>
            </w:r>
            <w:proofErr w:type="spellEnd"/>
            <w:r w:rsidRPr="001A1359">
              <w:rPr>
                <w:rFonts w:ascii="Cambria" w:hAnsi="Cambria"/>
                <w:sz w:val="20"/>
                <w:szCs w:val="20"/>
              </w:rPr>
              <w:t>, Robin M.2014. “</w:t>
            </w:r>
            <w:proofErr w:type="spellStart"/>
            <w:r w:rsidRPr="001A1359">
              <w:rPr>
                <w:rFonts w:ascii="Cambria" w:hAnsi="Cambria"/>
                <w:sz w:val="20"/>
                <w:szCs w:val="20"/>
              </w:rPr>
              <w:t>Prejudice</w:t>
            </w:r>
            <w:proofErr w:type="spellEnd"/>
            <w:r w:rsidRPr="001A1359">
              <w:rPr>
                <w:rFonts w:ascii="Cambria" w:hAnsi="Cambria"/>
                <w:sz w:val="20"/>
                <w:szCs w:val="20"/>
              </w:rPr>
              <w:t xml:space="preserve">: </w:t>
            </w:r>
            <w:proofErr w:type="spellStart"/>
            <w:r w:rsidRPr="001A1359">
              <w:rPr>
                <w:rFonts w:ascii="Cambria" w:hAnsi="Cambria"/>
                <w:sz w:val="20"/>
                <w:szCs w:val="20"/>
              </w:rPr>
              <w:t>Causes</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w:t>
            </w:r>
            <w:proofErr w:type="spellStart"/>
            <w:r w:rsidRPr="001A1359">
              <w:rPr>
                <w:rFonts w:ascii="Cambria" w:hAnsi="Cambria"/>
                <w:sz w:val="20"/>
                <w:szCs w:val="20"/>
              </w:rPr>
              <w:t>Cures</w:t>
            </w:r>
            <w:proofErr w:type="spellEnd"/>
            <w:r w:rsidRPr="001A1359">
              <w:rPr>
                <w:rFonts w:ascii="Cambria" w:hAnsi="Cambria"/>
                <w:sz w:val="20"/>
                <w:szCs w:val="20"/>
              </w:rPr>
              <w:t xml:space="preserve">” </w:t>
            </w:r>
            <w:proofErr w:type="spellStart"/>
            <w:r w:rsidRPr="001A1359">
              <w:rPr>
                <w:rFonts w:ascii="Cambria" w:hAnsi="Cambria"/>
                <w:sz w:val="20"/>
                <w:szCs w:val="20"/>
              </w:rPr>
              <w:t>chapter</w:t>
            </w:r>
            <w:proofErr w:type="spellEnd"/>
            <w:r w:rsidRPr="001A1359">
              <w:rPr>
                <w:rFonts w:ascii="Cambria" w:hAnsi="Cambria"/>
                <w:sz w:val="20"/>
                <w:szCs w:val="20"/>
              </w:rPr>
              <w:t xml:space="preserve"> 13 in </w:t>
            </w:r>
            <w:r w:rsidRPr="001A1359">
              <w:rPr>
                <w:rFonts w:ascii="Cambria" w:hAnsi="Cambria"/>
                <w:i/>
                <w:sz w:val="20"/>
                <w:szCs w:val="20"/>
              </w:rPr>
              <w:t xml:space="preserve">Social </w:t>
            </w:r>
            <w:proofErr w:type="spellStart"/>
            <w:r w:rsidRPr="001A1359">
              <w:rPr>
                <w:rFonts w:ascii="Cambria" w:hAnsi="Cambria"/>
                <w:i/>
                <w:sz w:val="20"/>
                <w:szCs w:val="20"/>
              </w:rPr>
              <w:t>Psychology</w:t>
            </w:r>
            <w:proofErr w:type="spellEnd"/>
            <w:r w:rsidRPr="001A1359">
              <w:rPr>
                <w:rFonts w:ascii="Cambria" w:hAnsi="Cambria"/>
                <w:sz w:val="20"/>
                <w:szCs w:val="20"/>
              </w:rPr>
              <w:t xml:space="preserve">, </w:t>
            </w:r>
            <w:proofErr w:type="spellStart"/>
            <w:r w:rsidRPr="001A1359">
              <w:rPr>
                <w:rFonts w:ascii="Cambria" w:hAnsi="Cambria"/>
                <w:sz w:val="20"/>
                <w:szCs w:val="20"/>
              </w:rPr>
              <w:t>Harper</w:t>
            </w:r>
            <w:proofErr w:type="spellEnd"/>
            <w:r w:rsidRPr="001A1359">
              <w:rPr>
                <w:rFonts w:ascii="Cambria" w:hAnsi="Cambria"/>
                <w:sz w:val="20"/>
                <w:szCs w:val="20"/>
              </w:rPr>
              <w:t xml:space="preserve"> </w:t>
            </w:r>
            <w:proofErr w:type="spellStart"/>
            <w:r w:rsidRPr="001A1359">
              <w:rPr>
                <w:rFonts w:ascii="Cambria" w:hAnsi="Cambria"/>
                <w:sz w:val="20"/>
                <w:szCs w:val="20"/>
              </w:rPr>
              <w:t>Collins</w:t>
            </w:r>
            <w:proofErr w:type="spellEnd"/>
            <w:r w:rsidRPr="001A1359">
              <w:rPr>
                <w:rFonts w:ascii="Cambria" w:hAnsi="Cambria"/>
                <w:sz w:val="20"/>
                <w:szCs w:val="20"/>
              </w:rPr>
              <w:t xml:space="preserve"> </w:t>
            </w:r>
            <w:proofErr w:type="spellStart"/>
            <w:r w:rsidRPr="001A1359">
              <w:rPr>
                <w:rFonts w:ascii="Cambria" w:hAnsi="Cambria"/>
                <w:sz w:val="20"/>
                <w:szCs w:val="20"/>
              </w:rPr>
              <w:t>Publishers</w:t>
            </w:r>
            <w:proofErr w:type="spellEnd"/>
            <w:r w:rsidRPr="001A1359">
              <w:rPr>
                <w:rFonts w:ascii="Cambria" w:hAnsi="Cambria"/>
                <w:sz w:val="20"/>
                <w:szCs w:val="20"/>
              </w:rPr>
              <w:t>, New York.</w:t>
            </w:r>
          </w:p>
          <w:p w14:paraId="5716F795"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2724E72C"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7</w:t>
            </w:r>
          </w:p>
          <w:p w14:paraId="4DC546DE" w14:textId="77777777" w:rsidR="006612A7" w:rsidRPr="001A1359" w:rsidRDefault="00000000" w:rsidP="00345155">
            <w:pPr>
              <w:autoSpaceDE w:val="0"/>
              <w:autoSpaceDN w:val="0"/>
              <w:adjustRightInd w:val="0"/>
              <w:spacing w:after="0" w:line="240" w:lineRule="auto"/>
              <w:rPr>
                <w:rFonts w:ascii="Times New Roman" w:hAnsi="Times New Roman"/>
                <w:bCs/>
              </w:rPr>
            </w:pPr>
            <w:proofErr w:type="spellStart"/>
            <w:r w:rsidRPr="001A1359">
              <w:rPr>
                <w:rFonts w:ascii="Cambria" w:hAnsi="Cambria"/>
                <w:bCs/>
                <w:sz w:val="20"/>
                <w:szCs w:val="20"/>
              </w:rPr>
              <w:lastRenderedPageBreak/>
              <w:t>Hague</w:t>
            </w:r>
            <w:proofErr w:type="spellEnd"/>
            <w:r w:rsidRPr="001A1359">
              <w:rPr>
                <w:rFonts w:ascii="Cambria" w:hAnsi="Cambria"/>
                <w:bCs/>
                <w:sz w:val="20"/>
                <w:szCs w:val="20"/>
              </w:rPr>
              <w:t xml:space="preserve"> Rod și Martin </w:t>
            </w:r>
            <w:proofErr w:type="spellStart"/>
            <w:r w:rsidRPr="001A1359">
              <w:rPr>
                <w:rFonts w:ascii="Cambria" w:hAnsi="Cambria"/>
                <w:bCs/>
                <w:sz w:val="20"/>
                <w:szCs w:val="20"/>
              </w:rPr>
              <w:t>Harrop</w:t>
            </w:r>
            <w:proofErr w:type="spellEnd"/>
            <w:r w:rsidRPr="001A1359">
              <w:rPr>
                <w:rFonts w:ascii="Cambria" w:hAnsi="Cambria"/>
                <w:bCs/>
                <w:sz w:val="20"/>
                <w:szCs w:val="20"/>
              </w:rPr>
              <w:t xml:space="preserve">. Participarea politică. Capitolul 9 din Guvernământ și politici comparate. 2016. CA </w:t>
            </w:r>
            <w:proofErr w:type="spellStart"/>
            <w:r w:rsidRPr="001A1359">
              <w:rPr>
                <w:rFonts w:ascii="Cambria" w:hAnsi="Cambria"/>
                <w:bCs/>
                <w:sz w:val="20"/>
                <w:szCs w:val="20"/>
              </w:rPr>
              <w:t>Publishing</w:t>
            </w:r>
            <w:proofErr w:type="spellEnd"/>
            <w:r w:rsidRPr="001A1359">
              <w:rPr>
                <w:rFonts w:ascii="Cambria" w:hAnsi="Cambria"/>
                <w:bCs/>
                <w:sz w:val="20"/>
                <w:szCs w:val="20"/>
              </w:rPr>
              <w:t>. Paginile 161-178</w:t>
            </w:r>
          </w:p>
          <w:p w14:paraId="243CA238" w14:textId="77777777" w:rsidR="006612A7" w:rsidRPr="001A1359" w:rsidRDefault="00000000" w:rsidP="00345155">
            <w:pPr>
              <w:autoSpaceDE w:val="0"/>
              <w:autoSpaceDN w:val="0"/>
              <w:adjustRightInd w:val="0"/>
              <w:spacing w:after="0" w:line="240" w:lineRule="auto"/>
              <w:rPr>
                <w:rFonts w:ascii="Times New Roman" w:hAnsi="Times New Roman"/>
                <w:bCs/>
              </w:rPr>
            </w:pPr>
            <w:proofErr w:type="spellStart"/>
            <w:r w:rsidRPr="001A1359">
              <w:rPr>
                <w:rFonts w:ascii="Cambria" w:hAnsi="Cambria"/>
                <w:bCs/>
                <w:sz w:val="20"/>
                <w:szCs w:val="20"/>
              </w:rPr>
              <w:t>Comsa</w:t>
            </w:r>
            <w:proofErr w:type="spellEnd"/>
            <w:r w:rsidRPr="001A1359">
              <w:rPr>
                <w:rFonts w:ascii="Cambria" w:hAnsi="Cambria"/>
                <w:bCs/>
                <w:sz w:val="20"/>
                <w:szCs w:val="20"/>
              </w:rPr>
              <w:t xml:space="preserve"> Mircea 2009. Participare la vot. De ce nu </w:t>
            </w:r>
            <w:proofErr w:type="spellStart"/>
            <w:r w:rsidRPr="001A1359">
              <w:rPr>
                <w:rFonts w:ascii="Cambria" w:hAnsi="Cambria"/>
                <w:bCs/>
                <w:sz w:val="20"/>
                <w:szCs w:val="20"/>
              </w:rPr>
              <w:t>voteaza</w:t>
            </w:r>
            <w:proofErr w:type="spellEnd"/>
            <w:r w:rsidRPr="001A1359">
              <w:rPr>
                <w:rFonts w:ascii="Cambria" w:hAnsi="Cambria"/>
                <w:bCs/>
                <w:sz w:val="20"/>
                <w:szCs w:val="20"/>
              </w:rPr>
              <w:t xml:space="preserve"> oamenii?</w:t>
            </w:r>
          </w:p>
          <w:p w14:paraId="45280394"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2B1E1850"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8</w:t>
            </w:r>
          </w:p>
          <w:p w14:paraId="3C977CD8"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 xml:space="preserve">Jose Manuel </w:t>
            </w:r>
            <w:proofErr w:type="spellStart"/>
            <w:r w:rsidRPr="001A1359">
              <w:rPr>
                <w:rFonts w:ascii="Cambria" w:hAnsi="Cambria"/>
                <w:bCs/>
                <w:sz w:val="20"/>
                <w:szCs w:val="20"/>
              </w:rPr>
              <w:t>Robles-Morales</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Ana Maria Cordoba-Hernandez. 2019. The </w:t>
            </w:r>
            <w:proofErr w:type="spellStart"/>
            <w:r w:rsidRPr="001A1359">
              <w:rPr>
                <w:rFonts w:ascii="Cambria" w:hAnsi="Cambria"/>
                <w:bCs/>
                <w:sz w:val="20"/>
                <w:szCs w:val="20"/>
              </w:rPr>
              <w:t>Disintermediation</w:t>
            </w:r>
            <w:proofErr w:type="spellEnd"/>
            <w:r w:rsidRPr="001A1359">
              <w:rPr>
                <w:rFonts w:ascii="Cambria" w:hAnsi="Cambria"/>
                <w:bCs/>
                <w:sz w:val="20"/>
                <w:szCs w:val="20"/>
              </w:rPr>
              <w:t xml:space="preserve"> of </w:t>
            </w:r>
            <w:proofErr w:type="spellStart"/>
            <w:r w:rsidRPr="001A1359">
              <w:rPr>
                <w:rFonts w:ascii="Cambria" w:hAnsi="Cambria"/>
                <w:bCs/>
                <w:sz w:val="20"/>
                <w:szCs w:val="20"/>
              </w:rPr>
              <w:t>the</w:t>
            </w:r>
            <w:proofErr w:type="spellEnd"/>
            <w:r w:rsidRPr="001A1359">
              <w:rPr>
                <w:rFonts w:ascii="Cambria" w:hAnsi="Cambria"/>
                <w:bCs/>
                <w:sz w:val="20"/>
                <w:szCs w:val="20"/>
              </w:rPr>
              <w:t xml:space="preserve"> </w:t>
            </w:r>
            <w:proofErr w:type="spellStart"/>
            <w:r w:rsidRPr="001A1359">
              <w:rPr>
                <w:rFonts w:ascii="Cambria" w:hAnsi="Cambria"/>
                <w:bCs/>
                <w:sz w:val="20"/>
                <w:szCs w:val="20"/>
              </w:rPr>
              <w:t>Agents</w:t>
            </w:r>
            <w:proofErr w:type="spellEnd"/>
            <w:r w:rsidRPr="001A1359">
              <w:rPr>
                <w:rFonts w:ascii="Cambria" w:hAnsi="Cambria"/>
                <w:bCs/>
                <w:sz w:val="20"/>
                <w:szCs w:val="20"/>
              </w:rPr>
              <w:t xml:space="preserve">- The Case of #UnidosPodemos </w:t>
            </w:r>
            <w:proofErr w:type="spellStart"/>
            <w:r w:rsidRPr="001A1359">
              <w:rPr>
                <w:rFonts w:ascii="Cambria" w:hAnsi="Cambria"/>
                <w:bCs/>
                <w:sz w:val="20"/>
                <w:szCs w:val="20"/>
              </w:rPr>
              <w:t>chapter</w:t>
            </w:r>
            <w:proofErr w:type="spellEnd"/>
            <w:r w:rsidRPr="001A1359">
              <w:rPr>
                <w:rFonts w:ascii="Cambria" w:hAnsi="Cambria"/>
                <w:bCs/>
                <w:sz w:val="20"/>
                <w:szCs w:val="20"/>
              </w:rPr>
              <w:t xml:space="preserve"> 6 in Digital Political </w:t>
            </w:r>
            <w:proofErr w:type="spellStart"/>
            <w:r w:rsidRPr="001A1359">
              <w:rPr>
                <w:rFonts w:ascii="Cambria" w:hAnsi="Cambria"/>
                <w:bCs/>
                <w:sz w:val="20"/>
                <w:szCs w:val="20"/>
              </w:rPr>
              <w:t>Participation</w:t>
            </w:r>
            <w:proofErr w:type="spellEnd"/>
            <w:r w:rsidRPr="001A1359">
              <w:rPr>
                <w:rFonts w:ascii="Cambria" w:hAnsi="Cambria"/>
                <w:bCs/>
                <w:sz w:val="20"/>
                <w:szCs w:val="20"/>
              </w:rPr>
              <w:t xml:space="preserve">, Social </w:t>
            </w:r>
            <w:proofErr w:type="spellStart"/>
            <w:r w:rsidRPr="001A1359">
              <w:rPr>
                <w:rFonts w:ascii="Cambria" w:hAnsi="Cambria"/>
                <w:bCs/>
                <w:sz w:val="20"/>
                <w:szCs w:val="20"/>
              </w:rPr>
              <w:t>Networks</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Big Data, 77-86, https://doi.org/10.1007/978-3-030-27757-4_6</w:t>
            </w:r>
          </w:p>
          <w:p w14:paraId="1A9D44C3" w14:textId="77777777" w:rsidR="006612A7" w:rsidRPr="001A1359" w:rsidRDefault="00000000" w:rsidP="00345155">
            <w:pPr>
              <w:autoSpaceDE w:val="0"/>
              <w:autoSpaceDN w:val="0"/>
              <w:adjustRightInd w:val="0"/>
              <w:spacing w:after="0" w:line="240" w:lineRule="auto"/>
              <w:rPr>
                <w:rFonts w:ascii="Times New Roman" w:hAnsi="Times New Roman"/>
                <w:bCs/>
              </w:rPr>
            </w:pPr>
            <w:proofErr w:type="spellStart"/>
            <w:r w:rsidRPr="001A1359">
              <w:rPr>
                <w:rFonts w:ascii="Cambria" w:hAnsi="Cambria"/>
                <w:bCs/>
                <w:sz w:val="20"/>
                <w:szCs w:val="20"/>
              </w:rPr>
              <w:t>Kirkizh</w:t>
            </w:r>
            <w:proofErr w:type="spellEnd"/>
            <w:r w:rsidRPr="001A1359">
              <w:rPr>
                <w:rFonts w:ascii="Cambria" w:hAnsi="Cambria"/>
                <w:bCs/>
                <w:sz w:val="20"/>
                <w:szCs w:val="20"/>
              </w:rPr>
              <w:t xml:space="preserve"> Nora </w:t>
            </w:r>
            <w:proofErr w:type="spellStart"/>
            <w:r w:rsidRPr="001A1359">
              <w:rPr>
                <w:rFonts w:ascii="Cambria" w:hAnsi="Cambria"/>
                <w:bCs/>
                <w:sz w:val="20"/>
                <w:szCs w:val="20"/>
              </w:rPr>
              <w:t>and</w:t>
            </w:r>
            <w:proofErr w:type="spellEnd"/>
            <w:r w:rsidRPr="001A1359">
              <w:rPr>
                <w:rFonts w:ascii="Cambria" w:hAnsi="Cambria"/>
                <w:bCs/>
                <w:sz w:val="20"/>
                <w:szCs w:val="20"/>
              </w:rPr>
              <w:t xml:space="preserve"> </w:t>
            </w:r>
            <w:proofErr w:type="spellStart"/>
            <w:r w:rsidRPr="001A1359">
              <w:rPr>
                <w:rFonts w:ascii="Cambria" w:hAnsi="Cambria"/>
                <w:bCs/>
                <w:sz w:val="20"/>
                <w:szCs w:val="20"/>
              </w:rPr>
              <w:t>Olessia</w:t>
            </w:r>
            <w:proofErr w:type="spellEnd"/>
            <w:r w:rsidRPr="001A1359">
              <w:rPr>
                <w:rFonts w:ascii="Cambria" w:hAnsi="Cambria"/>
                <w:bCs/>
                <w:sz w:val="20"/>
                <w:szCs w:val="20"/>
              </w:rPr>
              <w:t xml:space="preserve"> </w:t>
            </w:r>
            <w:proofErr w:type="spellStart"/>
            <w:r w:rsidRPr="001A1359">
              <w:rPr>
                <w:rFonts w:ascii="Cambria" w:hAnsi="Cambria"/>
                <w:bCs/>
                <w:sz w:val="20"/>
                <w:szCs w:val="20"/>
              </w:rPr>
              <w:t>Koltsova</w:t>
            </w:r>
            <w:proofErr w:type="spellEnd"/>
            <w:r w:rsidRPr="001A1359">
              <w:rPr>
                <w:rFonts w:ascii="Cambria" w:hAnsi="Cambria"/>
                <w:bCs/>
                <w:sz w:val="20"/>
                <w:szCs w:val="20"/>
              </w:rPr>
              <w:t xml:space="preserve">. 2021. Online </w:t>
            </w:r>
            <w:proofErr w:type="spellStart"/>
            <w:r w:rsidRPr="001A1359">
              <w:rPr>
                <w:rFonts w:ascii="Cambria" w:hAnsi="Cambria"/>
                <w:bCs/>
                <w:sz w:val="20"/>
                <w:szCs w:val="20"/>
              </w:rPr>
              <w:t>News</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Protest </w:t>
            </w:r>
            <w:proofErr w:type="spellStart"/>
            <w:r w:rsidRPr="001A1359">
              <w:rPr>
                <w:rFonts w:ascii="Cambria" w:hAnsi="Cambria"/>
                <w:bCs/>
                <w:sz w:val="20"/>
                <w:szCs w:val="20"/>
              </w:rPr>
              <w:t>Participation</w:t>
            </w:r>
            <w:proofErr w:type="spellEnd"/>
            <w:r w:rsidRPr="001A1359">
              <w:rPr>
                <w:rFonts w:ascii="Cambria" w:hAnsi="Cambria"/>
                <w:bCs/>
                <w:sz w:val="20"/>
                <w:szCs w:val="20"/>
              </w:rPr>
              <w:t xml:space="preserve"> in a Political Context: </w:t>
            </w:r>
            <w:proofErr w:type="spellStart"/>
            <w:r w:rsidRPr="001A1359">
              <w:rPr>
                <w:rFonts w:ascii="Cambria" w:hAnsi="Cambria"/>
                <w:bCs/>
                <w:sz w:val="20"/>
                <w:szCs w:val="20"/>
              </w:rPr>
              <w:t>Evidence</w:t>
            </w:r>
            <w:proofErr w:type="spellEnd"/>
            <w:r w:rsidRPr="001A1359">
              <w:rPr>
                <w:rFonts w:ascii="Cambria" w:hAnsi="Cambria"/>
                <w:bCs/>
                <w:sz w:val="20"/>
                <w:szCs w:val="20"/>
              </w:rPr>
              <w:t xml:space="preserve"> </w:t>
            </w:r>
            <w:proofErr w:type="spellStart"/>
            <w:r w:rsidRPr="001A1359">
              <w:rPr>
                <w:rFonts w:ascii="Cambria" w:hAnsi="Cambria"/>
                <w:bCs/>
                <w:sz w:val="20"/>
                <w:szCs w:val="20"/>
              </w:rPr>
              <w:t>from</w:t>
            </w:r>
            <w:proofErr w:type="spellEnd"/>
            <w:r w:rsidRPr="001A1359">
              <w:rPr>
                <w:rFonts w:ascii="Cambria" w:hAnsi="Cambria"/>
                <w:bCs/>
                <w:sz w:val="20"/>
                <w:szCs w:val="20"/>
              </w:rPr>
              <w:t xml:space="preserve"> Self </w:t>
            </w:r>
            <w:proofErr w:type="spellStart"/>
            <w:r w:rsidRPr="001A1359">
              <w:rPr>
                <w:rFonts w:ascii="Cambria" w:hAnsi="Cambria"/>
                <w:bCs/>
                <w:sz w:val="20"/>
                <w:szCs w:val="20"/>
              </w:rPr>
              <w:t>Reported</w:t>
            </w:r>
            <w:proofErr w:type="spellEnd"/>
            <w:r w:rsidRPr="001A1359">
              <w:rPr>
                <w:rFonts w:ascii="Cambria" w:hAnsi="Cambria"/>
                <w:bCs/>
                <w:sz w:val="20"/>
                <w:szCs w:val="20"/>
              </w:rPr>
              <w:t xml:space="preserve"> Cross </w:t>
            </w:r>
            <w:proofErr w:type="spellStart"/>
            <w:r w:rsidRPr="001A1359">
              <w:rPr>
                <w:rFonts w:ascii="Cambria" w:hAnsi="Cambria"/>
                <w:bCs/>
                <w:sz w:val="20"/>
                <w:szCs w:val="20"/>
              </w:rPr>
              <w:t>Sectional</w:t>
            </w:r>
            <w:proofErr w:type="spellEnd"/>
            <w:r w:rsidRPr="001A1359">
              <w:rPr>
                <w:rFonts w:ascii="Cambria" w:hAnsi="Cambria"/>
                <w:bCs/>
                <w:sz w:val="20"/>
                <w:szCs w:val="20"/>
              </w:rPr>
              <w:t xml:space="preserve"> Data paginile 1-10</w:t>
            </w:r>
          </w:p>
          <w:p w14:paraId="1E639B99" w14:textId="77777777" w:rsidR="006612A7" w:rsidRPr="001A1359" w:rsidRDefault="006612A7" w:rsidP="00345155">
            <w:pPr>
              <w:autoSpaceDE w:val="0"/>
              <w:autoSpaceDN w:val="0"/>
              <w:adjustRightInd w:val="0"/>
              <w:spacing w:after="0" w:line="240" w:lineRule="auto"/>
              <w:rPr>
                <w:rFonts w:ascii="Times New Roman" w:hAnsi="Times New Roman"/>
              </w:rPr>
            </w:pPr>
          </w:p>
          <w:p w14:paraId="6E54FD3E"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9</w:t>
            </w:r>
          </w:p>
          <w:p w14:paraId="6259E88E" w14:textId="70C71C1F" w:rsidR="006612A7" w:rsidRDefault="00024B36" w:rsidP="00345155">
            <w:pPr>
              <w:autoSpaceDE w:val="0"/>
              <w:autoSpaceDN w:val="0"/>
              <w:adjustRightInd w:val="0"/>
              <w:spacing w:after="0" w:line="240" w:lineRule="auto"/>
              <w:rPr>
                <w:rFonts w:ascii="Cambria" w:hAnsi="Cambria"/>
                <w:bCs/>
                <w:sz w:val="20"/>
                <w:szCs w:val="20"/>
              </w:rPr>
            </w:pPr>
            <w:proofErr w:type="spellStart"/>
            <w:r w:rsidRPr="00024B36">
              <w:rPr>
                <w:rFonts w:ascii="Cambria" w:hAnsi="Cambria"/>
                <w:bCs/>
                <w:sz w:val="20"/>
                <w:szCs w:val="20"/>
              </w:rPr>
              <w:t>Melli</w:t>
            </w:r>
            <w:proofErr w:type="spellEnd"/>
            <w:r w:rsidRPr="00024B36">
              <w:rPr>
                <w:rFonts w:ascii="Cambria" w:hAnsi="Cambria"/>
                <w:bCs/>
                <w:sz w:val="20"/>
                <w:szCs w:val="20"/>
              </w:rPr>
              <w:t xml:space="preserve"> Giacomo. 2025. </w:t>
            </w:r>
            <w:proofErr w:type="spellStart"/>
            <w:r w:rsidRPr="00024B36">
              <w:rPr>
                <w:rFonts w:ascii="Cambria" w:hAnsi="Cambria"/>
                <w:bCs/>
                <w:sz w:val="20"/>
                <w:szCs w:val="20"/>
              </w:rPr>
              <w:t>Class</w:t>
            </w:r>
            <w:proofErr w:type="spellEnd"/>
            <w:r w:rsidRPr="00024B36">
              <w:rPr>
                <w:rFonts w:ascii="Cambria" w:hAnsi="Cambria"/>
                <w:bCs/>
                <w:sz w:val="20"/>
                <w:szCs w:val="20"/>
              </w:rPr>
              <w:t xml:space="preserve">, </w:t>
            </w:r>
            <w:proofErr w:type="spellStart"/>
            <w:r w:rsidRPr="00024B36">
              <w:rPr>
                <w:rFonts w:ascii="Cambria" w:hAnsi="Cambria"/>
                <w:bCs/>
                <w:sz w:val="20"/>
                <w:szCs w:val="20"/>
              </w:rPr>
              <w:t>subjective</w:t>
            </w:r>
            <w:proofErr w:type="spellEnd"/>
            <w:r w:rsidRPr="00024B36">
              <w:rPr>
                <w:rFonts w:ascii="Cambria" w:hAnsi="Cambria"/>
                <w:bCs/>
                <w:sz w:val="20"/>
                <w:szCs w:val="20"/>
              </w:rPr>
              <w:t xml:space="preserve"> status </w:t>
            </w:r>
            <w:proofErr w:type="spellStart"/>
            <w:r w:rsidRPr="00024B36">
              <w:rPr>
                <w:rFonts w:ascii="Cambria" w:hAnsi="Cambria"/>
                <w:bCs/>
                <w:sz w:val="20"/>
                <w:szCs w:val="20"/>
              </w:rPr>
              <w:t>and</w:t>
            </w:r>
            <w:proofErr w:type="spellEnd"/>
            <w:r w:rsidRPr="00024B36">
              <w:rPr>
                <w:rFonts w:ascii="Cambria" w:hAnsi="Cambria"/>
                <w:bCs/>
                <w:sz w:val="20"/>
                <w:szCs w:val="20"/>
              </w:rPr>
              <w:t xml:space="preserve"> </w:t>
            </w:r>
            <w:proofErr w:type="spellStart"/>
            <w:r w:rsidRPr="00024B36">
              <w:rPr>
                <w:rFonts w:ascii="Cambria" w:hAnsi="Cambria"/>
                <w:bCs/>
                <w:sz w:val="20"/>
                <w:szCs w:val="20"/>
              </w:rPr>
              <w:t>turnout</w:t>
            </w:r>
            <w:proofErr w:type="spellEnd"/>
            <w:r w:rsidRPr="00024B36">
              <w:rPr>
                <w:rFonts w:ascii="Cambria" w:hAnsi="Cambria"/>
                <w:bCs/>
                <w:sz w:val="20"/>
                <w:szCs w:val="20"/>
              </w:rPr>
              <w:t xml:space="preserve"> in </w:t>
            </w:r>
            <w:proofErr w:type="spellStart"/>
            <w:r w:rsidRPr="00024B36">
              <w:rPr>
                <w:rFonts w:ascii="Cambria" w:hAnsi="Cambria"/>
                <w:bCs/>
                <w:sz w:val="20"/>
                <w:szCs w:val="20"/>
              </w:rPr>
              <w:t>Europen</w:t>
            </w:r>
            <w:proofErr w:type="spellEnd"/>
            <w:r w:rsidRPr="00024B36">
              <w:rPr>
                <w:rFonts w:ascii="Cambria" w:hAnsi="Cambria"/>
                <w:bCs/>
                <w:sz w:val="20"/>
                <w:szCs w:val="20"/>
              </w:rPr>
              <w:t xml:space="preserve">. </w:t>
            </w:r>
            <w:proofErr w:type="spellStart"/>
            <w:r w:rsidRPr="00024B36">
              <w:rPr>
                <w:rFonts w:ascii="Cambria" w:hAnsi="Cambria"/>
                <w:bCs/>
                <w:sz w:val="20"/>
                <w:szCs w:val="20"/>
              </w:rPr>
              <w:t>Research</w:t>
            </w:r>
            <w:proofErr w:type="spellEnd"/>
            <w:r w:rsidRPr="00024B36">
              <w:rPr>
                <w:rFonts w:ascii="Cambria" w:hAnsi="Cambria"/>
                <w:bCs/>
                <w:sz w:val="20"/>
                <w:szCs w:val="20"/>
              </w:rPr>
              <w:t xml:space="preserve"> in Social </w:t>
            </w:r>
            <w:proofErr w:type="spellStart"/>
            <w:r w:rsidRPr="00024B36">
              <w:rPr>
                <w:rFonts w:ascii="Cambria" w:hAnsi="Cambria"/>
                <w:bCs/>
                <w:sz w:val="20"/>
                <w:szCs w:val="20"/>
              </w:rPr>
              <w:t>Stratification</w:t>
            </w:r>
            <w:proofErr w:type="spellEnd"/>
            <w:r w:rsidRPr="00024B36">
              <w:rPr>
                <w:rFonts w:ascii="Cambria" w:hAnsi="Cambria"/>
                <w:bCs/>
                <w:sz w:val="20"/>
                <w:szCs w:val="20"/>
              </w:rPr>
              <w:t xml:space="preserve"> </w:t>
            </w:r>
            <w:proofErr w:type="spellStart"/>
            <w:r w:rsidRPr="00024B36">
              <w:rPr>
                <w:rFonts w:ascii="Cambria" w:hAnsi="Cambria"/>
                <w:bCs/>
                <w:sz w:val="20"/>
                <w:szCs w:val="20"/>
              </w:rPr>
              <w:t>and</w:t>
            </w:r>
            <w:proofErr w:type="spellEnd"/>
            <w:r w:rsidRPr="00024B36">
              <w:rPr>
                <w:rFonts w:ascii="Cambria" w:hAnsi="Cambria"/>
                <w:bCs/>
                <w:sz w:val="20"/>
                <w:szCs w:val="20"/>
              </w:rPr>
              <w:t xml:space="preserve"> </w:t>
            </w:r>
            <w:proofErr w:type="spellStart"/>
            <w:r w:rsidRPr="00024B36">
              <w:rPr>
                <w:rFonts w:ascii="Cambria" w:hAnsi="Cambria"/>
                <w:bCs/>
                <w:sz w:val="20"/>
                <w:szCs w:val="20"/>
              </w:rPr>
              <w:t>Mobility</w:t>
            </w:r>
            <w:proofErr w:type="spellEnd"/>
            <w:r w:rsidRPr="00024B36">
              <w:rPr>
                <w:rFonts w:ascii="Cambria" w:hAnsi="Cambria"/>
                <w:bCs/>
                <w:sz w:val="20"/>
                <w:szCs w:val="20"/>
              </w:rPr>
              <w:t xml:space="preserve"> 97 https://doi.org/10.1016/j.rssm.2025.101039 1-10  </w:t>
            </w:r>
          </w:p>
          <w:p w14:paraId="7B8B7C11" w14:textId="77777777" w:rsidR="00024B36" w:rsidRPr="001A1359" w:rsidRDefault="00024B36" w:rsidP="00345155">
            <w:pPr>
              <w:autoSpaceDE w:val="0"/>
              <w:autoSpaceDN w:val="0"/>
              <w:adjustRightInd w:val="0"/>
              <w:spacing w:after="0" w:line="240" w:lineRule="auto"/>
              <w:rPr>
                <w:rFonts w:ascii="Times New Roman" w:hAnsi="Times New Roman"/>
                <w:bCs/>
              </w:rPr>
            </w:pPr>
          </w:p>
          <w:p w14:paraId="2E3B8753"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10</w:t>
            </w:r>
          </w:p>
          <w:p w14:paraId="3CC338AB"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bCs/>
                <w:sz w:val="20"/>
                <w:szCs w:val="20"/>
              </w:rPr>
              <w:t xml:space="preserve">Hilde </w:t>
            </w:r>
            <w:proofErr w:type="spellStart"/>
            <w:r w:rsidRPr="001A1359">
              <w:rPr>
                <w:rFonts w:ascii="Cambria" w:hAnsi="Cambria"/>
                <w:bCs/>
                <w:sz w:val="20"/>
                <w:szCs w:val="20"/>
              </w:rPr>
              <w:t>Cofeee</w:t>
            </w:r>
            <w:proofErr w:type="spellEnd"/>
            <w:r w:rsidRPr="001A1359">
              <w:rPr>
                <w:rFonts w:ascii="Cambria" w:hAnsi="Cambria"/>
                <w:bCs/>
                <w:sz w:val="20"/>
                <w:szCs w:val="20"/>
              </w:rPr>
              <w:t xml:space="preserve"> </w:t>
            </w:r>
            <w:proofErr w:type="spellStart"/>
            <w:r w:rsidRPr="001A1359">
              <w:rPr>
                <w:rFonts w:ascii="Cambria" w:hAnsi="Cambria"/>
                <w:bCs/>
                <w:sz w:val="20"/>
                <w:szCs w:val="20"/>
              </w:rPr>
              <w:t>and</w:t>
            </w:r>
            <w:proofErr w:type="spellEnd"/>
            <w:r w:rsidRPr="001A1359">
              <w:rPr>
                <w:rFonts w:ascii="Cambria" w:hAnsi="Cambria"/>
                <w:bCs/>
                <w:sz w:val="20"/>
                <w:szCs w:val="20"/>
              </w:rPr>
              <w:t xml:space="preserve"> Catherine </w:t>
            </w:r>
            <w:proofErr w:type="spellStart"/>
            <w:r w:rsidRPr="001A1359">
              <w:rPr>
                <w:rFonts w:ascii="Cambria" w:hAnsi="Cambria"/>
                <w:bCs/>
                <w:sz w:val="20"/>
                <w:szCs w:val="20"/>
              </w:rPr>
              <w:t>Bolzendahl</w:t>
            </w:r>
            <w:proofErr w:type="spellEnd"/>
            <w:r w:rsidRPr="001A1359">
              <w:rPr>
                <w:rFonts w:ascii="Cambria" w:hAnsi="Cambria"/>
                <w:bCs/>
                <w:sz w:val="20"/>
                <w:szCs w:val="20"/>
              </w:rPr>
              <w:t xml:space="preserve">. Same Game, </w:t>
            </w:r>
            <w:proofErr w:type="spellStart"/>
            <w:r w:rsidRPr="001A1359">
              <w:rPr>
                <w:rFonts w:ascii="Cambria" w:hAnsi="Cambria"/>
                <w:bCs/>
                <w:sz w:val="20"/>
                <w:szCs w:val="20"/>
              </w:rPr>
              <w:t>Different</w:t>
            </w:r>
            <w:proofErr w:type="spellEnd"/>
            <w:r w:rsidRPr="001A1359">
              <w:rPr>
                <w:rFonts w:ascii="Cambria" w:hAnsi="Cambria"/>
                <w:bCs/>
                <w:sz w:val="20"/>
                <w:szCs w:val="20"/>
              </w:rPr>
              <w:t xml:space="preserve"> </w:t>
            </w:r>
            <w:proofErr w:type="spellStart"/>
            <w:r w:rsidRPr="001A1359">
              <w:rPr>
                <w:rFonts w:ascii="Cambria" w:hAnsi="Cambria"/>
                <w:bCs/>
                <w:sz w:val="20"/>
                <w:szCs w:val="20"/>
              </w:rPr>
              <w:t>Rules</w:t>
            </w:r>
            <w:proofErr w:type="spellEnd"/>
            <w:r w:rsidRPr="001A1359">
              <w:rPr>
                <w:rFonts w:ascii="Cambria" w:hAnsi="Cambria"/>
                <w:bCs/>
                <w:sz w:val="20"/>
                <w:szCs w:val="20"/>
              </w:rPr>
              <w:t xml:space="preserve">? </w:t>
            </w:r>
            <w:proofErr w:type="spellStart"/>
            <w:r w:rsidRPr="001A1359">
              <w:rPr>
                <w:rFonts w:ascii="Cambria" w:hAnsi="Cambria"/>
                <w:bCs/>
                <w:sz w:val="20"/>
                <w:szCs w:val="20"/>
              </w:rPr>
              <w:t>Gender</w:t>
            </w:r>
            <w:proofErr w:type="spellEnd"/>
            <w:r w:rsidRPr="001A1359">
              <w:rPr>
                <w:rFonts w:ascii="Cambria" w:hAnsi="Cambria"/>
                <w:bCs/>
                <w:sz w:val="20"/>
                <w:szCs w:val="20"/>
              </w:rPr>
              <w:t xml:space="preserve"> </w:t>
            </w:r>
            <w:proofErr w:type="spellStart"/>
            <w:r w:rsidRPr="001A1359">
              <w:rPr>
                <w:rFonts w:ascii="Cambria" w:hAnsi="Cambria"/>
                <w:bCs/>
                <w:sz w:val="20"/>
                <w:szCs w:val="20"/>
              </w:rPr>
              <w:t>Differences</w:t>
            </w:r>
            <w:proofErr w:type="spellEnd"/>
            <w:r w:rsidRPr="001A1359">
              <w:rPr>
                <w:rFonts w:ascii="Cambria" w:hAnsi="Cambria"/>
                <w:bCs/>
                <w:sz w:val="20"/>
                <w:szCs w:val="20"/>
              </w:rPr>
              <w:t xml:space="preserve"> in Political </w:t>
            </w:r>
            <w:proofErr w:type="spellStart"/>
            <w:r w:rsidRPr="001A1359">
              <w:rPr>
                <w:rFonts w:ascii="Cambria" w:hAnsi="Cambria"/>
                <w:bCs/>
                <w:sz w:val="20"/>
                <w:szCs w:val="20"/>
              </w:rPr>
              <w:t>Participation</w:t>
            </w:r>
            <w:proofErr w:type="spellEnd"/>
            <w:r w:rsidRPr="001A1359">
              <w:rPr>
                <w:rFonts w:ascii="Cambria" w:hAnsi="Cambria"/>
                <w:bCs/>
                <w:sz w:val="20"/>
                <w:szCs w:val="20"/>
              </w:rPr>
              <w:t xml:space="preserve">. 2010. Sex </w:t>
            </w:r>
            <w:proofErr w:type="spellStart"/>
            <w:r w:rsidRPr="001A1359">
              <w:rPr>
                <w:rFonts w:ascii="Cambria" w:hAnsi="Cambria"/>
                <w:bCs/>
                <w:sz w:val="20"/>
                <w:szCs w:val="20"/>
              </w:rPr>
              <w:t>Roles</w:t>
            </w:r>
            <w:proofErr w:type="spellEnd"/>
            <w:r w:rsidRPr="001A1359">
              <w:rPr>
                <w:rFonts w:ascii="Cambria" w:hAnsi="Cambria"/>
                <w:bCs/>
                <w:sz w:val="20"/>
                <w:szCs w:val="20"/>
              </w:rPr>
              <w:t xml:space="preserve"> 62 318-333.</w:t>
            </w:r>
          </w:p>
          <w:p w14:paraId="2861D6D5" w14:textId="77777777" w:rsidR="006612A7" w:rsidRPr="001A1359" w:rsidRDefault="006612A7" w:rsidP="00345155">
            <w:pPr>
              <w:autoSpaceDE w:val="0"/>
              <w:autoSpaceDN w:val="0"/>
              <w:adjustRightInd w:val="0"/>
              <w:spacing w:after="0" w:line="240" w:lineRule="auto"/>
              <w:rPr>
                <w:rFonts w:ascii="Times New Roman" w:hAnsi="Times New Roman"/>
                <w:bCs/>
              </w:rPr>
            </w:pPr>
          </w:p>
          <w:p w14:paraId="4C7B73A2" w14:textId="77777777" w:rsidR="006612A7" w:rsidRPr="001A1359" w:rsidRDefault="00000000" w:rsidP="00345155">
            <w:pPr>
              <w:autoSpaceDE w:val="0"/>
              <w:autoSpaceDN w:val="0"/>
              <w:adjustRightInd w:val="0"/>
              <w:spacing w:after="0" w:line="240" w:lineRule="auto"/>
              <w:rPr>
                <w:rFonts w:ascii="Times New Roman" w:hAnsi="Times New Roman"/>
                <w:bCs/>
              </w:rPr>
            </w:pPr>
            <w:r w:rsidRPr="001A1359">
              <w:rPr>
                <w:rFonts w:ascii="Cambria" w:hAnsi="Cambria"/>
                <w:sz w:val="20"/>
                <w:szCs w:val="20"/>
              </w:rPr>
              <w:t>Tema</w:t>
            </w:r>
            <w:r w:rsidRPr="001A1359">
              <w:rPr>
                <w:rFonts w:ascii="Cambria" w:hAnsi="Cambria"/>
                <w:bCs/>
                <w:sz w:val="20"/>
                <w:szCs w:val="20"/>
              </w:rPr>
              <w:t xml:space="preserve"> 11</w:t>
            </w:r>
          </w:p>
          <w:p w14:paraId="370FE7EB"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 xml:space="preserve">Lewis-Beck Michael S </w:t>
            </w:r>
            <w:proofErr w:type="spellStart"/>
            <w:r w:rsidRPr="001A1359">
              <w:rPr>
                <w:rFonts w:ascii="Cambria" w:hAnsi="Cambria"/>
                <w:sz w:val="20"/>
                <w:szCs w:val="20"/>
              </w:rPr>
              <w:t>and</w:t>
            </w:r>
            <w:proofErr w:type="spellEnd"/>
            <w:r w:rsidRPr="001A1359">
              <w:rPr>
                <w:rFonts w:ascii="Cambria" w:hAnsi="Cambria"/>
                <w:sz w:val="20"/>
                <w:szCs w:val="20"/>
              </w:rPr>
              <w:t xml:space="preserve"> Mary </w:t>
            </w:r>
            <w:proofErr w:type="spellStart"/>
            <w:r w:rsidRPr="001A1359">
              <w:rPr>
                <w:rFonts w:ascii="Cambria" w:hAnsi="Cambria"/>
                <w:sz w:val="20"/>
                <w:szCs w:val="20"/>
              </w:rPr>
              <w:t>Stegmaier</w:t>
            </w:r>
            <w:proofErr w:type="spellEnd"/>
            <w:r w:rsidRPr="001A1359">
              <w:rPr>
                <w:rFonts w:ascii="Cambria" w:hAnsi="Cambria"/>
                <w:sz w:val="20"/>
                <w:szCs w:val="20"/>
              </w:rPr>
              <w:t xml:space="preserve">. 2007. Economic </w:t>
            </w:r>
            <w:proofErr w:type="spellStart"/>
            <w:r w:rsidRPr="001A1359">
              <w:rPr>
                <w:rFonts w:ascii="Cambria" w:hAnsi="Cambria"/>
                <w:sz w:val="20"/>
                <w:szCs w:val="20"/>
              </w:rPr>
              <w:t>Models</w:t>
            </w:r>
            <w:proofErr w:type="spellEnd"/>
            <w:r w:rsidRPr="001A1359">
              <w:rPr>
                <w:rFonts w:ascii="Cambria" w:hAnsi="Cambria"/>
                <w:sz w:val="20"/>
                <w:szCs w:val="20"/>
              </w:rPr>
              <w:t xml:space="preserve"> of </w:t>
            </w:r>
            <w:proofErr w:type="spellStart"/>
            <w:r w:rsidRPr="001A1359">
              <w:rPr>
                <w:rFonts w:ascii="Cambria" w:hAnsi="Cambria"/>
                <w:sz w:val="20"/>
                <w:szCs w:val="20"/>
              </w:rPr>
              <w:t>Voting</w:t>
            </w:r>
            <w:proofErr w:type="spellEnd"/>
            <w:r w:rsidRPr="001A1359">
              <w:rPr>
                <w:rFonts w:ascii="Cambria" w:hAnsi="Cambria"/>
                <w:sz w:val="20"/>
                <w:szCs w:val="20"/>
              </w:rPr>
              <w:t xml:space="preserve"> cap 27 </w:t>
            </w:r>
          </w:p>
          <w:p w14:paraId="7840E295" w14:textId="77777777" w:rsidR="006612A7" w:rsidRPr="001A1359" w:rsidRDefault="006612A7" w:rsidP="00345155">
            <w:pPr>
              <w:autoSpaceDE w:val="0"/>
              <w:autoSpaceDN w:val="0"/>
              <w:adjustRightInd w:val="0"/>
              <w:spacing w:after="0" w:line="240" w:lineRule="auto"/>
              <w:rPr>
                <w:rFonts w:ascii="Times New Roman" w:hAnsi="Times New Roman"/>
              </w:rPr>
            </w:pPr>
          </w:p>
          <w:p w14:paraId="6C416184"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Tema 12</w:t>
            </w:r>
          </w:p>
          <w:p w14:paraId="2346FAAB"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Clawson</w:t>
            </w:r>
            <w:proofErr w:type="spellEnd"/>
            <w:r w:rsidRPr="001A1359">
              <w:rPr>
                <w:rFonts w:ascii="Cambria" w:hAnsi="Cambria"/>
                <w:sz w:val="20"/>
                <w:szCs w:val="20"/>
              </w:rPr>
              <w:t xml:space="preserve"> </w:t>
            </w:r>
            <w:proofErr w:type="spellStart"/>
            <w:r w:rsidRPr="001A1359">
              <w:rPr>
                <w:rFonts w:ascii="Cambria" w:hAnsi="Cambria"/>
                <w:sz w:val="20"/>
                <w:szCs w:val="20"/>
              </w:rPr>
              <w:t>Rosalee</w:t>
            </w:r>
            <w:proofErr w:type="spellEnd"/>
            <w:r w:rsidRPr="001A1359">
              <w:rPr>
                <w:rFonts w:ascii="Cambria" w:hAnsi="Cambria"/>
                <w:sz w:val="20"/>
                <w:szCs w:val="20"/>
              </w:rPr>
              <w:t xml:space="preserve"> și Zoe </w:t>
            </w:r>
            <w:proofErr w:type="spellStart"/>
            <w:r w:rsidRPr="001A1359">
              <w:rPr>
                <w:rFonts w:ascii="Cambria" w:hAnsi="Cambria"/>
                <w:sz w:val="20"/>
                <w:szCs w:val="20"/>
              </w:rPr>
              <w:t>Oxley</w:t>
            </w:r>
            <w:proofErr w:type="spellEnd"/>
            <w:r w:rsidRPr="001A1359">
              <w:rPr>
                <w:rFonts w:ascii="Cambria" w:hAnsi="Cambria"/>
                <w:sz w:val="20"/>
                <w:szCs w:val="20"/>
              </w:rPr>
              <w:t xml:space="preserve">. 2021. </w:t>
            </w:r>
            <w:proofErr w:type="spellStart"/>
            <w:r w:rsidRPr="001A1359">
              <w:rPr>
                <w:rFonts w:ascii="Cambria" w:hAnsi="Cambria"/>
                <w:sz w:val="20"/>
                <w:szCs w:val="20"/>
              </w:rPr>
              <w:t>Chapter</w:t>
            </w:r>
            <w:proofErr w:type="spellEnd"/>
            <w:r w:rsidRPr="001A1359">
              <w:rPr>
                <w:rFonts w:ascii="Cambria" w:hAnsi="Cambria"/>
                <w:sz w:val="20"/>
                <w:szCs w:val="20"/>
              </w:rPr>
              <w:t xml:space="preserve"> 12. Public </w:t>
            </w:r>
            <w:proofErr w:type="spellStart"/>
            <w:r w:rsidRPr="001A1359">
              <w:rPr>
                <w:rFonts w:ascii="Cambria" w:hAnsi="Cambria"/>
                <w:sz w:val="20"/>
                <w:szCs w:val="20"/>
              </w:rPr>
              <w:t>Opinion</w:t>
            </w:r>
            <w:proofErr w:type="spellEnd"/>
            <w:r w:rsidRPr="001A1359">
              <w:rPr>
                <w:rFonts w:ascii="Cambria" w:hAnsi="Cambria"/>
                <w:sz w:val="20"/>
                <w:szCs w:val="20"/>
              </w:rPr>
              <w:t xml:space="preserve">. Democratic </w:t>
            </w:r>
            <w:proofErr w:type="spellStart"/>
            <w:r w:rsidRPr="001A1359">
              <w:rPr>
                <w:rFonts w:ascii="Cambria" w:hAnsi="Cambria"/>
                <w:sz w:val="20"/>
                <w:szCs w:val="20"/>
              </w:rPr>
              <w:t>Ideals</w:t>
            </w:r>
            <w:proofErr w:type="spellEnd"/>
            <w:r w:rsidRPr="001A1359">
              <w:rPr>
                <w:rFonts w:ascii="Cambria" w:hAnsi="Cambria"/>
                <w:sz w:val="20"/>
                <w:szCs w:val="20"/>
              </w:rPr>
              <w:t xml:space="preserve">, Democratic Practice., </w:t>
            </w:r>
            <w:proofErr w:type="spellStart"/>
            <w:r w:rsidRPr="001A1359">
              <w:rPr>
                <w:rFonts w:ascii="Cambria" w:hAnsi="Cambria"/>
                <w:sz w:val="20"/>
                <w:szCs w:val="20"/>
              </w:rPr>
              <w:t>Sage</w:t>
            </w:r>
            <w:proofErr w:type="spellEnd"/>
            <w:r w:rsidRPr="001A1359">
              <w:rPr>
                <w:rFonts w:ascii="Cambria" w:hAnsi="Cambria"/>
                <w:sz w:val="20"/>
                <w:szCs w:val="20"/>
              </w:rPr>
              <w:t xml:space="preserve"> University Press, </w:t>
            </w:r>
          </w:p>
          <w:p w14:paraId="750B3361" w14:textId="77777777" w:rsidR="006612A7" w:rsidRPr="001A1359" w:rsidRDefault="006612A7" w:rsidP="00345155">
            <w:pPr>
              <w:autoSpaceDE w:val="0"/>
              <w:autoSpaceDN w:val="0"/>
              <w:adjustRightInd w:val="0"/>
              <w:spacing w:after="0" w:line="240" w:lineRule="auto"/>
              <w:rPr>
                <w:rFonts w:ascii="Times New Roman" w:hAnsi="Times New Roman"/>
              </w:rPr>
            </w:pPr>
          </w:p>
          <w:p w14:paraId="49BF1875"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Tema 13</w:t>
            </w:r>
          </w:p>
          <w:p w14:paraId="431A2309"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Clawson</w:t>
            </w:r>
            <w:proofErr w:type="spellEnd"/>
            <w:r w:rsidRPr="001A1359">
              <w:rPr>
                <w:rFonts w:ascii="Cambria" w:hAnsi="Cambria"/>
                <w:sz w:val="20"/>
                <w:szCs w:val="20"/>
              </w:rPr>
              <w:t xml:space="preserve"> </w:t>
            </w:r>
            <w:proofErr w:type="spellStart"/>
            <w:r w:rsidRPr="001A1359">
              <w:rPr>
                <w:rFonts w:ascii="Cambria" w:hAnsi="Cambria"/>
                <w:sz w:val="20"/>
                <w:szCs w:val="20"/>
              </w:rPr>
              <w:t>Rosalee</w:t>
            </w:r>
            <w:proofErr w:type="spellEnd"/>
            <w:r w:rsidRPr="001A1359">
              <w:rPr>
                <w:rFonts w:ascii="Cambria" w:hAnsi="Cambria"/>
                <w:sz w:val="20"/>
                <w:szCs w:val="20"/>
              </w:rPr>
              <w:t xml:space="preserve"> și Zoe </w:t>
            </w:r>
            <w:proofErr w:type="spellStart"/>
            <w:r w:rsidRPr="001A1359">
              <w:rPr>
                <w:rFonts w:ascii="Cambria" w:hAnsi="Cambria"/>
                <w:sz w:val="20"/>
                <w:szCs w:val="20"/>
              </w:rPr>
              <w:t>Oxley</w:t>
            </w:r>
            <w:proofErr w:type="spellEnd"/>
            <w:r w:rsidRPr="001A1359">
              <w:rPr>
                <w:rFonts w:ascii="Cambria" w:hAnsi="Cambria"/>
                <w:sz w:val="20"/>
                <w:szCs w:val="20"/>
              </w:rPr>
              <w:t xml:space="preserve">. 2021. </w:t>
            </w:r>
            <w:proofErr w:type="spellStart"/>
            <w:r w:rsidRPr="001A1359">
              <w:rPr>
                <w:rFonts w:ascii="Cambria" w:hAnsi="Cambria"/>
                <w:sz w:val="20"/>
                <w:szCs w:val="20"/>
              </w:rPr>
              <w:t>Chapter</w:t>
            </w:r>
            <w:proofErr w:type="spellEnd"/>
            <w:r w:rsidRPr="001A1359">
              <w:rPr>
                <w:rFonts w:ascii="Cambria" w:hAnsi="Cambria"/>
                <w:sz w:val="20"/>
                <w:szCs w:val="20"/>
              </w:rPr>
              <w:t xml:space="preserve"> 3. Public </w:t>
            </w:r>
            <w:proofErr w:type="spellStart"/>
            <w:r w:rsidRPr="001A1359">
              <w:rPr>
                <w:rFonts w:ascii="Cambria" w:hAnsi="Cambria"/>
                <w:sz w:val="20"/>
                <w:szCs w:val="20"/>
              </w:rPr>
              <w:t>Opinion</w:t>
            </w:r>
            <w:proofErr w:type="spellEnd"/>
            <w:r w:rsidRPr="001A1359">
              <w:rPr>
                <w:rFonts w:ascii="Cambria" w:hAnsi="Cambria"/>
                <w:sz w:val="20"/>
                <w:szCs w:val="20"/>
              </w:rPr>
              <w:t xml:space="preserve">. Democratic </w:t>
            </w:r>
            <w:proofErr w:type="spellStart"/>
            <w:r w:rsidRPr="001A1359">
              <w:rPr>
                <w:rFonts w:ascii="Cambria" w:hAnsi="Cambria"/>
                <w:sz w:val="20"/>
                <w:szCs w:val="20"/>
              </w:rPr>
              <w:t>Ideals</w:t>
            </w:r>
            <w:proofErr w:type="spellEnd"/>
            <w:r w:rsidRPr="001A1359">
              <w:rPr>
                <w:rFonts w:ascii="Cambria" w:hAnsi="Cambria"/>
                <w:sz w:val="20"/>
                <w:szCs w:val="20"/>
              </w:rPr>
              <w:t xml:space="preserve">, Democratic Practice., </w:t>
            </w:r>
            <w:proofErr w:type="spellStart"/>
            <w:r w:rsidRPr="001A1359">
              <w:rPr>
                <w:rFonts w:ascii="Cambria" w:hAnsi="Cambria"/>
                <w:sz w:val="20"/>
                <w:szCs w:val="20"/>
              </w:rPr>
              <w:t>Sage</w:t>
            </w:r>
            <w:proofErr w:type="spellEnd"/>
            <w:r w:rsidRPr="001A1359">
              <w:rPr>
                <w:rFonts w:ascii="Cambria" w:hAnsi="Cambria"/>
                <w:sz w:val="20"/>
                <w:szCs w:val="20"/>
              </w:rPr>
              <w:t xml:space="preserve"> University Press, </w:t>
            </w:r>
          </w:p>
          <w:p w14:paraId="5CBEE4A3" w14:textId="77777777" w:rsidR="006612A7" w:rsidRPr="001A1359" w:rsidRDefault="006612A7" w:rsidP="00345155">
            <w:pPr>
              <w:autoSpaceDE w:val="0"/>
              <w:autoSpaceDN w:val="0"/>
              <w:adjustRightInd w:val="0"/>
              <w:spacing w:after="0" w:line="240" w:lineRule="auto"/>
              <w:rPr>
                <w:rFonts w:ascii="Times New Roman" w:hAnsi="Times New Roman"/>
              </w:rPr>
            </w:pPr>
          </w:p>
          <w:p w14:paraId="22562F49"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 xml:space="preserve">Tema 14 </w:t>
            </w:r>
          </w:p>
          <w:p w14:paraId="5F60D6D7"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Junyan</w:t>
            </w:r>
            <w:proofErr w:type="spellEnd"/>
            <w:r w:rsidRPr="001A1359">
              <w:rPr>
                <w:rFonts w:ascii="Cambria" w:hAnsi="Cambria"/>
                <w:sz w:val="20"/>
                <w:szCs w:val="20"/>
              </w:rPr>
              <w:t xml:space="preserve"> ZHU </w:t>
            </w:r>
            <w:proofErr w:type="spellStart"/>
            <w:r w:rsidRPr="001A1359">
              <w:rPr>
                <w:rFonts w:ascii="Cambria" w:hAnsi="Cambria"/>
                <w:sz w:val="20"/>
                <w:szCs w:val="20"/>
              </w:rPr>
              <w:t>and</w:t>
            </w:r>
            <w:proofErr w:type="spellEnd"/>
            <w:r w:rsidRPr="001A1359">
              <w:rPr>
                <w:rFonts w:ascii="Cambria" w:hAnsi="Cambria"/>
                <w:sz w:val="20"/>
                <w:szCs w:val="20"/>
              </w:rPr>
              <w:t xml:space="preserve"> </w:t>
            </w:r>
            <w:proofErr w:type="spellStart"/>
            <w:r w:rsidRPr="001A1359">
              <w:rPr>
                <w:rFonts w:ascii="Cambria" w:hAnsi="Cambria"/>
                <w:sz w:val="20"/>
                <w:szCs w:val="20"/>
              </w:rPr>
              <w:t>Rachel</w:t>
            </w:r>
            <w:proofErr w:type="spellEnd"/>
            <w:r w:rsidRPr="001A1359">
              <w:rPr>
                <w:rFonts w:ascii="Cambria" w:hAnsi="Cambria"/>
                <w:sz w:val="20"/>
                <w:szCs w:val="20"/>
              </w:rPr>
              <w:t xml:space="preserve"> </w:t>
            </w:r>
            <w:proofErr w:type="spellStart"/>
            <w:r w:rsidRPr="001A1359">
              <w:rPr>
                <w:rFonts w:ascii="Cambria" w:hAnsi="Cambria"/>
                <w:sz w:val="20"/>
                <w:szCs w:val="20"/>
              </w:rPr>
              <w:t>Isaacs</w:t>
            </w:r>
            <w:proofErr w:type="spellEnd"/>
            <w:r w:rsidRPr="001A1359">
              <w:rPr>
                <w:rFonts w:ascii="Cambria" w:hAnsi="Cambria"/>
                <w:sz w:val="20"/>
                <w:szCs w:val="20"/>
              </w:rPr>
              <w:t xml:space="preserve"> May 29th 2024Campaign </w:t>
            </w:r>
            <w:proofErr w:type="spellStart"/>
            <w:r w:rsidRPr="001A1359">
              <w:rPr>
                <w:rFonts w:ascii="Cambria" w:hAnsi="Cambria"/>
                <w:sz w:val="20"/>
                <w:szCs w:val="20"/>
              </w:rPr>
              <w:t>microtargeting</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AI </w:t>
            </w:r>
            <w:proofErr w:type="spellStart"/>
            <w:r w:rsidRPr="001A1359">
              <w:rPr>
                <w:rFonts w:ascii="Cambria" w:hAnsi="Cambria"/>
                <w:sz w:val="20"/>
                <w:szCs w:val="20"/>
              </w:rPr>
              <w:t>can</w:t>
            </w:r>
            <w:proofErr w:type="spellEnd"/>
            <w:r w:rsidRPr="001A1359">
              <w:rPr>
                <w:rFonts w:ascii="Cambria" w:hAnsi="Cambria"/>
                <w:sz w:val="20"/>
                <w:szCs w:val="20"/>
              </w:rPr>
              <w:t xml:space="preserve"> </w:t>
            </w:r>
            <w:proofErr w:type="spellStart"/>
            <w:r w:rsidRPr="001A1359">
              <w:rPr>
                <w:rFonts w:ascii="Cambria" w:hAnsi="Cambria"/>
                <w:sz w:val="20"/>
                <w:szCs w:val="20"/>
              </w:rPr>
              <w:t>jeopardize</w:t>
            </w:r>
            <w:proofErr w:type="spellEnd"/>
            <w:r w:rsidRPr="001A1359">
              <w:rPr>
                <w:rFonts w:ascii="Cambria" w:hAnsi="Cambria"/>
                <w:sz w:val="20"/>
                <w:szCs w:val="20"/>
              </w:rPr>
              <w:t xml:space="preserve"> </w:t>
            </w:r>
            <w:proofErr w:type="spellStart"/>
            <w:r w:rsidRPr="001A1359">
              <w:rPr>
                <w:rFonts w:ascii="Cambria" w:hAnsi="Cambria"/>
                <w:sz w:val="20"/>
                <w:szCs w:val="20"/>
              </w:rPr>
              <w:t>democracy</w:t>
            </w:r>
            <w:proofErr w:type="spellEnd"/>
            <w:r w:rsidRPr="001A1359">
              <w:rPr>
                <w:rFonts w:ascii="Cambria" w:hAnsi="Cambria"/>
                <w:sz w:val="20"/>
                <w:szCs w:val="20"/>
              </w:rPr>
              <w:t>. https://blogs.lse.ac.uk/politicsandpolicy/campaign-microtargeting-and-ai-can-jeopardize-democracy/</w:t>
            </w:r>
          </w:p>
          <w:p w14:paraId="211ECF59" w14:textId="77777777" w:rsidR="006612A7" w:rsidRPr="001A1359" w:rsidRDefault="006612A7" w:rsidP="00345155">
            <w:pPr>
              <w:autoSpaceDE w:val="0"/>
              <w:autoSpaceDN w:val="0"/>
              <w:adjustRightInd w:val="0"/>
              <w:spacing w:after="0" w:line="240" w:lineRule="auto"/>
              <w:rPr>
                <w:rFonts w:ascii="Times New Roman" w:hAnsi="Times New Roman"/>
              </w:rPr>
            </w:pPr>
          </w:p>
          <w:p w14:paraId="3605499F" w14:textId="77777777" w:rsidR="006612A7" w:rsidRPr="001A1359" w:rsidRDefault="00000000" w:rsidP="00345155">
            <w:pPr>
              <w:autoSpaceDE w:val="0"/>
              <w:autoSpaceDN w:val="0"/>
              <w:adjustRightInd w:val="0"/>
              <w:spacing w:after="0" w:line="240" w:lineRule="auto"/>
              <w:rPr>
                <w:rFonts w:ascii="Times New Roman" w:hAnsi="Times New Roman"/>
              </w:rPr>
            </w:pPr>
            <w:proofErr w:type="spellStart"/>
            <w:r w:rsidRPr="001A1359">
              <w:rPr>
                <w:rFonts w:ascii="Cambria" w:hAnsi="Cambria"/>
                <w:sz w:val="20"/>
                <w:szCs w:val="20"/>
              </w:rPr>
              <w:t>Organizati</w:t>
            </w:r>
            <w:proofErr w:type="spellEnd"/>
            <w:r w:rsidRPr="001A1359">
              <w:rPr>
                <w:rFonts w:ascii="Cambria" w:hAnsi="Cambria"/>
                <w:sz w:val="20"/>
                <w:szCs w:val="20"/>
              </w:rPr>
              <w:t xml:space="preserve"> o campanie politica online:</w:t>
            </w:r>
          </w:p>
          <w:p w14:paraId="03E62CC3" w14:textId="77777777" w:rsidR="006612A7" w:rsidRPr="001A1359" w:rsidRDefault="00000000" w:rsidP="00345155">
            <w:pPr>
              <w:autoSpaceDE w:val="0"/>
              <w:autoSpaceDN w:val="0"/>
              <w:adjustRightInd w:val="0"/>
              <w:spacing w:after="0" w:line="240" w:lineRule="auto"/>
              <w:rPr>
                <w:rFonts w:ascii="Times New Roman" w:hAnsi="Times New Roman"/>
              </w:rPr>
            </w:pPr>
            <w:r w:rsidRPr="001A1359">
              <w:rPr>
                <w:rFonts w:ascii="Cambria" w:hAnsi="Cambria"/>
                <w:sz w:val="20"/>
                <w:szCs w:val="20"/>
              </w:rPr>
              <w:t>https://activisthandbook.org/</w:t>
            </w:r>
          </w:p>
          <w:p w14:paraId="304FD9B5" w14:textId="77777777" w:rsidR="006612A7" w:rsidRPr="001A1359" w:rsidRDefault="006612A7" w:rsidP="00345155">
            <w:pPr>
              <w:autoSpaceDE w:val="0"/>
              <w:autoSpaceDN w:val="0"/>
              <w:adjustRightInd w:val="0"/>
              <w:spacing w:after="0" w:line="240" w:lineRule="auto"/>
              <w:rPr>
                <w:rFonts w:ascii="Times New Roman" w:hAnsi="Times New Roman"/>
              </w:rPr>
            </w:pPr>
          </w:p>
          <w:p w14:paraId="025FB652" w14:textId="77777777" w:rsidR="006612A7" w:rsidRPr="001A1359" w:rsidRDefault="00000000" w:rsidP="00345155">
            <w:pPr>
              <w:spacing w:after="0" w:line="240" w:lineRule="auto"/>
              <w:jc w:val="both"/>
              <w:rPr>
                <w:rFonts w:ascii="Times New Roman" w:hAnsi="Times New Roman"/>
              </w:rPr>
            </w:pPr>
            <w:proofErr w:type="spellStart"/>
            <w:r w:rsidRPr="001A1359">
              <w:rPr>
                <w:rFonts w:ascii="Cambria" w:hAnsi="Cambria"/>
                <w:sz w:val="20"/>
                <w:szCs w:val="20"/>
              </w:rPr>
              <w:t>Nielsen</w:t>
            </w:r>
            <w:proofErr w:type="spellEnd"/>
            <w:r w:rsidRPr="001A1359">
              <w:rPr>
                <w:rFonts w:ascii="Cambria" w:hAnsi="Cambria"/>
                <w:sz w:val="20"/>
                <w:szCs w:val="20"/>
              </w:rPr>
              <w:t xml:space="preserve"> </w:t>
            </w:r>
            <w:proofErr w:type="spellStart"/>
            <w:r w:rsidRPr="001A1359">
              <w:rPr>
                <w:rFonts w:ascii="Cambria" w:hAnsi="Cambria"/>
                <w:sz w:val="20"/>
                <w:szCs w:val="20"/>
              </w:rPr>
              <w:t>Rasmus</w:t>
            </w:r>
            <w:proofErr w:type="spellEnd"/>
            <w:r w:rsidRPr="001A1359">
              <w:rPr>
                <w:rFonts w:ascii="Cambria" w:hAnsi="Cambria"/>
                <w:sz w:val="20"/>
                <w:szCs w:val="20"/>
              </w:rPr>
              <w:t xml:space="preserve"> </w:t>
            </w:r>
            <w:proofErr w:type="spellStart"/>
            <w:r w:rsidRPr="001A1359">
              <w:rPr>
                <w:rFonts w:ascii="Cambria" w:hAnsi="Cambria"/>
                <w:sz w:val="20"/>
                <w:szCs w:val="20"/>
              </w:rPr>
              <w:t>Kleis</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Richard </w:t>
            </w:r>
            <w:proofErr w:type="spellStart"/>
            <w:r w:rsidRPr="001A1359">
              <w:rPr>
                <w:rFonts w:ascii="Cambria" w:hAnsi="Cambria"/>
                <w:sz w:val="20"/>
                <w:szCs w:val="20"/>
              </w:rPr>
              <w:t>Fletcher</w:t>
            </w:r>
            <w:proofErr w:type="spellEnd"/>
            <w:r w:rsidRPr="001A1359">
              <w:rPr>
                <w:rFonts w:ascii="Cambria" w:hAnsi="Cambria"/>
                <w:sz w:val="20"/>
                <w:szCs w:val="20"/>
              </w:rPr>
              <w:t xml:space="preserve"> . 2020. </w:t>
            </w:r>
            <w:proofErr w:type="spellStart"/>
            <w:r w:rsidRPr="001A1359">
              <w:rPr>
                <w:rFonts w:ascii="Cambria" w:hAnsi="Cambria"/>
                <w:sz w:val="20"/>
                <w:szCs w:val="20"/>
              </w:rPr>
              <w:t>Chapter</w:t>
            </w:r>
            <w:proofErr w:type="spellEnd"/>
            <w:r w:rsidRPr="001A1359">
              <w:rPr>
                <w:rFonts w:ascii="Cambria" w:hAnsi="Cambria"/>
                <w:sz w:val="20"/>
                <w:szCs w:val="20"/>
              </w:rPr>
              <w:t xml:space="preserve"> 7 Democratic Creative </w:t>
            </w:r>
            <w:proofErr w:type="spellStart"/>
            <w:r w:rsidRPr="001A1359">
              <w:rPr>
                <w:rFonts w:ascii="Cambria" w:hAnsi="Cambria"/>
                <w:sz w:val="20"/>
                <w:szCs w:val="20"/>
              </w:rPr>
              <w:t>Destruction</w:t>
            </w:r>
            <w:proofErr w:type="spellEnd"/>
            <w:r w:rsidRPr="001A1359">
              <w:rPr>
                <w:rFonts w:ascii="Cambria" w:hAnsi="Cambria"/>
                <w:sz w:val="20"/>
                <w:szCs w:val="20"/>
              </w:rPr>
              <w:t xml:space="preserve">? The </w:t>
            </w:r>
            <w:proofErr w:type="spellStart"/>
            <w:r w:rsidRPr="001A1359">
              <w:rPr>
                <w:rFonts w:ascii="Cambria" w:hAnsi="Cambria"/>
                <w:sz w:val="20"/>
                <w:szCs w:val="20"/>
              </w:rPr>
              <w:t>Effect</w:t>
            </w:r>
            <w:proofErr w:type="spellEnd"/>
            <w:r w:rsidRPr="001A1359">
              <w:rPr>
                <w:rFonts w:ascii="Cambria" w:hAnsi="Cambria"/>
                <w:sz w:val="20"/>
                <w:szCs w:val="20"/>
              </w:rPr>
              <w:t xml:space="preserve"> of A </w:t>
            </w:r>
            <w:proofErr w:type="spellStart"/>
            <w:r w:rsidRPr="001A1359">
              <w:rPr>
                <w:rFonts w:ascii="Cambria" w:hAnsi="Cambria"/>
                <w:sz w:val="20"/>
                <w:szCs w:val="20"/>
              </w:rPr>
              <w:t>changing</w:t>
            </w:r>
            <w:proofErr w:type="spellEnd"/>
            <w:r w:rsidRPr="001A1359">
              <w:rPr>
                <w:rFonts w:ascii="Cambria" w:hAnsi="Cambria"/>
                <w:sz w:val="20"/>
                <w:szCs w:val="20"/>
              </w:rPr>
              <w:t xml:space="preserve"> Media </w:t>
            </w:r>
            <w:proofErr w:type="spellStart"/>
            <w:r w:rsidRPr="001A1359">
              <w:rPr>
                <w:rFonts w:ascii="Cambria" w:hAnsi="Cambria"/>
                <w:sz w:val="20"/>
                <w:szCs w:val="20"/>
              </w:rPr>
              <w:t>Landscape</w:t>
            </w:r>
            <w:proofErr w:type="spellEnd"/>
            <w:r w:rsidRPr="001A1359">
              <w:rPr>
                <w:rFonts w:ascii="Cambria" w:hAnsi="Cambria"/>
                <w:sz w:val="20"/>
                <w:szCs w:val="20"/>
              </w:rPr>
              <w:t xml:space="preserve"> on </w:t>
            </w:r>
            <w:proofErr w:type="spellStart"/>
            <w:r w:rsidRPr="001A1359">
              <w:rPr>
                <w:rFonts w:ascii="Cambria" w:hAnsi="Cambria"/>
                <w:sz w:val="20"/>
                <w:szCs w:val="20"/>
              </w:rPr>
              <w:t>Democracy</w:t>
            </w:r>
            <w:proofErr w:type="spellEnd"/>
            <w:r w:rsidRPr="001A1359">
              <w:rPr>
                <w:rFonts w:ascii="Cambria" w:hAnsi="Cambria"/>
                <w:sz w:val="20"/>
                <w:szCs w:val="20"/>
              </w:rPr>
              <w:t xml:space="preserve">. Social Media </w:t>
            </w:r>
            <w:proofErr w:type="spellStart"/>
            <w:r w:rsidRPr="001A1359">
              <w:rPr>
                <w:rFonts w:ascii="Cambria" w:hAnsi="Cambria"/>
                <w:sz w:val="20"/>
                <w:szCs w:val="20"/>
              </w:rPr>
              <w:t>and</w:t>
            </w:r>
            <w:proofErr w:type="spellEnd"/>
            <w:r w:rsidRPr="001A1359">
              <w:rPr>
                <w:rFonts w:ascii="Cambria" w:hAnsi="Cambria"/>
                <w:sz w:val="20"/>
                <w:szCs w:val="20"/>
              </w:rPr>
              <w:t xml:space="preserve"> </w:t>
            </w:r>
            <w:proofErr w:type="spellStart"/>
            <w:r w:rsidRPr="001A1359">
              <w:rPr>
                <w:rFonts w:ascii="Cambria" w:hAnsi="Cambria"/>
                <w:sz w:val="20"/>
                <w:szCs w:val="20"/>
              </w:rPr>
              <w:t>Democracy</w:t>
            </w:r>
            <w:proofErr w:type="spellEnd"/>
            <w:r w:rsidRPr="001A1359">
              <w:rPr>
                <w:rFonts w:ascii="Cambria" w:hAnsi="Cambria"/>
                <w:sz w:val="20"/>
                <w:szCs w:val="20"/>
              </w:rPr>
              <w:t xml:space="preserve">. The State of </w:t>
            </w:r>
            <w:proofErr w:type="spellStart"/>
            <w:r w:rsidRPr="001A1359">
              <w:rPr>
                <w:rFonts w:ascii="Cambria" w:hAnsi="Cambria"/>
                <w:sz w:val="20"/>
                <w:szCs w:val="20"/>
              </w:rPr>
              <w:t>the</w:t>
            </w:r>
            <w:proofErr w:type="spellEnd"/>
            <w:r w:rsidRPr="001A1359">
              <w:rPr>
                <w:rFonts w:ascii="Cambria" w:hAnsi="Cambria"/>
                <w:sz w:val="20"/>
                <w:szCs w:val="20"/>
              </w:rPr>
              <w:t xml:space="preserve"> </w:t>
            </w:r>
            <w:proofErr w:type="spellStart"/>
            <w:r w:rsidRPr="001A1359">
              <w:rPr>
                <w:rFonts w:ascii="Cambria" w:hAnsi="Cambria"/>
                <w:sz w:val="20"/>
                <w:szCs w:val="20"/>
              </w:rPr>
              <w:t>Field</w:t>
            </w:r>
            <w:proofErr w:type="spellEnd"/>
            <w:r w:rsidRPr="001A1359">
              <w:rPr>
                <w:rFonts w:ascii="Cambria" w:hAnsi="Cambria"/>
                <w:sz w:val="20"/>
                <w:szCs w:val="20"/>
              </w:rPr>
              <w:t xml:space="preserve"> </w:t>
            </w:r>
            <w:proofErr w:type="spellStart"/>
            <w:r w:rsidRPr="001A1359">
              <w:rPr>
                <w:rFonts w:ascii="Cambria" w:hAnsi="Cambria"/>
                <w:sz w:val="20"/>
                <w:szCs w:val="20"/>
              </w:rPr>
              <w:t>editors</w:t>
            </w:r>
            <w:proofErr w:type="spellEnd"/>
            <w:r w:rsidRPr="001A1359">
              <w:rPr>
                <w:rFonts w:ascii="Cambria" w:hAnsi="Cambria"/>
                <w:sz w:val="20"/>
                <w:szCs w:val="20"/>
              </w:rPr>
              <w:t xml:space="preserve"> Nathaniel </w:t>
            </w:r>
            <w:proofErr w:type="spellStart"/>
            <w:r w:rsidRPr="001A1359">
              <w:rPr>
                <w:rFonts w:ascii="Cambria" w:hAnsi="Cambria"/>
                <w:sz w:val="20"/>
                <w:szCs w:val="20"/>
              </w:rPr>
              <w:t>Persily</w:t>
            </w:r>
            <w:proofErr w:type="spellEnd"/>
            <w:r w:rsidRPr="001A1359">
              <w:rPr>
                <w:rFonts w:ascii="Cambria" w:hAnsi="Cambria"/>
                <w:sz w:val="20"/>
                <w:szCs w:val="20"/>
              </w:rPr>
              <w:t xml:space="preserve"> </w:t>
            </w:r>
            <w:proofErr w:type="spellStart"/>
            <w:r w:rsidRPr="001A1359">
              <w:rPr>
                <w:rFonts w:ascii="Cambria" w:hAnsi="Cambria"/>
                <w:sz w:val="20"/>
                <w:szCs w:val="20"/>
              </w:rPr>
              <w:t>and</w:t>
            </w:r>
            <w:proofErr w:type="spellEnd"/>
            <w:r w:rsidRPr="001A1359">
              <w:rPr>
                <w:rFonts w:ascii="Cambria" w:hAnsi="Cambria"/>
                <w:sz w:val="20"/>
                <w:szCs w:val="20"/>
              </w:rPr>
              <w:t xml:space="preserve"> Joshua </w:t>
            </w:r>
            <w:proofErr w:type="spellStart"/>
            <w:r w:rsidRPr="001A1359">
              <w:rPr>
                <w:rFonts w:ascii="Cambria" w:hAnsi="Cambria"/>
                <w:sz w:val="20"/>
                <w:szCs w:val="20"/>
              </w:rPr>
              <w:t>Tucker</w:t>
            </w:r>
            <w:proofErr w:type="spellEnd"/>
            <w:r w:rsidRPr="001A1359">
              <w:rPr>
                <w:rFonts w:ascii="Cambria" w:hAnsi="Cambria"/>
                <w:sz w:val="20"/>
                <w:szCs w:val="20"/>
              </w:rPr>
              <w:t>. 139-162.</w:t>
            </w:r>
          </w:p>
          <w:p w14:paraId="2CE218CB" w14:textId="77777777" w:rsidR="006612A7" w:rsidRPr="001A1359" w:rsidRDefault="006612A7" w:rsidP="00215904">
            <w:pPr>
              <w:tabs>
                <w:tab w:val="left" w:pos="2715"/>
              </w:tabs>
              <w:spacing w:after="0" w:line="240" w:lineRule="auto"/>
              <w:jc w:val="both"/>
              <w:rPr>
                <w:rFonts w:ascii="Times New Roman" w:hAnsi="Times New Roman"/>
              </w:rPr>
            </w:pPr>
          </w:p>
          <w:p w14:paraId="78DDF5A4" w14:textId="77777777" w:rsidR="006612A7" w:rsidRPr="001A1359" w:rsidRDefault="006612A7" w:rsidP="00215904">
            <w:pPr>
              <w:tabs>
                <w:tab w:val="left" w:pos="2715"/>
              </w:tabs>
              <w:spacing w:after="0" w:line="240" w:lineRule="auto"/>
              <w:jc w:val="both"/>
              <w:rPr>
                <w:rFonts w:ascii="Times New Roman" w:hAnsi="Times New Roman"/>
              </w:rPr>
            </w:pPr>
          </w:p>
        </w:tc>
      </w:tr>
    </w:tbl>
    <w:p w14:paraId="1B8D059D" w14:textId="77777777" w:rsidR="005125BA" w:rsidRDefault="005125BA" w:rsidP="00357598">
      <w:pPr>
        <w:spacing w:after="0"/>
        <w:ind w:hanging="425"/>
        <w:rPr>
          <w:rFonts w:ascii="Cambria" w:hAnsi="Cambria"/>
          <w:b/>
          <w:sz w:val="20"/>
          <w:szCs w:val="20"/>
        </w:rPr>
      </w:pPr>
    </w:p>
    <w:p w14:paraId="0C1D066B" w14:textId="77777777" w:rsidR="000B6EB1" w:rsidRDefault="00A5032D" w:rsidP="00357598">
      <w:pPr>
        <w:keepNext/>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43940BA5" w14:textId="77777777" w:rsidTr="00AD791A">
        <w:tc>
          <w:tcPr>
            <w:tcW w:w="2269" w:type="dxa"/>
            <w:vAlign w:val="center"/>
          </w:tcPr>
          <w:p w14:paraId="508BFB0E" w14:textId="77777777" w:rsidR="00357598" w:rsidRPr="00357598" w:rsidRDefault="00357598" w:rsidP="00373CCF">
            <w:pPr>
              <w:keepNext/>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252B2D2B" w14:textId="77777777" w:rsidR="00357598" w:rsidRPr="00357598" w:rsidRDefault="00A5032D" w:rsidP="00373CCF">
            <w:pPr>
              <w:keepNext/>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04707F60"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6AD3348E"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0A7FD347" w14:textId="77777777" w:rsidTr="00AD791A">
        <w:tc>
          <w:tcPr>
            <w:tcW w:w="2269" w:type="dxa"/>
            <w:vMerge w:val="restart"/>
            <w:vAlign w:val="center"/>
          </w:tcPr>
          <w:p w14:paraId="218F8DB0" w14:textId="77777777" w:rsidR="00A70E05" w:rsidRDefault="00000000">
            <w:pPr>
              <w:spacing w:after="0" w:line="240" w:lineRule="auto"/>
            </w:pPr>
            <w:r>
              <w:rPr>
                <w:rFonts w:ascii="Cambria" w:hAnsi="Cambria"/>
                <w:sz w:val="20"/>
              </w:rPr>
              <w:t>9.4 Curs</w:t>
            </w:r>
          </w:p>
        </w:tc>
        <w:tc>
          <w:tcPr>
            <w:tcW w:w="3969" w:type="dxa"/>
            <w:vAlign w:val="center"/>
          </w:tcPr>
          <w:p w14:paraId="1B3B5D20"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Evaluarea cunoștințelor dobândite la curs</w:t>
            </w:r>
          </w:p>
        </w:tc>
        <w:tc>
          <w:tcPr>
            <w:tcW w:w="2693" w:type="dxa"/>
            <w:vAlign w:val="center"/>
          </w:tcPr>
          <w:p w14:paraId="4F705357" w14:textId="77777777" w:rsidR="006612A7" w:rsidRPr="001A1359" w:rsidRDefault="00000000" w:rsidP="00345155">
            <w:pPr>
              <w:widowControl w:val="0"/>
              <w:suppressAutoHyphens/>
              <w:spacing w:after="0" w:line="240" w:lineRule="auto"/>
              <w:jc w:val="both"/>
              <w:rPr>
                <w:rFonts w:ascii="Times New Roman" w:hAnsi="Times New Roman"/>
              </w:rPr>
            </w:pPr>
            <w:r w:rsidRPr="001A1359">
              <w:rPr>
                <w:rFonts w:ascii="Cambria" w:hAnsi="Cambria"/>
                <w:sz w:val="20"/>
                <w:szCs w:val="20"/>
              </w:rPr>
              <w:t>examen final scris</w:t>
            </w:r>
          </w:p>
          <w:p w14:paraId="233A0BB8" w14:textId="221E763E" w:rsidR="006612A7" w:rsidRPr="001A1359" w:rsidRDefault="006612A7" w:rsidP="00345155">
            <w:pPr>
              <w:spacing w:after="0" w:line="240" w:lineRule="auto"/>
              <w:jc w:val="both"/>
              <w:rPr>
                <w:rFonts w:ascii="Times New Roman" w:hAnsi="Times New Roman"/>
              </w:rPr>
            </w:pPr>
          </w:p>
        </w:tc>
        <w:tc>
          <w:tcPr>
            <w:tcW w:w="1561" w:type="dxa"/>
            <w:vAlign w:val="center"/>
          </w:tcPr>
          <w:p w14:paraId="04E066E4" w14:textId="77777777" w:rsidR="006612A7" w:rsidRPr="001A1359" w:rsidRDefault="00000000" w:rsidP="00345155">
            <w:pPr>
              <w:suppressAutoHyphens/>
              <w:spacing w:after="0" w:line="240" w:lineRule="auto"/>
              <w:jc w:val="both"/>
              <w:rPr>
                <w:rFonts w:ascii="Times New Roman" w:hAnsi="Times New Roman"/>
              </w:rPr>
            </w:pPr>
            <w:r w:rsidRPr="001A1359">
              <w:rPr>
                <w:rFonts w:ascii="Cambria" w:hAnsi="Cambria"/>
                <w:sz w:val="20"/>
                <w:szCs w:val="20"/>
              </w:rPr>
              <w:t xml:space="preserve">6 puncte </w:t>
            </w:r>
          </w:p>
          <w:p w14:paraId="2FD7F286" w14:textId="77777777" w:rsidR="006612A7" w:rsidRPr="001A1359" w:rsidRDefault="006612A7" w:rsidP="00345155">
            <w:pPr>
              <w:spacing w:after="0" w:line="240" w:lineRule="auto"/>
              <w:jc w:val="both"/>
              <w:rPr>
                <w:rFonts w:ascii="Times New Roman" w:hAnsi="Times New Roman"/>
              </w:rPr>
            </w:pPr>
          </w:p>
        </w:tc>
      </w:tr>
      <w:tr w:rsidR="00357598" w:rsidRPr="0039068A" w14:paraId="3DC4D026" w14:textId="77777777" w:rsidTr="00AD791A">
        <w:tc>
          <w:tcPr>
            <w:tcW w:w="2269" w:type="dxa"/>
            <w:vMerge w:val="restart"/>
            <w:vAlign w:val="center"/>
          </w:tcPr>
          <w:p w14:paraId="64D9010A" w14:textId="77777777" w:rsidR="00A70E05" w:rsidRDefault="00000000">
            <w:pPr>
              <w:spacing w:after="0" w:line="240" w:lineRule="auto"/>
            </w:pPr>
            <w:r>
              <w:rPr>
                <w:rFonts w:ascii="Cambria" w:hAnsi="Cambria"/>
                <w:sz w:val="20"/>
              </w:rPr>
              <w:t>9.5 Seminar/laborator</w:t>
            </w:r>
          </w:p>
        </w:tc>
        <w:tc>
          <w:tcPr>
            <w:tcW w:w="3969" w:type="dxa"/>
            <w:vAlign w:val="center"/>
          </w:tcPr>
          <w:p w14:paraId="7409C9F3"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Activitate la seminar</w:t>
            </w:r>
          </w:p>
        </w:tc>
        <w:tc>
          <w:tcPr>
            <w:tcW w:w="2693" w:type="dxa"/>
            <w:vAlign w:val="center"/>
          </w:tcPr>
          <w:p w14:paraId="36957001"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1. Participarea activă și realizarea temelor/exercițiilor din clasă:</w:t>
            </w:r>
          </w:p>
          <w:p w14:paraId="1DF6B29A" w14:textId="77777777" w:rsidR="006612A7" w:rsidRPr="001A1359" w:rsidRDefault="006612A7" w:rsidP="00345155">
            <w:pPr>
              <w:spacing w:after="0" w:line="240" w:lineRule="auto"/>
              <w:rPr>
                <w:rFonts w:ascii="Times New Roman" w:hAnsi="Times New Roman"/>
              </w:rPr>
            </w:pPr>
          </w:p>
          <w:p w14:paraId="1C2E886D"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lastRenderedPageBreak/>
              <w:t>Participarea activă la discuțiile din cadrul seminarului și implicarea în temele și exercițiile propuse în clasă sunt esențiale pentru a înțelege tematica comportamentului politic.</w:t>
            </w:r>
          </w:p>
          <w:p w14:paraId="40348634"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Punctaj acordat: 2 puncte</w:t>
            </w:r>
          </w:p>
          <w:p w14:paraId="3A0D531B" w14:textId="77777777" w:rsidR="006612A7" w:rsidRPr="001A1359" w:rsidRDefault="006612A7" w:rsidP="00345155">
            <w:pPr>
              <w:spacing w:after="0" w:line="240" w:lineRule="auto"/>
              <w:rPr>
                <w:rFonts w:ascii="Times New Roman" w:hAnsi="Times New Roman"/>
              </w:rPr>
            </w:pPr>
          </w:p>
          <w:p w14:paraId="2C3A00F6"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2. Prezentarea în echipă (2-3 persoane):</w:t>
            </w:r>
          </w:p>
          <w:p w14:paraId="4843A227" w14:textId="77777777" w:rsidR="006612A7" w:rsidRPr="001A1359" w:rsidRDefault="006612A7" w:rsidP="00345155">
            <w:pPr>
              <w:spacing w:after="0" w:line="240" w:lineRule="auto"/>
              <w:rPr>
                <w:rFonts w:ascii="Times New Roman" w:hAnsi="Times New Roman"/>
              </w:rPr>
            </w:pPr>
          </w:p>
          <w:p w14:paraId="65B08244"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Fiecare echipă formată din 2-3 persoane va pregăti o prezentare pe baza unuia dintre textele din bibliografia disciplinei.</w:t>
            </w:r>
          </w:p>
          <w:p w14:paraId="3F824B36"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Prezentarea va reprezenta o analiză critică a textului ales, incluzând o sinteză a ideilor principale, o discuție critică privind relevanța acestuia în contextul comportamentului politic contemporan, și exemple practice din realitatea politică actuală.</w:t>
            </w:r>
          </w:p>
          <w:p w14:paraId="048C2EA9"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Punctaj acordat: 20% din nota finală</w:t>
            </w:r>
          </w:p>
          <w:p w14:paraId="10E6CD48"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Criterii de evaluare a prezentării:</w:t>
            </w:r>
          </w:p>
          <w:p w14:paraId="015E0C5E" w14:textId="77777777" w:rsidR="006612A7" w:rsidRPr="001A1359" w:rsidRDefault="006612A7" w:rsidP="00345155">
            <w:pPr>
              <w:spacing w:after="0" w:line="240" w:lineRule="auto"/>
              <w:rPr>
                <w:rFonts w:ascii="Times New Roman" w:hAnsi="Times New Roman"/>
              </w:rPr>
            </w:pPr>
          </w:p>
          <w:p w14:paraId="100D1106"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Claritatea și structura expunerii: 5 puncte</w:t>
            </w:r>
          </w:p>
          <w:p w14:paraId="6052C05C"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Capacitatea de analiză și sinteză a textului: 5 puncte</w:t>
            </w:r>
          </w:p>
          <w:p w14:paraId="61AA8311"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Relevanța exemplelor și conexiunilor cu actualitatea politică: 5 puncte</w:t>
            </w:r>
          </w:p>
          <w:p w14:paraId="65730C13"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Colaborarea eficientă în echipă și coerența prezentării: 5 puncte</w:t>
            </w:r>
          </w:p>
          <w:p w14:paraId="09A31A22"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Detalii suplimentare pentru prezentare:</w:t>
            </w:r>
          </w:p>
          <w:p w14:paraId="512E4D09" w14:textId="77777777" w:rsidR="006612A7" w:rsidRPr="001A1359" w:rsidRDefault="006612A7" w:rsidP="00345155">
            <w:pPr>
              <w:spacing w:after="0" w:line="240" w:lineRule="auto"/>
              <w:rPr>
                <w:rFonts w:ascii="Times New Roman" w:hAnsi="Times New Roman"/>
              </w:rPr>
            </w:pPr>
          </w:p>
          <w:p w14:paraId="784E456E"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Fiecare echipă va discuta cu profesorul coordonator pentru a stabili textul ales și data prezentării.</w:t>
            </w:r>
          </w:p>
          <w:p w14:paraId="6DCA9421" w14:textId="77777777" w:rsidR="006612A7" w:rsidRPr="001A1359" w:rsidRDefault="00000000" w:rsidP="00345155">
            <w:pPr>
              <w:spacing w:after="0" w:line="240" w:lineRule="auto"/>
              <w:rPr>
                <w:rFonts w:ascii="Times New Roman" w:hAnsi="Times New Roman"/>
              </w:rPr>
            </w:pPr>
            <w:r w:rsidRPr="001A1359">
              <w:rPr>
                <w:rFonts w:ascii="Cambria" w:hAnsi="Cambria"/>
                <w:sz w:val="20"/>
                <w:szCs w:val="20"/>
              </w:rPr>
              <w:t>Prezentarea trebuie să fie structurată astfel încât fiecare membră sau membru al echipei să contribuie activ.</w:t>
            </w:r>
          </w:p>
          <w:p w14:paraId="0FA1A9E8" w14:textId="77777777" w:rsidR="006612A7" w:rsidRPr="001A1359" w:rsidRDefault="00000000" w:rsidP="00345155">
            <w:pPr>
              <w:spacing w:after="0" w:line="240" w:lineRule="auto"/>
              <w:jc w:val="both"/>
              <w:rPr>
                <w:rFonts w:ascii="Times New Roman" w:hAnsi="Times New Roman"/>
              </w:rPr>
            </w:pPr>
            <w:r w:rsidRPr="001A1359">
              <w:rPr>
                <w:rFonts w:ascii="Cambria" w:hAnsi="Cambria"/>
                <w:sz w:val="20"/>
                <w:szCs w:val="20"/>
              </w:rPr>
              <w:t xml:space="preserve">Total punctaj pentru activitățile de seminar: 4 puncte [Pentru a fi eligibili să obțineți punctajul, trebuie să fiți prezenți la cel puțin 75% din </w:t>
            </w:r>
            <w:proofErr w:type="spellStart"/>
            <w:r w:rsidRPr="001A1359">
              <w:rPr>
                <w:rFonts w:ascii="Cambria" w:hAnsi="Cambria"/>
                <w:sz w:val="20"/>
                <w:szCs w:val="20"/>
              </w:rPr>
              <w:t>seminarii</w:t>
            </w:r>
            <w:proofErr w:type="spellEnd"/>
            <w:r w:rsidRPr="001A1359">
              <w:rPr>
                <w:rFonts w:ascii="Cambria" w:hAnsi="Cambria"/>
                <w:sz w:val="20"/>
                <w:szCs w:val="20"/>
              </w:rPr>
              <w:t xml:space="preserve"> (11 din 14).]</w:t>
            </w:r>
          </w:p>
        </w:tc>
        <w:tc>
          <w:tcPr>
            <w:tcW w:w="1561" w:type="dxa"/>
            <w:vAlign w:val="center"/>
          </w:tcPr>
          <w:p w14:paraId="47FFDCC2"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lastRenderedPageBreak/>
              <w:t>4 puncte</w:t>
            </w:r>
          </w:p>
        </w:tc>
      </w:tr>
      <w:tr w:rsidR="00357598" w:rsidRPr="0039068A" w14:paraId="2E8A1B64" w14:textId="77777777" w:rsidTr="00A5032D">
        <w:tc>
          <w:tcPr>
            <w:tcW w:w="10492" w:type="dxa"/>
            <w:gridSpan w:val="4"/>
            <w:vAlign w:val="center"/>
          </w:tcPr>
          <w:p w14:paraId="42721B32"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57F2600E" w14:textId="77777777" w:rsidTr="00A5032D">
        <w:tc>
          <w:tcPr>
            <w:tcW w:w="10492" w:type="dxa"/>
            <w:gridSpan w:val="4"/>
          </w:tcPr>
          <w:p w14:paraId="03499716" w14:textId="14694FEA"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Prezența la curs este</w:t>
            </w:r>
            <w:r w:rsidR="00687630">
              <w:rPr>
                <w:rFonts w:ascii="Cambria" w:hAnsi="Cambria"/>
                <w:sz w:val="20"/>
                <w:szCs w:val="20"/>
              </w:rPr>
              <w:t xml:space="preserve"> obligatorie </w:t>
            </w:r>
            <w:r w:rsidR="00024B36">
              <w:rPr>
                <w:rFonts w:ascii="Cambria" w:hAnsi="Cambria"/>
                <w:sz w:val="20"/>
                <w:szCs w:val="20"/>
              </w:rPr>
              <w:t xml:space="preserve">in proporție de 50% </w:t>
            </w:r>
            <w:r w:rsidR="00687630">
              <w:rPr>
                <w:rFonts w:ascii="Cambria" w:hAnsi="Cambria"/>
                <w:sz w:val="20"/>
                <w:szCs w:val="20"/>
              </w:rPr>
              <w:t xml:space="preserve">și </w:t>
            </w:r>
            <w:r w:rsidRPr="001A1359">
              <w:rPr>
                <w:rFonts w:ascii="Cambria" w:hAnsi="Cambria"/>
                <w:sz w:val="20"/>
                <w:szCs w:val="20"/>
              </w:rPr>
              <w:t>este puternic încurajată!</w:t>
            </w:r>
          </w:p>
          <w:p w14:paraId="3935CC9B" w14:textId="77777777" w:rsidR="006612A7" w:rsidRPr="001A1359" w:rsidRDefault="006612A7" w:rsidP="00096B01">
            <w:pPr>
              <w:spacing w:after="0" w:line="240" w:lineRule="auto"/>
              <w:jc w:val="both"/>
              <w:rPr>
                <w:rFonts w:ascii="Times New Roman" w:hAnsi="Times New Roman"/>
              </w:rPr>
            </w:pPr>
          </w:p>
          <w:p w14:paraId="5FF73731" w14:textId="77777777" w:rsidR="006612A7" w:rsidRPr="001A1359" w:rsidRDefault="00000000" w:rsidP="00096B01">
            <w:pPr>
              <w:spacing w:after="0" w:line="240" w:lineRule="auto"/>
              <w:jc w:val="both"/>
              <w:rPr>
                <w:rFonts w:ascii="Times New Roman" w:hAnsi="Times New Roman"/>
              </w:rPr>
            </w:pPr>
            <w:r w:rsidRPr="001A1359">
              <w:rPr>
                <w:rFonts w:ascii="Cambria" w:hAnsi="Cambria"/>
                <w:sz w:val="20"/>
                <w:szCs w:val="20"/>
              </w:rPr>
              <w:lastRenderedPageBreak/>
              <w:t>Conform rubricii 5.2, prezența de minim 75% la seminar este criteriu eliminatoriu de intrare în examenul final.</w:t>
            </w:r>
          </w:p>
          <w:p w14:paraId="2A0D3E53" w14:textId="6E98794D" w:rsidR="006612A7" w:rsidRPr="001A1359" w:rsidRDefault="006612A7" w:rsidP="00215904">
            <w:pPr>
              <w:spacing w:after="0" w:line="240" w:lineRule="auto"/>
              <w:jc w:val="both"/>
              <w:rPr>
                <w:rFonts w:ascii="Times New Roman" w:hAnsi="Times New Roman"/>
              </w:rPr>
            </w:pPr>
          </w:p>
          <w:p w14:paraId="591CC2BA"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3F674BD6" w14:textId="77777777" w:rsidR="006612A7" w:rsidRPr="001A1359" w:rsidRDefault="006612A7" w:rsidP="00215904">
            <w:pPr>
              <w:spacing w:after="0" w:line="240" w:lineRule="auto"/>
              <w:jc w:val="both"/>
              <w:rPr>
                <w:rFonts w:ascii="Times New Roman" w:hAnsi="Times New Roman"/>
              </w:rPr>
            </w:pPr>
          </w:p>
          <w:p w14:paraId="78D52AA7"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Pe durata cursului și seminarului, noțiunile de plagiat și de fraudă academică se definesc în conformitate cu normele Codului Etic al Studentului FSPAC, disponibil la adresa:</w:t>
            </w:r>
          </w:p>
          <w:p w14:paraId="24D247AC" w14:textId="77777777" w:rsidR="006612A7" w:rsidRPr="001A1359" w:rsidRDefault="006612A7" w:rsidP="00215904">
            <w:pPr>
              <w:spacing w:after="0" w:line="240" w:lineRule="auto"/>
              <w:jc w:val="both"/>
              <w:rPr>
                <w:rFonts w:ascii="Times New Roman" w:hAnsi="Times New Roman"/>
              </w:rPr>
            </w:pPr>
            <w:hyperlink r:id="rId8" w:history="1">
              <w:r w:rsidRPr="001A1359">
                <w:rPr>
                  <w:rStyle w:val="Hyperlink"/>
                  <w:rFonts w:ascii="Cambria" w:hAnsi="Cambria"/>
                  <w:color w:val="auto"/>
                  <w:sz w:val="20"/>
                  <w:szCs w:val="20"/>
                </w:rPr>
                <w:t>https://fspac.ubbcluj.ro/application/files/9715/6828/0474/Cod_etic_studenti.pdf</w:t>
              </w:r>
            </w:hyperlink>
            <w:r w:rsidR="00000000" w:rsidRPr="001A1359">
              <w:rPr>
                <w:rFonts w:ascii="Cambria" w:hAnsi="Cambria"/>
                <w:sz w:val="20"/>
                <w:szCs w:val="20"/>
              </w:rPr>
              <w:t xml:space="preserve">. </w:t>
            </w:r>
          </w:p>
          <w:p w14:paraId="321466D4" w14:textId="77777777" w:rsidR="006612A7" w:rsidRPr="001A1359" w:rsidRDefault="006612A7" w:rsidP="00215904">
            <w:pPr>
              <w:spacing w:after="0" w:line="240" w:lineRule="auto"/>
              <w:jc w:val="both"/>
              <w:rPr>
                <w:rFonts w:ascii="Times New Roman" w:hAnsi="Times New Roman"/>
              </w:rPr>
            </w:pPr>
          </w:p>
          <w:p w14:paraId="53B9A895" w14:textId="77777777" w:rsidR="006612A7" w:rsidRPr="001A1359" w:rsidRDefault="00000000" w:rsidP="00215904">
            <w:pPr>
              <w:spacing w:after="0" w:line="240" w:lineRule="auto"/>
              <w:jc w:val="both"/>
              <w:rPr>
                <w:rFonts w:ascii="Times New Roman" w:hAnsi="Times New Roman"/>
              </w:rPr>
            </w:pPr>
            <w:r w:rsidRPr="001A1359">
              <w:rPr>
                <w:rFonts w:ascii="Cambria" w:hAnsi="Cambria"/>
                <w:sz w:val="20"/>
                <w:szCs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1485469B" w14:textId="77777777" w:rsidR="006612A7" w:rsidRPr="001A1359" w:rsidRDefault="006612A7" w:rsidP="00215904">
            <w:pPr>
              <w:spacing w:after="0" w:line="240" w:lineRule="auto"/>
              <w:jc w:val="both"/>
              <w:rPr>
                <w:rFonts w:ascii="Times New Roman" w:hAnsi="Times New Roman"/>
              </w:rPr>
            </w:pPr>
          </w:p>
        </w:tc>
      </w:tr>
    </w:tbl>
    <w:p w14:paraId="085BD853" w14:textId="77777777" w:rsidR="00A70E05" w:rsidRDefault="00A70E05">
      <w:pPr>
        <w:keepNext/>
        <w:pageBreakBefore/>
        <w:spacing w:after="0"/>
      </w:pPr>
    </w:p>
    <w:p w14:paraId="46869675"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701D17AD" w14:textId="77777777" w:rsidTr="00812545">
        <w:trPr>
          <w:trHeight w:val="1037"/>
        </w:trPr>
        <w:tc>
          <w:tcPr>
            <w:tcW w:w="1165" w:type="dxa"/>
            <w:vAlign w:val="center"/>
          </w:tcPr>
          <w:p w14:paraId="3446EA16"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1F8F10D5" w14:textId="77777777"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18.55pt">
                  <v:imagedata r:id="rId10" o:title=""/>
                </v:shape>
              </w:pict>
            </w:r>
          </w:p>
        </w:tc>
        <w:tc>
          <w:tcPr>
            <w:tcW w:w="8789" w:type="dxa"/>
            <w:gridSpan w:val="8"/>
            <w:vAlign w:val="center"/>
          </w:tcPr>
          <w:p w14:paraId="4E856FC1"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32161F9C" w14:textId="77777777" w:rsidTr="007C07D8">
        <w:trPr>
          <w:trHeight w:val="1124"/>
        </w:trPr>
        <w:tc>
          <w:tcPr>
            <w:tcW w:w="1165" w:type="dxa"/>
            <w:vAlign w:val="center"/>
          </w:tcPr>
          <w:p w14:paraId="27223C83"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784062"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0B4AE4C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5337F68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24F91DB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03F4CCD2"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1624CA2"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1322D379"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3A177CA9"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7DA4477A" w14:textId="77777777" w:rsidTr="007C07D8">
        <w:trPr>
          <w:trHeight w:val="397"/>
        </w:trPr>
        <w:tc>
          <w:tcPr>
            <w:tcW w:w="1165" w:type="dxa"/>
            <w:vAlign w:val="center"/>
          </w:tcPr>
          <w:p w14:paraId="15C770B3"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65pt;height:18.55pt">
                  <v:imagedata r:id="rId10" o:title=""/>
                </v:shape>
              </w:pict>
            </w:r>
          </w:p>
        </w:tc>
        <w:tc>
          <w:tcPr>
            <w:tcW w:w="1166" w:type="dxa"/>
            <w:gridSpan w:val="2"/>
            <w:vAlign w:val="center"/>
          </w:tcPr>
          <w:p w14:paraId="1F3B526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65pt;height:18.55pt">
                  <v:imagedata r:id="rId10" o:title=""/>
                </v:shape>
              </w:pict>
            </w:r>
          </w:p>
        </w:tc>
        <w:tc>
          <w:tcPr>
            <w:tcW w:w="1166" w:type="dxa"/>
            <w:vAlign w:val="center"/>
          </w:tcPr>
          <w:p w14:paraId="41D4146D"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65pt;height:18.55pt">
                  <v:imagedata r:id="rId10" o:title=""/>
                </v:shape>
              </w:pict>
            </w:r>
          </w:p>
        </w:tc>
        <w:tc>
          <w:tcPr>
            <w:tcW w:w="1165" w:type="dxa"/>
            <w:vAlign w:val="center"/>
          </w:tcPr>
          <w:p w14:paraId="0020747D"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78219F8C"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65pt;height:18.55pt">
                  <v:imagedata r:id="rId10" o:title=""/>
                </v:shape>
              </w:pict>
            </w:r>
          </w:p>
        </w:tc>
        <w:tc>
          <w:tcPr>
            <w:tcW w:w="1166" w:type="dxa"/>
            <w:vAlign w:val="center"/>
          </w:tcPr>
          <w:p w14:paraId="3CF2AA48"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65pt;height:18.55pt">
                  <v:imagedata r:id="rId10" o:title=""/>
                </v:shape>
              </w:pict>
            </w:r>
          </w:p>
        </w:tc>
        <w:tc>
          <w:tcPr>
            <w:tcW w:w="1165" w:type="dxa"/>
            <w:vAlign w:val="center"/>
          </w:tcPr>
          <w:p w14:paraId="447B6E16"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65pt;height:18.55pt">
                  <v:imagedata r:id="rId10" o:title=""/>
                </v:shape>
              </w:pict>
            </w:r>
          </w:p>
        </w:tc>
        <w:tc>
          <w:tcPr>
            <w:tcW w:w="1166" w:type="dxa"/>
            <w:vAlign w:val="center"/>
          </w:tcPr>
          <w:p w14:paraId="4E3B2B57"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65pt;height:18.55pt">
                  <v:imagedata r:id="rId10" o:title=""/>
                </v:shape>
              </w:pict>
            </w:r>
          </w:p>
        </w:tc>
        <w:tc>
          <w:tcPr>
            <w:tcW w:w="1166" w:type="dxa"/>
            <w:vAlign w:val="center"/>
          </w:tcPr>
          <w:p w14:paraId="4EFA9148"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65pt;height:18.55pt">
                  <v:imagedata r:id="rId10" o:title=""/>
                </v:shape>
              </w:pict>
            </w:r>
          </w:p>
        </w:tc>
      </w:tr>
      <w:tr w:rsidR="003A7089" w:rsidRPr="00E027F6" w14:paraId="67A17D7D" w14:textId="77777777" w:rsidTr="007C07D8">
        <w:trPr>
          <w:trHeight w:val="1124"/>
        </w:trPr>
        <w:tc>
          <w:tcPr>
            <w:tcW w:w="1165" w:type="dxa"/>
            <w:vAlign w:val="center"/>
          </w:tcPr>
          <w:p w14:paraId="225708BC"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7FF6E00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3CFE1EB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BEC9A0E"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3EDF13E8"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0F0B78D6"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46275D25"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F2D1F24"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110ABF4"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4154CE4E" w14:textId="77777777" w:rsidTr="007C07D8">
        <w:trPr>
          <w:trHeight w:val="397"/>
        </w:trPr>
        <w:tc>
          <w:tcPr>
            <w:tcW w:w="1165" w:type="dxa"/>
            <w:vAlign w:val="center"/>
          </w:tcPr>
          <w:p w14:paraId="39581A0C"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03EC1EF2"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65pt;height:18.55pt">
                  <v:imagedata r:id="rId10" o:title=""/>
                </v:shape>
              </w:pict>
            </w:r>
          </w:p>
        </w:tc>
        <w:tc>
          <w:tcPr>
            <w:tcW w:w="1166" w:type="dxa"/>
            <w:vAlign w:val="center"/>
          </w:tcPr>
          <w:p w14:paraId="146BE290"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65pt;height:18.55pt">
                  <v:imagedata r:id="rId10" o:title=""/>
                </v:shape>
              </w:pict>
            </w:r>
          </w:p>
        </w:tc>
        <w:tc>
          <w:tcPr>
            <w:tcW w:w="1165" w:type="dxa"/>
            <w:vAlign w:val="center"/>
          </w:tcPr>
          <w:p w14:paraId="09DF6E15"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65pt;height:18.55pt">
                  <v:imagedata r:id="rId10" o:title=""/>
                </v:shape>
              </w:pict>
            </w:r>
          </w:p>
        </w:tc>
        <w:tc>
          <w:tcPr>
            <w:tcW w:w="1166" w:type="dxa"/>
            <w:vAlign w:val="center"/>
          </w:tcPr>
          <w:p w14:paraId="5B8EBED8"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65pt;height:18.55pt">
                  <v:imagedata r:id="rId10" o:title=""/>
                </v:shape>
              </w:pict>
            </w:r>
          </w:p>
        </w:tc>
        <w:tc>
          <w:tcPr>
            <w:tcW w:w="1166" w:type="dxa"/>
            <w:vAlign w:val="center"/>
          </w:tcPr>
          <w:p w14:paraId="0E3C4C8C"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65pt;height:18.55pt">
                  <v:imagedata r:id="rId10" o:title=""/>
                </v:shape>
              </w:pict>
            </w:r>
          </w:p>
        </w:tc>
        <w:tc>
          <w:tcPr>
            <w:tcW w:w="1165" w:type="dxa"/>
            <w:vAlign w:val="center"/>
          </w:tcPr>
          <w:p w14:paraId="3A5155CD"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5D556320"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2FC8B1AC" w14:textId="77777777"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65pt;height:18.55pt">
                  <v:imagedata r:id="rId10" o:title=""/>
                </v:shape>
              </w:pict>
            </w:r>
          </w:p>
        </w:tc>
      </w:tr>
    </w:tbl>
    <w:p w14:paraId="6D7B505D" w14:textId="77777777" w:rsidR="002A7B96" w:rsidRDefault="002A7B96" w:rsidP="00F01F2B">
      <w:pPr>
        <w:rPr>
          <w:rFonts w:ascii="Cambria" w:hAnsi="Cambria"/>
          <w:sz w:val="20"/>
          <w:szCs w:val="20"/>
        </w:rPr>
      </w:pPr>
    </w:p>
    <w:p w14:paraId="2EC6EB4F" w14:textId="77777777" w:rsidR="002A7B96" w:rsidRDefault="002A7B96" w:rsidP="00F01F2B">
      <w:pPr>
        <w:rPr>
          <w:rFonts w:ascii="Cambria" w:hAnsi="Cambria"/>
          <w:sz w:val="20"/>
          <w:szCs w:val="20"/>
        </w:rPr>
      </w:pPr>
    </w:p>
    <w:p w14:paraId="203E025A"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5852A827" w14:textId="77777777" w:rsidTr="00C77DC5">
        <w:trPr>
          <w:cantSplit/>
          <w:trHeight w:val="985"/>
        </w:trPr>
        <w:tc>
          <w:tcPr>
            <w:tcW w:w="2553" w:type="dxa"/>
          </w:tcPr>
          <w:p w14:paraId="05ED0992" w14:textId="77777777" w:rsidR="00A70E05" w:rsidRDefault="00000000">
            <w:pPr>
              <w:keepNext/>
            </w:pPr>
            <w:r>
              <w:rPr>
                <w:rFonts w:ascii="Cambria" w:hAnsi="Cambria"/>
              </w:rPr>
              <w:t>Data completării:</w:t>
            </w:r>
          </w:p>
          <w:p w14:paraId="7194D577" w14:textId="2F4B7B1A" w:rsidR="00A70E05" w:rsidRDefault="0048044F">
            <w:pPr>
              <w:keepNext/>
            </w:pPr>
            <w:r>
              <w:rPr>
                <w:rFonts w:ascii="Cambria" w:hAnsi="Cambria"/>
              </w:rPr>
              <w:t>15 septembrie 2026</w:t>
            </w:r>
          </w:p>
        </w:tc>
        <w:tc>
          <w:tcPr>
            <w:tcW w:w="3969" w:type="dxa"/>
            <w:gridSpan w:val="2"/>
          </w:tcPr>
          <w:p w14:paraId="75CE359B"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02EB736C" w14:textId="1EE88564" w:rsidR="003C197C" w:rsidRPr="003C197C" w:rsidRDefault="00687630" w:rsidP="001F18B8">
            <w:pPr>
              <w:keepNext/>
              <w:spacing w:line="360" w:lineRule="auto"/>
              <w:jc w:val="center"/>
              <w:rPr>
                <w:rFonts w:ascii="Cambria" w:hAnsi="Cambria"/>
              </w:rPr>
            </w:pPr>
            <w:r>
              <w:rPr>
                <w:rFonts w:ascii="Cambria" w:hAnsi="Cambria"/>
                <w:noProof/>
              </w:rPr>
              <w:drawing>
                <wp:inline distT="0" distB="0" distL="0" distR="0" wp14:anchorId="2F6239FF" wp14:editId="3A92703C">
                  <wp:extent cx="774065" cy="365760"/>
                  <wp:effectExtent l="0" t="0" r="6985" b="0"/>
                  <wp:docPr id="382819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4065" cy="365760"/>
                          </a:xfrm>
                          <a:prstGeom prst="rect">
                            <a:avLst/>
                          </a:prstGeom>
                          <a:noFill/>
                        </pic:spPr>
                      </pic:pic>
                    </a:graphicData>
                  </a:graphic>
                </wp:inline>
              </w:drawing>
            </w:r>
          </w:p>
        </w:tc>
        <w:tc>
          <w:tcPr>
            <w:tcW w:w="3969" w:type="dxa"/>
          </w:tcPr>
          <w:p w14:paraId="1DB7B04E"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2AF3716A" w14:textId="60BCAE12" w:rsidR="003C197C" w:rsidRPr="003C197C" w:rsidRDefault="00687630" w:rsidP="001F18B8">
            <w:pPr>
              <w:keepNext/>
              <w:spacing w:line="360" w:lineRule="auto"/>
              <w:jc w:val="center"/>
              <w:rPr>
                <w:rFonts w:ascii="Cambria" w:hAnsi="Cambria"/>
              </w:rPr>
            </w:pPr>
            <w:r w:rsidRPr="00BE3F24">
              <w:rPr>
                <w:rFonts w:ascii="Times New Roman" w:hAnsi="Times New Roman"/>
                <w:noProof/>
                <w:lang w:val="en-US"/>
              </w:rPr>
              <w:drawing>
                <wp:inline distT="0" distB="0" distL="0" distR="0" wp14:anchorId="17EEE831" wp14:editId="600CA902">
                  <wp:extent cx="1036955" cy="775970"/>
                  <wp:effectExtent l="0" t="0" r="0" b="5080"/>
                  <wp:docPr id="1754854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36955" cy="775970"/>
                          </a:xfrm>
                          <a:prstGeom prst="rect">
                            <a:avLst/>
                          </a:prstGeom>
                          <a:noFill/>
                        </pic:spPr>
                      </pic:pic>
                    </a:graphicData>
                  </a:graphic>
                </wp:inline>
              </w:drawing>
            </w:r>
          </w:p>
        </w:tc>
      </w:tr>
      <w:tr w:rsidR="006B6ABF" w:rsidRPr="003C197C" w14:paraId="423E8EB6" w14:textId="77777777" w:rsidTr="00C77DC5">
        <w:trPr>
          <w:cantSplit/>
          <w:trHeight w:val="766"/>
        </w:trPr>
        <w:tc>
          <w:tcPr>
            <w:tcW w:w="2553" w:type="dxa"/>
          </w:tcPr>
          <w:p w14:paraId="7609C64B" w14:textId="77777777" w:rsidR="003C197C" w:rsidRPr="003C197C" w:rsidRDefault="003C197C" w:rsidP="001F18B8">
            <w:pPr>
              <w:keepNext/>
              <w:spacing w:line="360" w:lineRule="auto"/>
              <w:rPr>
                <w:rFonts w:ascii="Cambria" w:hAnsi="Cambria"/>
              </w:rPr>
            </w:pPr>
          </w:p>
        </w:tc>
        <w:tc>
          <w:tcPr>
            <w:tcW w:w="3969" w:type="dxa"/>
            <w:gridSpan w:val="2"/>
          </w:tcPr>
          <w:p w14:paraId="70091B30" w14:textId="77777777" w:rsidR="003C197C" w:rsidRPr="003C197C" w:rsidRDefault="003C197C" w:rsidP="001F18B8">
            <w:pPr>
              <w:keepNext/>
              <w:spacing w:line="360" w:lineRule="auto"/>
              <w:rPr>
                <w:rFonts w:ascii="Cambria" w:hAnsi="Cambria"/>
              </w:rPr>
            </w:pPr>
          </w:p>
        </w:tc>
        <w:tc>
          <w:tcPr>
            <w:tcW w:w="3969" w:type="dxa"/>
          </w:tcPr>
          <w:p w14:paraId="2864E8AA" w14:textId="77777777" w:rsidR="003C197C" w:rsidRPr="003C197C" w:rsidRDefault="003C197C" w:rsidP="001F18B8">
            <w:pPr>
              <w:keepNext/>
              <w:spacing w:line="360" w:lineRule="auto"/>
              <w:rPr>
                <w:rFonts w:ascii="Cambria" w:hAnsi="Cambria"/>
              </w:rPr>
            </w:pPr>
          </w:p>
        </w:tc>
      </w:tr>
      <w:tr w:rsidR="006B6ABF" w:rsidRPr="003C197C" w14:paraId="00AFD08E" w14:textId="77777777" w:rsidTr="00C77DC5">
        <w:trPr>
          <w:cantSplit/>
          <w:trHeight w:val="605"/>
        </w:trPr>
        <w:tc>
          <w:tcPr>
            <w:tcW w:w="5388" w:type="dxa"/>
            <w:gridSpan w:val="2"/>
          </w:tcPr>
          <w:p w14:paraId="5451D046" w14:textId="77777777" w:rsidR="0048044F" w:rsidRDefault="00000000">
            <w:r>
              <w:rPr>
                <w:rFonts w:ascii="Cambria" w:hAnsi="Cambria"/>
              </w:rPr>
              <w:t>Data avizării în departament:</w:t>
            </w:r>
          </w:p>
          <w:p w14:paraId="0EB487D0" w14:textId="6286022D" w:rsidR="00A70E05" w:rsidRDefault="0048044F">
            <w:r>
              <w:t xml:space="preserve">15 </w:t>
            </w:r>
            <w:r>
              <w:rPr>
                <w:rFonts w:ascii="Cambria" w:hAnsi="Cambria"/>
              </w:rPr>
              <w:t xml:space="preserve"> septembrie 2026</w:t>
            </w:r>
          </w:p>
        </w:tc>
        <w:tc>
          <w:tcPr>
            <w:tcW w:w="5103" w:type="dxa"/>
            <w:gridSpan w:val="2"/>
          </w:tcPr>
          <w:p w14:paraId="3ECAEACA"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099E1204" w14:textId="45C990AE" w:rsidR="003C197C" w:rsidRPr="003C197C" w:rsidRDefault="003C197C" w:rsidP="001F18B8">
            <w:pPr>
              <w:spacing w:line="360" w:lineRule="auto"/>
              <w:jc w:val="center"/>
              <w:rPr>
                <w:rFonts w:ascii="Cambria" w:hAnsi="Cambria"/>
              </w:rPr>
            </w:pPr>
            <w:r w:rsidRPr="003C197C">
              <w:rPr>
                <w:rFonts w:ascii="Cambria" w:hAnsi="Cambria"/>
              </w:rPr>
              <w:t>.......</w:t>
            </w:r>
            <w:r w:rsidR="00F60453" w:rsidRPr="00BE3F24">
              <w:rPr>
                <w:rFonts w:ascii="Times New Roman" w:hAnsi="Times New Roman"/>
                <w:lang w:val="en-US"/>
              </w:rPr>
              <w:t xml:space="preserve"> </w:t>
            </w:r>
            <w:r w:rsidR="00F60453" w:rsidRPr="00BE3F24">
              <w:rPr>
                <w:rFonts w:ascii="Times New Roman" w:hAnsi="Times New Roman"/>
                <w:noProof/>
                <w:lang w:val="en-US"/>
              </w:rPr>
              <w:drawing>
                <wp:inline distT="0" distB="0" distL="0" distR="0" wp14:anchorId="46B2BD33" wp14:editId="273C0CF3">
                  <wp:extent cx="2487295" cy="731520"/>
                  <wp:effectExtent l="0" t="0" r="8255" b="0"/>
                  <wp:docPr id="699570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87295" cy="731520"/>
                          </a:xfrm>
                          <a:prstGeom prst="rect">
                            <a:avLst/>
                          </a:prstGeom>
                          <a:noFill/>
                        </pic:spPr>
                      </pic:pic>
                    </a:graphicData>
                  </a:graphic>
                </wp:inline>
              </w:drawing>
            </w:r>
            <w:r w:rsidRPr="003C197C">
              <w:rPr>
                <w:rFonts w:ascii="Cambria" w:hAnsi="Cambria"/>
              </w:rPr>
              <w:t>.</w:t>
            </w:r>
            <w:r w:rsidR="00F60453" w:rsidRPr="00F60453">
              <w:rPr>
                <w:rFonts w:ascii="Cambria" w:hAnsi="Cambria"/>
              </w:rPr>
              <w:t xml:space="preserve"> </w:t>
            </w:r>
            <w:r w:rsidRPr="003C197C">
              <w:rPr>
                <w:rFonts w:ascii="Cambria" w:hAnsi="Cambria"/>
              </w:rPr>
              <w:t>.....</w:t>
            </w:r>
            <w:r w:rsidR="00F60453" w:rsidRPr="00F60453">
              <w:rPr>
                <w:rFonts w:ascii="Cambria" w:hAnsi="Cambria"/>
              </w:rPr>
              <w:t xml:space="preserve"> </w:t>
            </w:r>
            <w:r w:rsidRPr="003C197C">
              <w:rPr>
                <w:rFonts w:ascii="Cambria" w:hAnsi="Cambria"/>
              </w:rPr>
              <w:t>........</w:t>
            </w:r>
          </w:p>
          <w:p w14:paraId="1025D3A3" w14:textId="77777777" w:rsidR="003C197C" w:rsidRPr="003C197C" w:rsidRDefault="003C197C" w:rsidP="001F18B8">
            <w:pPr>
              <w:spacing w:line="360" w:lineRule="auto"/>
              <w:jc w:val="center"/>
              <w:rPr>
                <w:rFonts w:ascii="Cambria" w:hAnsi="Cambria"/>
              </w:rPr>
            </w:pPr>
          </w:p>
          <w:p w14:paraId="1634BFD3" w14:textId="77777777" w:rsidR="003C197C" w:rsidRPr="003C197C" w:rsidRDefault="003C197C" w:rsidP="001F18B8">
            <w:pPr>
              <w:spacing w:line="360" w:lineRule="auto"/>
              <w:jc w:val="center"/>
              <w:rPr>
                <w:rFonts w:ascii="Cambria" w:hAnsi="Cambria"/>
              </w:rPr>
            </w:pPr>
          </w:p>
        </w:tc>
      </w:tr>
    </w:tbl>
    <w:p w14:paraId="73E09553"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7595" w14:textId="77777777" w:rsidR="00543870" w:rsidRDefault="00543870" w:rsidP="00D12BC3">
      <w:pPr>
        <w:spacing w:after="0" w:line="240" w:lineRule="auto"/>
      </w:pPr>
      <w:r>
        <w:separator/>
      </w:r>
    </w:p>
  </w:endnote>
  <w:endnote w:type="continuationSeparator" w:id="0">
    <w:p w14:paraId="2C8A9E75" w14:textId="77777777" w:rsidR="00543870" w:rsidRDefault="00543870"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1BDA" w14:textId="77777777" w:rsidR="00543870" w:rsidRDefault="00543870" w:rsidP="00D12BC3">
      <w:pPr>
        <w:spacing w:after="0" w:line="240" w:lineRule="auto"/>
      </w:pPr>
      <w:r>
        <w:separator/>
      </w:r>
    </w:p>
  </w:footnote>
  <w:footnote w:type="continuationSeparator" w:id="0">
    <w:p w14:paraId="75A0EF63" w14:textId="77777777" w:rsidR="00543870" w:rsidRDefault="00543870" w:rsidP="00D12BC3">
      <w:pPr>
        <w:spacing w:after="0" w:line="240" w:lineRule="auto"/>
      </w:pPr>
      <w:r>
        <w:continuationSeparator/>
      </w:r>
    </w:p>
  </w:footnote>
  <w:footnote w:id="1">
    <w:p w14:paraId="5A57AED1"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70DA6D27"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069A5A39"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6A83E34B"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60B3A2FD"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6680AF95"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6"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0"/>
  </w:num>
  <w:num w:numId="3" w16cid:durableId="119542081">
    <w:abstractNumId w:val="5"/>
  </w:num>
  <w:num w:numId="4" w16cid:durableId="597520107">
    <w:abstractNumId w:val="16"/>
  </w:num>
  <w:num w:numId="5" w16cid:durableId="2051226564">
    <w:abstractNumId w:val="12"/>
  </w:num>
  <w:num w:numId="6" w16cid:durableId="382868118">
    <w:abstractNumId w:val="1"/>
  </w:num>
  <w:num w:numId="7" w16cid:durableId="423502166">
    <w:abstractNumId w:val="2"/>
  </w:num>
  <w:num w:numId="8" w16cid:durableId="650869338">
    <w:abstractNumId w:val="8"/>
  </w:num>
  <w:num w:numId="9" w16cid:durableId="1026447559">
    <w:abstractNumId w:val="11"/>
  </w:num>
  <w:num w:numId="10" w16cid:durableId="21325566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24B36"/>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58B"/>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324C6"/>
    <w:rsid w:val="00443956"/>
    <w:rsid w:val="00453436"/>
    <w:rsid w:val="00457B3D"/>
    <w:rsid w:val="004607AB"/>
    <w:rsid w:val="004613CA"/>
    <w:rsid w:val="004675C5"/>
    <w:rsid w:val="00472BF0"/>
    <w:rsid w:val="0048044F"/>
    <w:rsid w:val="00485B8B"/>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387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12A7"/>
    <w:rsid w:val="00662F93"/>
    <w:rsid w:val="00687630"/>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019A2"/>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235CA"/>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0E05"/>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866C5"/>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453"/>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87224"/>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wmf"/><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hyperlink" Target="https://fspac.ubbcluj.ro/application/files/9715/6828/0474/Cod_etic_studenti.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13</Pages>
  <Words>4677</Words>
  <Characters>26663</Characters>
  <Application>Microsoft Office Word</Application>
  <DocSecurity>0</DocSecurity>
  <Lines>222</Lines>
  <Paragraphs>62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ULR1528 Burean Comportament politic și teoria alegerilor raționale - Political behavior and the theory of rational choice (anul III)</vt:lpstr>
      <vt:lpstr/>
    </vt:vector>
  </TitlesOfParts>
  <Company/>
  <LinksUpToDate>false</LinksUpToDate>
  <CharactersWithSpaces>31278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ULR1528 Burean Comportament politic și teoria alegerilor raționale - Political behavior and the theory of rational choice (anul III)</dc:title>
  <dc:creator>Patricia-Georgiana Rechisan</dc:creator>
  <cp:lastModifiedBy>Toma Burean</cp:lastModifiedBy>
  <cp:revision>15</cp:revision>
  <dcterms:created xsi:type="dcterms:W3CDTF">2026-04-21T10:11:00Z</dcterms:created>
  <dcterms:modified xsi:type="dcterms:W3CDTF">2026-09-24T10:30:00Z</dcterms:modified>
</cp:coreProperties>
</file>