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9FCCE" w14:textId="77777777" w:rsidR="00123B64" w:rsidRPr="003D4929" w:rsidRDefault="00123B64" w:rsidP="00FB5485">
      <w:pPr>
        <w:jc w:val="center"/>
        <w:rPr>
          <w:rFonts w:ascii="Cambria" w:hAnsi="Cambria"/>
          <w:b/>
          <w:bCs/>
        </w:rPr>
      </w:pPr>
      <w:r w:rsidRPr="003D4929">
        <w:rPr>
          <w:rFonts w:ascii="Cambria" w:hAnsi="Cambria"/>
          <w:b/>
          <w:bCs/>
        </w:rPr>
        <w:t>FIŞA DISCIPLINEI</w:t>
      </w:r>
    </w:p>
    <w:p w14:paraId="64542341" w14:textId="77777777" w:rsidR="00123B64" w:rsidRPr="003D4929" w:rsidRDefault="00123B64" w:rsidP="00FB5485">
      <w:pPr>
        <w:jc w:val="center"/>
        <w:rPr>
          <w:rFonts w:ascii="Cambria" w:hAnsi="Cambria"/>
          <w:i/>
          <w:iCs/>
          <w:color w:val="FF0000"/>
        </w:rPr>
      </w:pPr>
      <w:r w:rsidRPr="003D4929">
        <w:t xml:space="preserve">Politica comparată: teorie și metodă / </w:t>
      </w:r>
      <w:r w:rsidRPr="003D4929">
        <w:br/>
        <w:t xml:space="preserve">Comparative </w:t>
      </w:r>
      <w:proofErr w:type="spellStart"/>
      <w:r w:rsidRPr="003D4929">
        <w:t>politics</w:t>
      </w:r>
      <w:proofErr w:type="spellEnd"/>
      <w:r w:rsidRPr="003D4929">
        <w:t xml:space="preserve">: </w:t>
      </w:r>
      <w:proofErr w:type="spellStart"/>
      <w:r w:rsidRPr="003D4929">
        <w:t>theory</w:t>
      </w:r>
      <w:proofErr w:type="spellEnd"/>
      <w:r w:rsidRPr="003D4929">
        <w:t xml:space="preserve"> </w:t>
      </w:r>
      <w:proofErr w:type="spellStart"/>
      <w:r w:rsidRPr="003D4929">
        <w:t>and</w:t>
      </w:r>
      <w:proofErr w:type="spellEnd"/>
      <w:r w:rsidRPr="003D4929">
        <w:t xml:space="preserve"> </w:t>
      </w:r>
      <w:proofErr w:type="spellStart"/>
      <w:r w:rsidRPr="003D4929">
        <w:t>method</w:t>
      </w:r>
      <w:proofErr w:type="spellEnd"/>
    </w:p>
    <w:p w14:paraId="0AD96C34" w14:textId="77777777" w:rsidR="00123B64" w:rsidRPr="003D4929" w:rsidRDefault="00123B64" w:rsidP="00FB5485">
      <w:pPr>
        <w:jc w:val="center"/>
        <w:rPr>
          <w:rFonts w:ascii="Cambria" w:hAnsi="Cambria"/>
        </w:rPr>
      </w:pPr>
      <w:r w:rsidRPr="003D4929">
        <w:rPr>
          <w:rFonts w:ascii="Cambria" w:hAnsi="Cambria"/>
        </w:rPr>
        <w:t>Anul universitar</w:t>
      </w:r>
      <w:r w:rsidR="00632190" w:rsidRPr="003D4929">
        <w:rPr>
          <w:rFonts w:ascii="Cambria" w:hAnsi="Cambria"/>
        </w:rPr>
        <w:t xml:space="preserve"> </w:t>
      </w:r>
      <w:r w:rsidR="00CE3A39" w:rsidRPr="003D4929">
        <w:rPr>
          <w:rFonts w:ascii="Cambria" w:hAnsi="Cambria"/>
        </w:rPr>
        <w:t>2026/2027</w:t>
      </w:r>
    </w:p>
    <w:p w14:paraId="5218B678" w14:textId="77777777" w:rsidR="002315D2" w:rsidRPr="003D4929" w:rsidRDefault="002315D2" w:rsidP="002315D2">
      <w:pPr>
        <w:rPr>
          <w:rFonts w:ascii="Cambria" w:hAnsi="Cambria"/>
          <w:color w:val="FF0000"/>
          <w:sz w:val="20"/>
          <w:szCs w:val="20"/>
        </w:rPr>
      </w:pPr>
    </w:p>
    <w:p w14:paraId="191D008C" w14:textId="77777777" w:rsidR="00886616" w:rsidRPr="003D4929" w:rsidRDefault="00886616" w:rsidP="003D7F8A">
      <w:pPr>
        <w:spacing w:after="0"/>
        <w:ind w:left="142" w:hanging="567"/>
        <w:rPr>
          <w:rFonts w:ascii="Cambria" w:hAnsi="Cambria"/>
          <w:b/>
          <w:sz w:val="20"/>
          <w:szCs w:val="20"/>
        </w:rPr>
      </w:pPr>
      <w:r w:rsidRPr="003D4929">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3D4929" w14:paraId="0B948841" w14:textId="77777777" w:rsidTr="00820A4F">
        <w:trPr>
          <w:trHeight w:val="284"/>
        </w:trPr>
        <w:tc>
          <w:tcPr>
            <w:tcW w:w="3403" w:type="dxa"/>
            <w:vAlign w:val="center"/>
          </w:tcPr>
          <w:p w14:paraId="08AAC45E" w14:textId="77777777" w:rsidR="00D51618" w:rsidRPr="003D4929"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3D4929">
              <w:rPr>
                <w:rFonts w:ascii="Cambria" w:eastAsia="Times New Roman" w:hAnsi="Cambria" w:cs="Times New Roman"/>
                <w:kern w:val="0"/>
                <w:sz w:val="20"/>
                <w:szCs w:val="22"/>
                <w:lang w:eastAsia="zh-CN"/>
              </w:rPr>
              <w:t>1.1. Instituția de învățământ superior</w:t>
            </w:r>
          </w:p>
        </w:tc>
        <w:tc>
          <w:tcPr>
            <w:tcW w:w="7088" w:type="dxa"/>
            <w:vAlign w:val="center"/>
          </w:tcPr>
          <w:p w14:paraId="1A3C04E5"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Universitatea </w:t>
            </w:r>
            <w:proofErr w:type="spellStart"/>
            <w:r w:rsidRPr="003D4929">
              <w:rPr>
                <w:rFonts w:ascii="Cambria" w:hAnsi="Cambria"/>
                <w:sz w:val="20"/>
                <w:szCs w:val="20"/>
              </w:rPr>
              <w:t>Babeșolyai</w:t>
            </w:r>
            <w:proofErr w:type="spellEnd"/>
          </w:p>
        </w:tc>
      </w:tr>
      <w:tr w:rsidR="00D51618" w:rsidRPr="003D4929" w14:paraId="354B591E" w14:textId="77777777" w:rsidTr="00820A4F">
        <w:trPr>
          <w:trHeight w:val="284"/>
        </w:trPr>
        <w:tc>
          <w:tcPr>
            <w:tcW w:w="3403" w:type="dxa"/>
            <w:vAlign w:val="center"/>
          </w:tcPr>
          <w:p w14:paraId="5C3BEEE4" w14:textId="77777777" w:rsidR="00D51618" w:rsidRPr="003D4929"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3D4929">
              <w:rPr>
                <w:rFonts w:ascii="Cambria" w:eastAsia="Times New Roman" w:hAnsi="Cambria" w:cs="Times New Roman"/>
                <w:kern w:val="0"/>
                <w:sz w:val="20"/>
                <w:szCs w:val="22"/>
                <w:lang w:eastAsia="zh-CN"/>
              </w:rPr>
              <w:t>1.2. Facultatea</w:t>
            </w:r>
          </w:p>
        </w:tc>
        <w:tc>
          <w:tcPr>
            <w:tcW w:w="7088" w:type="dxa"/>
            <w:vAlign w:val="center"/>
          </w:tcPr>
          <w:p w14:paraId="02489366"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Științe Politice, Administrative și ale Comunicării</w:t>
            </w:r>
          </w:p>
        </w:tc>
      </w:tr>
      <w:tr w:rsidR="00D51618" w:rsidRPr="003D4929" w14:paraId="6883595E" w14:textId="77777777" w:rsidTr="00820A4F">
        <w:trPr>
          <w:trHeight w:val="284"/>
        </w:trPr>
        <w:tc>
          <w:tcPr>
            <w:tcW w:w="3403" w:type="dxa"/>
            <w:vAlign w:val="center"/>
          </w:tcPr>
          <w:p w14:paraId="26A69C0F" w14:textId="77777777" w:rsidR="00D51618" w:rsidRPr="003D4929"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3D4929">
              <w:rPr>
                <w:rFonts w:ascii="Cambria" w:eastAsia="Times New Roman" w:hAnsi="Cambria" w:cs="Times New Roman"/>
                <w:kern w:val="0"/>
                <w:sz w:val="20"/>
                <w:szCs w:val="22"/>
                <w:lang w:eastAsia="zh-CN"/>
              </w:rPr>
              <w:t>1.3. Departamentul</w:t>
            </w:r>
          </w:p>
        </w:tc>
        <w:tc>
          <w:tcPr>
            <w:tcW w:w="7088" w:type="dxa"/>
            <w:vAlign w:val="center"/>
          </w:tcPr>
          <w:p w14:paraId="60BDB2DB"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Științe Politice</w:t>
            </w:r>
          </w:p>
        </w:tc>
      </w:tr>
      <w:tr w:rsidR="00D51618" w:rsidRPr="003D4929" w14:paraId="55543157" w14:textId="77777777" w:rsidTr="00820A4F">
        <w:trPr>
          <w:trHeight w:val="284"/>
        </w:trPr>
        <w:tc>
          <w:tcPr>
            <w:tcW w:w="3403" w:type="dxa"/>
            <w:vAlign w:val="center"/>
          </w:tcPr>
          <w:p w14:paraId="120854E0" w14:textId="77777777" w:rsidR="00D51618" w:rsidRPr="003D4929"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3D4929">
              <w:rPr>
                <w:rFonts w:ascii="Cambria" w:eastAsia="Times New Roman" w:hAnsi="Cambria" w:cs="Times New Roman"/>
                <w:kern w:val="0"/>
                <w:sz w:val="20"/>
                <w:szCs w:val="22"/>
                <w:lang w:eastAsia="zh-CN"/>
              </w:rPr>
              <w:t>1.4.</w:t>
            </w:r>
            <w:r w:rsidRPr="003D4929">
              <w:rPr>
                <w:rFonts w:ascii="Cambria" w:eastAsia="Times New Roman" w:hAnsi="Cambria" w:cs="Times New Roman"/>
                <w:b/>
                <w:kern w:val="0"/>
                <w:sz w:val="20"/>
                <w:szCs w:val="22"/>
                <w:lang w:eastAsia="zh-CN"/>
              </w:rPr>
              <w:t xml:space="preserve"> </w:t>
            </w:r>
            <w:r w:rsidRPr="003D4929">
              <w:rPr>
                <w:rFonts w:ascii="Cambria" w:eastAsia="Times New Roman" w:hAnsi="Cambria" w:cs="Times New Roman"/>
                <w:kern w:val="0"/>
                <w:sz w:val="20"/>
                <w:szCs w:val="22"/>
                <w:lang w:eastAsia="zh-CN"/>
              </w:rPr>
              <w:t>Domeniul de studii</w:t>
            </w:r>
          </w:p>
        </w:tc>
        <w:tc>
          <w:tcPr>
            <w:tcW w:w="7088" w:type="dxa"/>
            <w:vAlign w:val="center"/>
          </w:tcPr>
          <w:p w14:paraId="64ACD42A"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Științe Politice</w:t>
            </w:r>
          </w:p>
        </w:tc>
      </w:tr>
      <w:tr w:rsidR="00D51618" w:rsidRPr="003D4929" w14:paraId="37530765" w14:textId="77777777" w:rsidTr="00820A4F">
        <w:trPr>
          <w:trHeight w:val="284"/>
        </w:trPr>
        <w:tc>
          <w:tcPr>
            <w:tcW w:w="3403" w:type="dxa"/>
            <w:vAlign w:val="center"/>
          </w:tcPr>
          <w:p w14:paraId="19F5A788" w14:textId="77777777" w:rsidR="00D51618" w:rsidRPr="003D4929"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3D4929">
              <w:rPr>
                <w:rFonts w:ascii="Cambria" w:eastAsia="Times New Roman" w:hAnsi="Cambria" w:cs="Times New Roman"/>
                <w:kern w:val="0"/>
                <w:sz w:val="20"/>
                <w:szCs w:val="22"/>
                <w:lang w:eastAsia="zh-CN"/>
              </w:rPr>
              <w:t>1.5.</w:t>
            </w:r>
            <w:r w:rsidRPr="003D4929">
              <w:rPr>
                <w:rFonts w:ascii="Cambria" w:eastAsia="Times New Roman" w:hAnsi="Cambria" w:cs="Times New Roman"/>
                <w:b/>
                <w:kern w:val="0"/>
                <w:sz w:val="20"/>
                <w:szCs w:val="22"/>
                <w:lang w:eastAsia="zh-CN"/>
              </w:rPr>
              <w:t xml:space="preserve"> </w:t>
            </w:r>
            <w:r w:rsidRPr="003D4929">
              <w:rPr>
                <w:rFonts w:ascii="Cambria" w:eastAsia="Times New Roman" w:hAnsi="Cambria" w:cs="Times New Roman"/>
                <w:kern w:val="0"/>
                <w:sz w:val="20"/>
                <w:szCs w:val="22"/>
                <w:lang w:eastAsia="zh-CN"/>
              </w:rPr>
              <w:t>Ciclul de studii</w:t>
            </w:r>
          </w:p>
        </w:tc>
        <w:tc>
          <w:tcPr>
            <w:tcW w:w="7088" w:type="dxa"/>
            <w:vAlign w:val="center"/>
          </w:tcPr>
          <w:p w14:paraId="0028C67B"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Licență</w:t>
            </w:r>
          </w:p>
        </w:tc>
      </w:tr>
      <w:tr w:rsidR="00D51618" w:rsidRPr="003D4929" w14:paraId="0D7ED3DA" w14:textId="77777777" w:rsidTr="00820A4F">
        <w:trPr>
          <w:trHeight w:val="284"/>
        </w:trPr>
        <w:tc>
          <w:tcPr>
            <w:tcW w:w="3403" w:type="dxa"/>
            <w:vAlign w:val="center"/>
          </w:tcPr>
          <w:p w14:paraId="074F75B4" w14:textId="77777777" w:rsidR="00D51618" w:rsidRPr="003D4929"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3D4929">
              <w:rPr>
                <w:rFonts w:ascii="Cambria" w:eastAsia="Times New Roman" w:hAnsi="Cambria" w:cs="Times New Roman"/>
                <w:kern w:val="0"/>
                <w:sz w:val="20"/>
                <w:szCs w:val="22"/>
                <w:lang w:eastAsia="zh-CN"/>
              </w:rPr>
              <w:t>1.6. Programul de studii / Calificarea</w:t>
            </w:r>
          </w:p>
        </w:tc>
        <w:tc>
          <w:tcPr>
            <w:tcW w:w="7088" w:type="dxa"/>
            <w:vAlign w:val="center"/>
          </w:tcPr>
          <w:p w14:paraId="0E632B3F"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Științe Politice</w:t>
            </w:r>
          </w:p>
        </w:tc>
      </w:tr>
      <w:tr w:rsidR="00D51618" w:rsidRPr="003D4929" w14:paraId="5983A106" w14:textId="77777777" w:rsidTr="00820A4F">
        <w:trPr>
          <w:trHeight w:val="284"/>
        </w:trPr>
        <w:tc>
          <w:tcPr>
            <w:tcW w:w="3403" w:type="dxa"/>
            <w:vAlign w:val="center"/>
          </w:tcPr>
          <w:p w14:paraId="5591FC01" w14:textId="77777777" w:rsidR="00D51618" w:rsidRPr="003D4929"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3D4929">
              <w:rPr>
                <w:rFonts w:ascii="Cambria" w:eastAsia="Times New Roman" w:hAnsi="Cambria" w:cs="Times New Roman"/>
                <w:kern w:val="0"/>
                <w:sz w:val="20"/>
                <w:szCs w:val="22"/>
                <w:lang w:eastAsia="zh-CN"/>
              </w:rPr>
              <w:t>1.7. Forma de învățământ</w:t>
            </w:r>
          </w:p>
        </w:tc>
        <w:tc>
          <w:tcPr>
            <w:tcW w:w="7088" w:type="dxa"/>
            <w:vAlign w:val="center"/>
          </w:tcPr>
          <w:p w14:paraId="5C7D99D6" w14:textId="77777777" w:rsidR="00D51618" w:rsidRPr="003D4929"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3D4929">
              <w:rPr>
                <w:rFonts w:ascii="Cambria" w:eastAsia="Times New Roman" w:hAnsi="Cambria" w:cs="Times New Roman"/>
                <w:kern w:val="0"/>
                <w:sz w:val="20"/>
                <w:szCs w:val="22"/>
                <w:lang w:eastAsia="zh-CN"/>
              </w:rPr>
              <w:t>Cu frecvență</w:t>
            </w:r>
          </w:p>
        </w:tc>
      </w:tr>
    </w:tbl>
    <w:p w14:paraId="29C54DCE" w14:textId="77777777" w:rsidR="00FC204E" w:rsidRPr="003D4929" w:rsidRDefault="00FC204E" w:rsidP="00886616">
      <w:pPr>
        <w:spacing w:after="0"/>
        <w:rPr>
          <w:rFonts w:ascii="Cambria" w:hAnsi="Cambria"/>
          <w:b/>
          <w:sz w:val="20"/>
          <w:szCs w:val="20"/>
        </w:rPr>
      </w:pPr>
    </w:p>
    <w:p w14:paraId="11469D86" w14:textId="77777777" w:rsidR="00366881" w:rsidRPr="003D4929" w:rsidRDefault="00366881" w:rsidP="00366881">
      <w:pPr>
        <w:spacing w:after="0"/>
        <w:ind w:left="142" w:hanging="567"/>
        <w:rPr>
          <w:rFonts w:ascii="Cambria" w:hAnsi="Cambria"/>
          <w:b/>
          <w:sz w:val="20"/>
          <w:szCs w:val="20"/>
        </w:rPr>
      </w:pPr>
      <w:r w:rsidRPr="003D4929">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3D4929" w14:paraId="1E2822F0" w14:textId="77777777" w:rsidTr="00D55253">
        <w:trPr>
          <w:trHeight w:val="284"/>
        </w:trPr>
        <w:tc>
          <w:tcPr>
            <w:tcW w:w="2577" w:type="dxa"/>
            <w:vAlign w:val="center"/>
          </w:tcPr>
          <w:p w14:paraId="5D15CE4F" w14:textId="77777777" w:rsidR="008F5E28" w:rsidRPr="003D4929" w:rsidRDefault="008F5E28"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2.1. Denumirea disciplinei</w:t>
            </w:r>
          </w:p>
        </w:tc>
        <w:tc>
          <w:tcPr>
            <w:tcW w:w="4961" w:type="dxa"/>
            <w:gridSpan w:val="4"/>
            <w:vAlign w:val="center"/>
          </w:tcPr>
          <w:p w14:paraId="2898821F" w14:textId="77777777" w:rsidR="00DD70A7" w:rsidRPr="003D4929" w:rsidRDefault="00DD70A7" w:rsidP="00921649">
            <w:pPr>
              <w:spacing w:after="0" w:line="240" w:lineRule="auto"/>
              <w:jc w:val="both"/>
              <w:rPr>
                <w:rFonts w:ascii="Times New Roman" w:hAnsi="Times New Roman"/>
              </w:rPr>
            </w:pPr>
          </w:p>
          <w:p w14:paraId="7DC4956E"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Politica comparată: teorie și metodă / </w:t>
            </w:r>
          </w:p>
          <w:p w14:paraId="79A5A9AC"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w:t>
            </w:r>
            <w:proofErr w:type="spellStart"/>
            <w:r w:rsidRPr="003D4929">
              <w:rPr>
                <w:rFonts w:ascii="Cambria" w:hAnsi="Cambria"/>
                <w:sz w:val="20"/>
                <w:szCs w:val="20"/>
              </w:rPr>
              <w:t>theory</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method</w:t>
            </w:r>
            <w:proofErr w:type="spellEnd"/>
          </w:p>
        </w:tc>
        <w:tc>
          <w:tcPr>
            <w:tcW w:w="1701" w:type="dxa"/>
            <w:gridSpan w:val="2"/>
            <w:vAlign w:val="center"/>
          </w:tcPr>
          <w:p w14:paraId="636B307B" w14:textId="77777777" w:rsidR="008F5E28" w:rsidRPr="003D4929" w:rsidRDefault="008F5E28"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Codul disciplinei</w:t>
            </w:r>
          </w:p>
        </w:tc>
        <w:tc>
          <w:tcPr>
            <w:tcW w:w="1276" w:type="dxa"/>
            <w:vAlign w:val="center"/>
          </w:tcPr>
          <w:p w14:paraId="222FC869" w14:textId="77777777" w:rsidR="00DD70A7" w:rsidRPr="003D4929" w:rsidRDefault="00995021" w:rsidP="00921649">
            <w:pPr>
              <w:spacing w:after="0" w:line="240" w:lineRule="auto"/>
              <w:ind w:left="-82" w:right="-164"/>
              <w:jc w:val="both"/>
              <w:rPr>
                <w:rFonts w:ascii="Times New Roman" w:hAnsi="Times New Roman"/>
              </w:rPr>
            </w:pPr>
            <w:r w:rsidRPr="003D4929">
              <w:rPr>
                <w:rFonts w:ascii="Cambria" w:hAnsi="Cambria"/>
                <w:sz w:val="20"/>
                <w:szCs w:val="20"/>
              </w:rPr>
              <w:t>ULR1311</w:t>
            </w:r>
          </w:p>
        </w:tc>
      </w:tr>
      <w:tr w:rsidR="008F5E28" w:rsidRPr="003D4929" w14:paraId="74CF9939" w14:textId="77777777" w:rsidTr="00395D15">
        <w:trPr>
          <w:trHeight w:val="284"/>
        </w:trPr>
        <w:tc>
          <w:tcPr>
            <w:tcW w:w="3427" w:type="dxa"/>
            <w:gridSpan w:val="2"/>
            <w:vAlign w:val="center"/>
          </w:tcPr>
          <w:p w14:paraId="04D10CE9" w14:textId="77777777" w:rsidR="008F5E28" w:rsidRPr="003D4929" w:rsidRDefault="008F5E28" w:rsidP="00921649">
            <w:pPr>
              <w:suppressAutoHyphens/>
              <w:spacing w:after="0" w:line="240" w:lineRule="auto"/>
              <w:ind w:left="34"/>
              <w:rPr>
                <w:rFonts w:ascii="Cambria" w:eastAsia="Times New Roman" w:hAnsi="Cambria" w:cs="Times New Roman"/>
                <w:sz w:val="20"/>
                <w:lang w:eastAsia="zh-CN"/>
              </w:rPr>
            </w:pPr>
            <w:r w:rsidRPr="003D4929">
              <w:rPr>
                <w:rFonts w:ascii="Cambria" w:eastAsia="Times New Roman" w:hAnsi="Cambria" w:cs="Times New Roman"/>
                <w:sz w:val="20"/>
                <w:lang w:eastAsia="zh-CN"/>
              </w:rPr>
              <w:t xml:space="preserve">2.2. Titularul activităților de curs </w:t>
            </w:r>
          </w:p>
        </w:tc>
        <w:tc>
          <w:tcPr>
            <w:tcW w:w="7088" w:type="dxa"/>
            <w:gridSpan w:val="6"/>
            <w:vAlign w:val="center"/>
          </w:tcPr>
          <w:p w14:paraId="62E8F134" w14:textId="77777777" w:rsidR="00DD70A7" w:rsidRPr="003D4929" w:rsidRDefault="00E61910" w:rsidP="00921649">
            <w:pPr>
              <w:spacing w:after="0" w:line="240" w:lineRule="auto"/>
              <w:jc w:val="both"/>
              <w:rPr>
                <w:rFonts w:ascii="Cambria" w:hAnsi="Cambria"/>
                <w:sz w:val="20"/>
                <w:szCs w:val="20"/>
              </w:rPr>
            </w:pPr>
            <w:r w:rsidRPr="003D4929">
              <w:rPr>
                <w:rFonts w:ascii="Cambria" w:hAnsi="Cambria"/>
                <w:sz w:val="20"/>
                <w:szCs w:val="20"/>
              </w:rPr>
              <w:t>Prof.univ.dr. Cosmin Marian (</w:t>
            </w:r>
            <w:hyperlink r:id="rId8" w:history="1">
              <w:r w:rsidRPr="003D4929">
                <w:rPr>
                  <w:rStyle w:val="Hyperlink"/>
                  <w:rFonts w:ascii="Cambria" w:hAnsi="Cambria"/>
                  <w:sz w:val="20"/>
                  <w:szCs w:val="20"/>
                </w:rPr>
                <w:t>marian@fspc.ro</w:t>
              </w:r>
            </w:hyperlink>
            <w:r w:rsidRPr="003D4929">
              <w:rPr>
                <w:rFonts w:ascii="Cambria" w:hAnsi="Cambria"/>
                <w:sz w:val="20"/>
                <w:szCs w:val="20"/>
              </w:rPr>
              <w:t>)</w:t>
            </w:r>
          </w:p>
          <w:p w14:paraId="1D7A3853" w14:textId="77777777" w:rsidR="00E61910" w:rsidRPr="003D4929" w:rsidRDefault="00E61910" w:rsidP="00921649">
            <w:pPr>
              <w:spacing w:after="0" w:line="240" w:lineRule="auto"/>
              <w:jc w:val="both"/>
              <w:rPr>
                <w:rFonts w:ascii="Times New Roman" w:hAnsi="Times New Roman"/>
              </w:rPr>
            </w:pPr>
            <w:r w:rsidRPr="003D4929">
              <w:rPr>
                <w:rFonts w:ascii="Cambria" w:hAnsi="Cambria"/>
                <w:sz w:val="20"/>
                <w:szCs w:val="20"/>
              </w:rPr>
              <w:t>orar consultații: luni 9-11, FSPAC 2, 208, cu programare prin email</w:t>
            </w:r>
          </w:p>
        </w:tc>
      </w:tr>
      <w:tr w:rsidR="008F5E28" w:rsidRPr="003D4929" w14:paraId="7D88BCC8" w14:textId="77777777" w:rsidTr="00395D15">
        <w:trPr>
          <w:trHeight w:val="284"/>
        </w:trPr>
        <w:tc>
          <w:tcPr>
            <w:tcW w:w="3427" w:type="dxa"/>
            <w:gridSpan w:val="2"/>
            <w:tcBorders>
              <w:bottom w:val="single" w:sz="4" w:space="0" w:color="auto"/>
            </w:tcBorders>
            <w:vAlign w:val="center"/>
          </w:tcPr>
          <w:p w14:paraId="5B360E13" w14:textId="77777777" w:rsidR="00BD3CB2" w:rsidRPr="003D4929" w:rsidRDefault="008F5E28" w:rsidP="00BD3CB2">
            <w:pPr>
              <w:suppressAutoHyphens/>
              <w:spacing w:after="0" w:line="240" w:lineRule="auto"/>
              <w:ind w:left="34"/>
              <w:rPr>
                <w:rFonts w:ascii="Cambria" w:eastAsia="Times New Roman" w:hAnsi="Cambria" w:cs="Times New Roman"/>
                <w:sz w:val="20"/>
                <w:lang w:eastAsia="zh-CN"/>
              </w:rPr>
            </w:pPr>
            <w:r w:rsidRPr="003D4929">
              <w:rPr>
                <w:rFonts w:ascii="Cambria" w:eastAsia="Times New Roman" w:hAnsi="Cambria" w:cs="Times New Roman"/>
                <w:sz w:val="20"/>
                <w:lang w:eastAsia="zh-CN"/>
              </w:rPr>
              <w:t xml:space="preserve">2.3. Titularul </w:t>
            </w:r>
            <w:r w:rsidR="00273287" w:rsidRPr="003D4929">
              <w:rPr>
                <w:rFonts w:ascii="Cambria" w:eastAsia="Times New Roman" w:hAnsi="Cambria" w:cs="Times New Roman"/>
                <w:sz w:val="20"/>
                <w:lang w:eastAsia="zh-CN"/>
              </w:rPr>
              <w:t>activităților</w:t>
            </w:r>
            <w:r w:rsidRPr="003D4929">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43C6DE2C" w14:textId="77777777" w:rsidR="00E61910" w:rsidRPr="003D4929" w:rsidRDefault="00E61910" w:rsidP="00E61910">
            <w:pPr>
              <w:spacing w:after="0" w:line="240" w:lineRule="auto"/>
              <w:jc w:val="both"/>
              <w:rPr>
                <w:rFonts w:ascii="Cambria" w:hAnsi="Cambria"/>
                <w:sz w:val="20"/>
                <w:szCs w:val="20"/>
              </w:rPr>
            </w:pPr>
            <w:proofErr w:type="spellStart"/>
            <w:r w:rsidRPr="003D4929">
              <w:rPr>
                <w:rFonts w:ascii="Cambria" w:hAnsi="Cambria"/>
                <w:sz w:val="20"/>
                <w:szCs w:val="20"/>
              </w:rPr>
              <w:t>Asistent.univ.dr</w:t>
            </w:r>
            <w:proofErr w:type="spellEnd"/>
            <w:r w:rsidRPr="003D4929">
              <w:rPr>
                <w:rFonts w:ascii="Cambria" w:hAnsi="Cambria"/>
                <w:sz w:val="20"/>
                <w:szCs w:val="20"/>
              </w:rPr>
              <w:t>. Ovidiu Oltean(ovidiuoltean@fspac.ro)</w:t>
            </w:r>
          </w:p>
          <w:p w14:paraId="3F460DB5" w14:textId="77777777" w:rsidR="00DD70A7" w:rsidRPr="003D4929" w:rsidRDefault="00E61910" w:rsidP="00E61910">
            <w:pPr>
              <w:spacing w:after="0" w:line="240" w:lineRule="auto"/>
              <w:jc w:val="both"/>
              <w:rPr>
                <w:rFonts w:ascii="Times New Roman" w:hAnsi="Times New Roman"/>
              </w:rPr>
            </w:pPr>
            <w:r w:rsidRPr="003D4929">
              <w:rPr>
                <w:rFonts w:ascii="Cambria" w:hAnsi="Cambria"/>
                <w:sz w:val="20"/>
                <w:szCs w:val="20"/>
              </w:rPr>
              <w:t>orar consultații: FSPAC 2, cu programare prin email</w:t>
            </w:r>
          </w:p>
        </w:tc>
      </w:tr>
      <w:tr w:rsidR="00395D15" w:rsidRPr="003D4929" w14:paraId="5EE84DA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1BF314E" w14:textId="77777777" w:rsidR="00D55253" w:rsidRPr="003D4929" w:rsidRDefault="00D55253" w:rsidP="00D55253">
            <w:pPr>
              <w:suppressAutoHyphens/>
              <w:spacing w:after="0" w:line="240" w:lineRule="auto"/>
              <w:ind w:left="34"/>
              <w:rPr>
                <w:rFonts w:ascii="Cambria" w:eastAsia="Times New Roman" w:hAnsi="Cambria" w:cs="Times New Roman"/>
                <w:sz w:val="20"/>
                <w:lang w:eastAsia="zh-CN"/>
              </w:rPr>
            </w:pPr>
            <w:r w:rsidRPr="003D4929">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1ED33F80"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2937D3E4" w14:textId="77777777" w:rsidR="00D55253" w:rsidRPr="003D4929" w:rsidRDefault="00D55253" w:rsidP="00D55253">
            <w:pPr>
              <w:suppressAutoHyphens/>
              <w:spacing w:after="0" w:line="240" w:lineRule="auto"/>
              <w:ind w:right="-203"/>
              <w:rPr>
                <w:rFonts w:ascii="Cambria" w:eastAsia="Times New Roman" w:hAnsi="Cambria" w:cs="Times New Roman"/>
                <w:sz w:val="20"/>
                <w:lang w:eastAsia="zh-CN"/>
              </w:rPr>
            </w:pPr>
            <w:r w:rsidRPr="003D4929">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5DC899C2"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73BF8FB3" w14:textId="77777777" w:rsidR="00D55253" w:rsidRPr="003D4929" w:rsidRDefault="00D55253" w:rsidP="00D55253">
            <w:pPr>
              <w:suppressAutoHyphens/>
              <w:spacing w:after="0" w:line="240" w:lineRule="auto"/>
              <w:ind w:right="-288"/>
              <w:rPr>
                <w:rFonts w:ascii="Cambria" w:eastAsia="Times New Roman" w:hAnsi="Cambria" w:cs="Times New Roman"/>
                <w:sz w:val="20"/>
                <w:lang w:eastAsia="zh-CN"/>
              </w:rPr>
            </w:pPr>
            <w:r w:rsidRPr="003D4929">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6F8B945"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Examen oral</w:t>
            </w:r>
          </w:p>
        </w:tc>
      </w:tr>
      <w:tr w:rsidR="00D55253" w:rsidRPr="003D4929" w14:paraId="6F9BFF2C"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0F6F0DC" w14:textId="77777777" w:rsidR="00D55253" w:rsidRPr="003D4929" w:rsidRDefault="00D55253" w:rsidP="00D55253">
            <w:pPr>
              <w:suppressAutoHyphens/>
              <w:spacing w:after="0" w:line="240" w:lineRule="auto"/>
              <w:rPr>
                <w:rFonts w:ascii="Cambria" w:eastAsia="Times New Roman" w:hAnsi="Cambria" w:cs="Times New Roman"/>
                <w:color w:val="0070C0"/>
                <w:sz w:val="20"/>
                <w:szCs w:val="28"/>
                <w:lang w:eastAsia="zh-CN"/>
              </w:rPr>
            </w:pPr>
            <w:r w:rsidRPr="003D4929">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C82D374"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71F6F76F" w14:textId="77777777" w:rsidR="00D55253" w:rsidRPr="003D4929" w:rsidRDefault="00D55253" w:rsidP="00D55253">
            <w:pPr>
              <w:suppressAutoHyphens/>
              <w:spacing w:after="0" w:line="240" w:lineRule="auto"/>
              <w:rPr>
                <w:rFonts w:ascii="Cambria" w:eastAsia="Times New Roman" w:hAnsi="Cambria" w:cs="Times New Roman"/>
                <w:color w:val="0070C0"/>
                <w:sz w:val="20"/>
                <w:szCs w:val="28"/>
                <w:lang w:eastAsia="zh-CN"/>
              </w:rPr>
            </w:pPr>
            <w:r w:rsidRPr="003D4929">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A7F458D" w14:textId="77777777" w:rsidR="007A395D" w:rsidRPr="003D4929" w:rsidRDefault="00995021">
            <w:pPr>
              <w:spacing w:after="0" w:line="240" w:lineRule="auto"/>
            </w:pPr>
            <w:r w:rsidRPr="003D4929">
              <w:rPr>
                <w:rFonts w:ascii="Cambria" w:hAnsi="Cambria"/>
                <w:sz w:val="20"/>
              </w:rPr>
              <w:t>Disciplină fundamentală (DF)</w:t>
            </w:r>
          </w:p>
        </w:tc>
      </w:tr>
    </w:tbl>
    <w:p w14:paraId="4E9929BA" w14:textId="77777777" w:rsidR="00586682" w:rsidRPr="003D4929" w:rsidRDefault="00586682" w:rsidP="00E463DB">
      <w:pPr>
        <w:suppressAutoHyphens/>
        <w:spacing w:after="0"/>
        <w:ind w:right="-765" w:firstLine="720"/>
        <w:rPr>
          <w:rFonts w:ascii="Cambria" w:hAnsi="Cambria"/>
          <w:sz w:val="20"/>
          <w:szCs w:val="20"/>
        </w:rPr>
      </w:pPr>
    </w:p>
    <w:p w14:paraId="64E2B064" w14:textId="77777777" w:rsidR="00586682" w:rsidRPr="003D4929" w:rsidRDefault="00586682" w:rsidP="00586682">
      <w:pPr>
        <w:suppressAutoHyphens/>
        <w:spacing w:after="0" w:line="240" w:lineRule="auto"/>
        <w:ind w:right="-766" w:hanging="426"/>
        <w:rPr>
          <w:rFonts w:ascii="Cambria" w:eastAsia="Times New Roman" w:hAnsi="Cambria" w:cs="Times New Roman"/>
          <w:sz w:val="20"/>
          <w:lang w:eastAsia="zh-CN"/>
        </w:rPr>
      </w:pPr>
      <w:r w:rsidRPr="003D4929">
        <w:rPr>
          <w:rFonts w:ascii="Cambria" w:eastAsia="Times New Roman" w:hAnsi="Cambria" w:cs="Times New Roman"/>
          <w:b/>
          <w:sz w:val="20"/>
          <w:lang w:eastAsia="zh-CN"/>
        </w:rPr>
        <w:t xml:space="preserve">3. Timpul total estimat </w:t>
      </w:r>
      <w:r w:rsidRPr="003D4929">
        <w:rPr>
          <w:rFonts w:ascii="Cambria" w:eastAsia="Times New Roman" w:hAnsi="Cambria" w:cs="Times New Roman"/>
          <w:sz w:val="20"/>
          <w:lang w:eastAsia="zh-CN"/>
        </w:rPr>
        <w:t>(ore pe semestru al activităților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3D4929" w14:paraId="61E21A74" w14:textId="77777777" w:rsidTr="00820A4F">
        <w:trPr>
          <w:trHeight w:val="284"/>
        </w:trPr>
        <w:tc>
          <w:tcPr>
            <w:tcW w:w="3539" w:type="dxa"/>
            <w:tcBorders>
              <w:bottom w:val="single" w:sz="4" w:space="0" w:color="auto"/>
            </w:tcBorders>
            <w:vAlign w:val="center"/>
          </w:tcPr>
          <w:p w14:paraId="6795D4C7" w14:textId="77777777" w:rsidR="002D19B2" w:rsidRPr="003D4929" w:rsidRDefault="002D19B2" w:rsidP="00921649">
            <w:pPr>
              <w:keepNext/>
              <w:suppressAutoHyphens/>
              <w:spacing w:after="0" w:line="240" w:lineRule="auto"/>
              <w:outlineLvl w:val="1"/>
              <w:rPr>
                <w:rFonts w:ascii="Cambria" w:eastAsia="Times New Roman" w:hAnsi="Cambria" w:cs="Times New Roman"/>
                <w:sz w:val="20"/>
                <w:lang w:eastAsia="zh-CN"/>
              </w:rPr>
            </w:pPr>
            <w:r w:rsidRPr="003D4929">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7A10B812"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3</w:t>
            </w:r>
          </w:p>
        </w:tc>
        <w:tc>
          <w:tcPr>
            <w:tcW w:w="1842" w:type="dxa"/>
            <w:tcBorders>
              <w:bottom w:val="single" w:sz="4" w:space="0" w:color="auto"/>
            </w:tcBorders>
            <w:vAlign w:val="center"/>
          </w:tcPr>
          <w:p w14:paraId="6E728C50" w14:textId="77777777" w:rsidR="002D19B2" w:rsidRPr="003D4929" w:rsidRDefault="002D19B2"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3B7DC9FB"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2</w:t>
            </w:r>
          </w:p>
        </w:tc>
        <w:tc>
          <w:tcPr>
            <w:tcW w:w="2977" w:type="dxa"/>
            <w:tcBorders>
              <w:bottom w:val="single" w:sz="4" w:space="0" w:color="auto"/>
            </w:tcBorders>
            <w:vAlign w:val="center"/>
          </w:tcPr>
          <w:p w14:paraId="63BA71D5" w14:textId="77777777" w:rsidR="002D19B2" w:rsidRPr="003D4929" w:rsidRDefault="002D19B2"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02ADD572"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1</w:t>
            </w:r>
          </w:p>
        </w:tc>
      </w:tr>
      <w:tr w:rsidR="004E578B" w:rsidRPr="003D4929" w14:paraId="11E250E8" w14:textId="77777777" w:rsidTr="00820A4F">
        <w:trPr>
          <w:trHeight w:val="284"/>
        </w:trPr>
        <w:tc>
          <w:tcPr>
            <w:tcW w:w="3539" w:type="dxa"/>
            <w:vAlign w:val="center"/>
          </w:tcPr>
          <w:p w14:paraId="3A1DBC25" w14:textId="77777777" w:rsidR="004E578B" w:rsidRPr="003D4929" w:rsidRDefault="004E578B" w:rsidP="00921649">
            <w:pPr>
              <w:keepNext/>
              <w:suppressAutoHyphens/>
              <w:spacing w:after="0" w:line="240" w:lineRule="auto"/>
              <w:outlineLvl w:val="1"/>
              <w:rPr>
                <w:rFonts w:ascii="Cambria" w:eastAsia="Times New Roman" w:hAnsi="Cambria" w:cs="Times New Roman"/>
                <w:sz w:val="20"/>
                <w:lang w:eastAsia="zh-CN"/>
              </w:rPr>
            </w:pPr>
            <w:r w:rsidRPr="003D4929">
              <w:rPr>
                <w:rFonts w:ascii="Cambria" w:eastAsia="Times New Roman" w:hAnsi="Cambria" w:cs="Times New Roman"/>
                <w:sz w:val="20"/>
                <w:lang w:eastAsia="zh-CN"/>
              </w:rPr>
              <w:t>3.4. Total ore din planul de învățământ</w:t>
            </w:r>
          </w:p>
        </w:tc>
        <w:tc>
          <w:tcPr>
            <w:tcW w:w="851" w:type="dxa"/>
            <w:vAlign w:val="center"/>
          </w:tcPr>
          <w:p w14:paraId="21C7A66B"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42</w:t>
            </w:r>
          </w:p>
        </w:tc>
        <w:tc>
          <w:tcPr>
            <w:tcW w:w="1842" w:type="dxa"/>
            <w:vAlign w:val="center"/>
          </w:tcPr>
          <w:p w14:paraId="03481B96" w14:textId="77777777" w:rsidR="004E578B" w:rsidRPr="003D4929" w:rsidRDefault="004E578B" w:rsidP="001A4A04">
            <w:pPr>
              <w:suppressAutoHyphens/>
              <w:spacing w:after="0" w:line="240" w:lineRule="auto"/>
              <w:rPr>
                <w:rFonts w:ascii="Cambria" w:eastAsia="Times New Roman" w:hAnsi="Cambria" w:cs="Times New Roman"/>
                <w:color w:val="FF0000"/>
                <w:sz w:val="20"/>
                <w:lang w:eastAsia="zh-CN"/>
              </w:rPr>
            </w:pPr>
            <w:r w:rsidRPr="003D4929">
              <w:rPr>
                <w:rFonts w:ascii="Cambria" w:eastAsia="Times New Roman" w:hAnsi="Cambria" w:cs="Times New Roman"/>
                <w:sz w:val="20"/>
                <w:lang w:eastAsia="zh-CN"/>
              </w:rPr>
              <w:t>din care: 3.5. curs</w:t>
            </w:r>
            <w:r w:rsidRPr="003D4929">
              <w:rPr>
                <w:rFonts w:ascii="Cambria" w:eastAsia="Times New Roman" w:hAnsi="Cambria" w:cs="Times New Roman"/>
                <w:color w:val="FF0000"/>
                <w:sz w:val="20"/>
                <w:lang w:eastAsia="zh-CN"/>
              </w:rPr>
              <w:t xml:space="preserve"> </w:t>
            </w:r>
          </w:p>
        </w:tc>
        <w:tc>
          <w:tcPr>
            <w:tcW w:w="709" w:type="dxa"/>
            <w:gridSpan w:val="2"/>
            <w:vAlign w:val="center"/>
          </w:tcPr>
          <w:p w14:paraId="0056EC43"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28</w:t>
            </w:r>
          </w:p>
        </w:tc>
        <w:tc>
          <w:tcPr>
            <w:tcW w:w="2977" w:type="dxa"/>
            <w:vAlign w:val="center"/>
          </w:tcPr>
          <w:p w14:paraId="21B2849C" w14:textId="77777777" w:rsidR="004E578B" w:rsidRPr="003D4929" w:rsidRDefault="004E578B" w:rsidP="00453436">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3.6 seminar/laborator</w:t>
            </w:r>
          </w:p>
        </w:tc>
        <w:tc>
          <w:tcPr>
            <w:tcW w:w="567" w:type="dxa"/>
            <w:vAlign w:val="center"/>
          </w:tcPr>
          <w:p w14:paraId="58961CF9"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14</w:t>
            </w:r>
          </w:p>
        </w:tc>
      </w:tr>
      <w:tr w:rsidR="00117B5A" w:rsidRPr="003D4929" w14:paraId="4631BC7C" w14:textId="77777777" w:rsidTr="00820A4F">
        <w:trPr>
          <w:trHeight w:val="284"/>
        </w:trPr>
        <w:tc>
          <w:tcPr>
            <w:tcW w:w="9918" w:type="dxa"/>
            <w:gridSpan w:val="6"/>
            <w:vAlign w:val="center"/>
          </w:tcPr>
          <w:p w14:paraId="32467C98" w14:textId="77777777" w:rsidR="00117B5A" w:rsidRPr="003D4929" w:rsidRDefault="00117B5A" w:rsidP="00921649">
            <w:pPr>
              <w:keepNext/>
              <w:suppressAutoHyphens/>
              <w:spacing w:after="0" w:line="240" w:lineRule="auto"/>
              <w:outlineLvl w:val="1"/>
              <w:rPr>
                <w:rFonts w:ascii="Cambria" w:eastAsia="Times New Roman" w:hAnsi="Cambria" w:cs="Times New Roman"/>
                <w:b/>
                <w:sz w:val="20"/>
                <w:lang w:eastAsia="zh-CN"/>
              </w:rPr>
            </w:pPr>
            <w:r w:rsidRPr="003D4929">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5526A26B" w14:textId="77777777" w:rsidR="00117B5A" w:rsidRPr="003D4929" w:rsidRDefault="00117B5A" w:rsidP="00921649">
            <w:pPr>
              <w:keepNext/>
              <w:suppressAutoHyphens/>
              <w:spacing w:after="0" w:line="240" w:lineRule="auto"/>
              <w:jc w:val="center"/>
              <w:outlineLvl w:val="1"/>
              <w:rPr>
                <w:rFonts w:ascii="Cambria" w:eastAsia="Times New Roman" w:hAnsi="Cambria" w:cs="Times New Roman"/>
                <w:b/>
                <w:sz w:val="20"/>
                <w:lang w:eastAsia="zh-CN"/>
              </w:rPr>
            </w:pPr>
            <w:r w:rsidRPr="003D4929">
              <w:rPr>
                <w:rFonts w:ascii="Cambria" w:eastAsia="Times New Roman" w:hAnsi="Cambria" w:cs="Times New Roman"/>
                <w:b/>
                <w:sz w:val="20"/>
                <w:lang w:eastAsia="zh-CN"/>
              </w:rPr>
              <w:t>ore</w:t>
            </w:r>
          </w:p>
        </w:tc>
      </w:tr>
      <w:tr w:rsidR="00117B5A" w:rsidRPr="003D4929" w14:paraId="18B12AB3" w14:textId="77777777" w:rsidTr="00820A4F">
        <w:trPr>
          <w:trHeight w:val="284"/>
        </w:trPr>
        <w:tc>
          <w:tcPr>
            <w:tcW w:w="9918" w:type="dxa"/>
            <w:gridSpan w:val="6"/>
            <w:vAlign w:val="center"/>
          </w:tcPr>
          <w:p w14:paraId="7D18C42C" w14:textId="77777777" w:rsidR="00117B5A" w:rsidRPr="003D4929" w:rsidRDefault="00117B5A" w:rsidP="00921649">
            <w:pPr>
              <w:suppressAutoHyphens/>
              <w:spacing w:after="0" w:line="240" w:lineRule="auto"/>
              <w:rPr>
                <w:rFonts w:ascii="Cambria" w:eastAsia="Times New Roman" w:hAnsi="Cambria" w:cs="Times New Roman"/>
                <w:b/>
                <w:sz w:val="20"/>
                <w:lang w:val="fr-FR" w:eastAsia="zh-CN"/>
              </w:rPr>
            </w:pPr>
            <w:proofErr w:type="spellStart"/>
            <w:r w:rsidRPr="003D4929">
              <w:rPr>
                <w:rFonts w:ascii="Cambria" w:eastAsia="Times New Roman" w:hAnsi="Cambria" w:cs="Times New Roman"/>
                <w:sz w:val="20"/>
                <w:lang w:val="fr-FR" w:eastAsia="zh-CN"/>
              </w:rPr>
              <w:t>Studiul</w:t>
            </w:r>
            <w:proofErr w:type="spellEnd"/>
            <w:r w:rsidRPr="003D4929">
              <w:rPr>
                <w:rFonts w:ascii="Cambria" w:eastAsia="Times New Roman" w:hAnsi="Cambria" w:cs="Times New Roman"/>
                <w:sz w:val="20"/>
                <w:lang w:val="fr-FR" w:eastAsia="zh-CN"/>
              </w:rPr>
              <w:t xml:space="preserve"> </w:t>
            </w:r>
            <w:proofErr w:type="spellStart"/>
            <w:r w:rsidRPr="003D4929">
              <w:rPr>
                <w:rFonts w:ascii="Cambria" w:eastAsia="Times New Roman" w:hAnsi="Cambria" w:cs="Times New Roman"/>
                <w:sz w:val="20"/>
                <w:lang w:val="fr-FR" w:eastAsia="zh-CN"/>
              </w:rPr>
              <w:t>după</w:t>
            </w:r>
            <w:proofErr w:type="spellEnd"/>
            <w:r w:rsidRPr="003D4929">
              <w:rPr>
                <w:rFonts w:ascii="Cambria" w:eastAsia="Times New Roman" w:hAnsi="Cambria" w:cs="Times New Roman"/>
                <w:sz w:val="20"/>
                <w:lang w:val="fr-FR" w:eastAsia="zh-CN"/>
              </w:rPr>
              <w:t xml:space="preserve"> </w:t>
            </w:r>
            <w:proofErr w:type="spellStart"/>
            <w:r w:rsidRPr="003D4929">
              <w:rPr>
                <w:rFonts w:ascii="Cambria" w:eastAsia="Times New Roman" w:hAnsi="Cambria" w:cs="Times New Roman"/>
                <w:sz w:val="20"/>
                <w:lang w:val="fr-FR" w:eastAsia="zh-CN"/>
              </w:rPr>
              <w:t>manual</w:t>
            </w:r>
            <w:proofErr w:type="spellEnd"/>
            <w:r w:rsidRPr="003D4929">
              <w:rPr>
                <w:rFonts w:ascii="Cambria" w:eastAsia="Times New Roman" w:hAnsi="Cambria" w:cs="Times New Roman"/>
                <w:sz w:val="20"/>
                <w:lang w:val="fr-FR" w:eastAsia="zh-CN"/>
              </w:rPr>
              <w:t xml:space="preserve">, </w:t>
            </w:r>
            <w:proofErr w:type="spellStart"/>
            <w:r w:rsidRPr="003D4929">
              <w:rPr>
                <w:rFonts w:ascii="Cambria" w:eastAsia="Times New Roman" w:hAnsi="Cambria" w:cs="Times New Roman"/>
                <w:sz w:val="20"/>
                <w:lang w:val="fr-FR" w:eastAsia="zh-CN"/>
              </w:rPr>
              <w:t>suport</w:t>
            </w:r>
            <w:proofErr w:type="spellEnd"/>
            <w:r w:rsidRPr="003D4929">
              <w:rPr>
                <w:rFonts w:ascii="Cambria" w:eastAsia="Times New Roman" w:hAnsi="Cambria" w:cs="Times New Roman"/>
                <w:sz w:val="20"/>
                <w:lang w:val="fr-FR" w:eastAsia="zh-CN"/>
              </w:rPr>
              <w:t xml:space="preserve"> de </w:t>
            </w:r>
            <w:proofErr w:type="spellStart"/>
            <w:r w:rsidRPr="003D4929">
              <w:rPr>
                <w:rFonts w:ascii="Cambria" w:eastAsia="Times New Roman" w:hAnsi="Cambria" w:cs="Times New Roman"/>
                <w:sz w:val="20"/>
                <w:lang w:val="fr-FR" w:eastAsia="zh-CN"/>
              </w:rPr>
              <w:t>curs</w:t>
            </w:r>
            <w:proofErr w:type="spellEnd"/>
            <w:r w:rsidRPr="003D4929">
              <w:rPr>
                <w:rFonts w:ascii="Cambria" w:eastAsia="Times New Roman" w:hAnsi="Cambria" w:cs="Times New Roman"/>
                <w:sz w:val="20"/>
                <w:lang w:val="fr-FR" w:eastAsia="zh-CN"/>
              </w:rPr>
              <w:t xml:space="preserve">, </w:t>
            </w:r>
            <w:proofErr w:type="spellStart"/>
            <w:r w:rsidRPr="003D4929">
              <w:rPr>
                <w:rFonts w:ascii="Cambria" w:eastAsia="Times New Roman" w:hAnsi="Cambria" w:cs="Times New Roman"/>
                <w:sz w:val="20"/>
                <w:lang w:val="fr-FR" w:eastAsia="zh-CN"/>
              </w:rPr>
              <w:t>bibliografie</w:t>
            </w:r>
            <w:proofErr w:type="spellEnd"/>
            <w:r w:rsidRPr="003D4929">
              <w:rPr>
                <w:rFonts w:ascii="Cambria" w:eastAsia="Times New Roman" w:hAnsi="Cambria" w:cs="Times New Roman"/>
                <w:sz w:val="20"/>
                <w:lang w:val="fr-FR" w:eastAsia="zh-CN"/>
              </w:rPr>
              <w:t xml:space="preserve"> </w:t>
            </w:r>
            <w:proofErr w:type="spellStart"/>
            <w:r w:rsidRPr="003D4929">
              <w:rPr>
                <w:rFonts w:ascii="Cambria" w:eastAsia="Times New Roman" w:hAnsi="Cambria" w:cs="Times New Roman"/>
                <w:sz w:val="20"/>
                <w:lang w:val="fr-FR" w:eastAsia="zh-CN"/>
              </w:rPr>
              <w:t>și</w:t>
            </w:r>
            <w:proofErr w:type="spellEnd"/>
            <w:r w:rsidRPr="003D4929">
              <w:rPr>
                <w:rFonts w:ascii="Cambria" w:eastAsia="Times New Roman" w:hAnsi="Cambria" w:cs="Times New Roman"/>
                <w:sz w:val="20"/>
                <w:lang w:val="fr-FR" w:eastAsia="zh-CN"/>
              </w:rPr>
              <w:t xml:space="preserve"> </w:t>
            </w:r>
            <w:proofErr w:type="spellStart"/>
            <w:r w:rsidRPr="003D4929">
              <w:rPr>
                <w:rFonts w:ascii="Cambria" w:eastAsia="Times New Roman" w:hAnsi="Cambria" w:cs="Times New Roman"/>
                <w:sz w:val="20"/>
                <w:lang w:val="fr-FR" w:eastAsia="zh-CN"/>
              </w:rPr>
              <w:t>notițe</w:t>
            </w:r>
            <w:proofErr w:type="spellEnd"/>
            <w:r w:rsidRPr="003D4929">
              <w:rPr>
                <w:rFonts w:ascii="Cambria" w:eastAsia="Times New Roman" w:hAnsi="Cambria" w:cs="Times New Roman"/>
                <w:sz w:val="20"/>
                <w:lang w:val="fr-FR" w:eastAsia="zh-CN"/>
              </w:rPr>
              <w:t xml:space="preserve"> (AI)</w:t>
            </w:r>
          </w:p>
        </w:tc>
        <w:tc>
          <w:tcPr>
            <w:tcW w:w="567" w:type="dxa"/>
            <w:vAlign w:val="center"/>
          </w:tcPr>
          <w:p w14:paraId="3A2AD81A"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28</w:t>
            </w:r>
          </w:p>
        </w:tc>
      </w:tr>
      <w:tr w:rsidR="00117B5A" w:rsidRPr="003D4929" w14:paraId="17EAB5F7" w14:textId="77777777" w:rsidTr="00820A4F">
        <w:trPr>
          <w:trHeight w:val="284"/>
        </w:trPr>
        <w:tc>
          <w:tcPr>
            <w:tcW w:w="9918" w:type="dxa"/>
            <w:gridSpan w:val="6"/>
            <w:vAlign w:val="center"/>
          </w:tcPr>
          <w:p w14:paraId="5FBFD2EB" w14:textId="77777777" w:rsidR="00117B5A" w:rsidRPr="003D4929" w:rsidRDefault="00117B5A" w:rsidP="00921649">
            <w:pPr>
              <w:keepNext/>
              <w:suppressAutoHyphens/>
              <w:spacing w:after="0" w:line="240" w:lineRule="auto"/>
              <w:outlineLvl w:val="1"/>
              <w:rPr>
                <w:rFonts w:ascii="Cambria" w:eastAsia="Times New Roman" w:hAnsi="Cambria" w:cs="Times New Roman"/>
                <w:sz w:val="20"/>
                <w:lang w:eastAsia="zh-CN"/>
              </w:rPr>
            </w:pPr>
            <w:r w:rsidRPr="003D4929">
              <w:rPr>
                <w:rFonts w:ascii="Cambria" w:eastAsia="Times New Roman" w:hAnsi="Cambria" w:cs="Times New Roman"/>
                <w:sz w:val="20"/>
                <w:lang w:eastAsia="zh-CN"/>
              </w:rPr>
              <w:t>Documentare suplimentară în bibliotecă, pe platformele electronice de specialitate și pe teren</w:t>
            </w:r>
          </w:p>
        </w:tc>
        <w:tc>
          <w:tcPr>
            <w:tcW w:w="567" w:type="dxa"/>
            <w:vAlign w:val="center"/>
          </w:tcPr>
          <w:p w14:paraId="5D0B5C8F"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28</w:t>
            </w:r>
          </w:p>
        </w:tc>
      </w:tr>
      <w:tr w:rsidR="00117B5A" w:rsidRPr="003D4929" w14:paraId="315BA46D" w14:textId="77777777" w:rsidTr="00820A4F">
        <w:trPr>
          <w:trHeight w:val="284"/>
        </w:trPr>
        <w:tc>
          <w:tcPr>
            <w:tcW w:w="9918" w:type="dxa"/>
            <w:gridSpan w:val="6"/>
            <w:vAlign w:val="center"/>
          </w:tcPr>
          <w:p w14:paraId="22537A4E" w14:textId="77777777" w:rsidR="00117B5A" w:rsidRPr="003D4929"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3D4929">
              <w:rPr>
                <w:rFonts w:ascii="Cambria" w:eastAsia="Times New Roman" w:hAnsi="Cambria" w:cs="Times New Roman"/>
                <w:sz w:val="20"/>
                <w:lang w:eastAsia="zh-CN"/>
              </w:rPr>
              <w:t xml:space="preserve">Pregătire seminare/ laboratoare/ proiecte, teme, referate, portofolii și eseuri </w:t>
            </w:r>
            <w:r w:rsidRPr="003D4929">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7787D74D"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14</w:t>
            </w:r>
          </w:p>
        </w:tc>
      </w:tr>
      <w:tr w:rsidR="00117B5A" w:rsidRPr="003D4929" w14:paraId="7364E557" w14:textId="77777777" w:rsidTr="00820A4F">
        <w:trPr>
          <w:trHeight w:val="284"/>
        </w:trPr>
        <w:tc>
          <w:tcPr>
            <w:tcW w:w="9918" w:type="dxa"/>
            <w:gridSpan w:val="6"/>
            <w:vAlign w:val="center"/>
          </w:tcPr>
          <w:p w14:paraId="23BFC264" w14:textId="77777777" w:rsidR="00117B5A" w:rsidRPr="003D4929" w:rsidRDefault="00117B5A" w:rsidP="00921649">
            <w:pPr>
              <w:keepNext/>
              <w:suppressAutoHyphens/>
              <w:spacing w:after="0" w:line="240" w:lineRule="auto"/>
              <w:outlineLvl w:val="1"/>
              <w:rPr>
                <w:rFonts w:ascii="Cambria" w:eastAsia="Times New Roman" w:hAnsi="Cambria" w:cs="Times New Roman"/>
                <w:sz w:val="20"/>
                <w:lang w:val="en-GB" w:eastAsia="zh-CN"/>
              </w:rPr>
            </w:pPr>
            <w:proofErr w:type="spellStart"/>
            <w:r w:rsidRPr="003D4929">
              <w:rPr>
                <w:rFonts w:ascii="Cambria" w:eastAsia="Times New Roman" w:hAnsi="Cambria" w:cs="Times New Roman"/>
                <w:sz w:val="20"/>
                <w:lang w:eastAsia="zh-CN"/>
              </w:rPr>
              <w:t>Tutoriat</w:t>
            </w:r>
            <w:proofErr w:type="spellEnd"/>
            <w:r w:rsidRPr="003D4929">
              <w:rPr>
                <w:rFonts w:ascii="Cambria" w:eastAsia="Times New Roman" w:hAnsi="Cambria" w:cs="Times New Roman"/>
                <w:sz w:val="20"/>
                <w:lang w:eastAsia="zh-CN"/>
              </w:rPr>
              <w:t xml:space="preserve"> (consiliere profesională)</w:t>
            </w:r>
          </w:p>
        </w:tc>
        <w:tc>
          <w:tcPr>
            <w:tcW w:w="567" w:type="dxa"/>
            <w:vAlign w:val="center"/>
          </w:tcPr>
          <w:p w14:paraId="0E91332C"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14</w:t>
            </w:r>
          </w:p>
        </w:tc>
      </w:tr>
      <w:tr w:rsidR="00117B5A" w:rsidRPr="003D4929" w14:paraId="19F83ABF" w14:textId="77777777" w:rsidTr="00820A4F">
        <w:trPr>
          <w:trHeight w:val="284"/>
        </w:trPr>
        <w:tc>
          <w:tcPr>
            <w:tcW w:w="9918" w:type="dxa"/>
            <w:gridSpan w:val="6"/>
            <w:vAlign w:val="center"/>
          </w:tcPr>
          <w:p w14:paraId="00BF29F4" w14:textId="77777777" w:rsidR="00117B5A" w:rsidRPr="003D4929" w:rsidRDefault="00117B5A" w:rsidP="00921649">
            <w:pPr>
              <w:keepNext/>
              <w:suppressAutoHyphens/>
              <w:spacing w:after="0" w:line="240" w:lineRule="auto"/>
              <w:outlineLvl w:val="1"/>
              <w:rPr>
                <w:rFonts w:ascii="Cambria" w:eastAsia="Times New Roman" w:hAnsi="Cambria" w:cs="Times New Roman"/>
                <w:sz w:val="20"/>
                <w:lang w:eastAsia="zh-CN"/>
              </w:rPr>
            </w:pPr>
            <w:r w:rsidRPr="003D4929">
              <w:rPr>
                <w:rFonts w:ascii="Cambria" w:eastAsia="Times New Roman" w:hAnsi="Cambria" w:cs="Times New Roman"/>
                <w:sz w:val="20"/>
                <w:lang w:eastAsia="zh-CN"/>
              </w:rPr>
              <w:t>Examinări</w:t>
            </w:r>
            <w:r w:rsidR="002B3B45" w:rsidRPr="003D4929">
              <w:rPr>
                <w:rFonts w:ascii="Cambria" w:eastAsia="Times New Roman" w:hAnsi="Cambria" w:cs="Times New Roman"/>
                <w:sz w:val="20"/>
                <w:lang w:eastAsia="zh-CN"/>
              </w:rPr>
              <w:t xml:space="preserve"> </w:t>
            </w:r>
          </w:p>
        </w:tc>
        <w:tc>
          <w:tcPr>
            <w:tcW w:w="567" w:type="dxa"/>
            <w:vAlign w:val="center"/>
          </w:tcPr>
          <w:p w14:paraId="40B9261F"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4</w:t>
            </w:r>
          </w:p>
        </w:tc>
      </w:tr>
      <w:tr w:rsidR="00117B5A" w:rsidRPr="003D4929" w14:paraId="58BD94B3" w14:textId="77777777" w:rsidTr="00820A4F">
        <w:trPr>
          <w:trHeight w:val="284"/>
        </w:trPr>
        <w:tc>
          <w:tcPr>
            <w:tcW w:w="9918" w:type="dxa"/>
            <w:gridSpan w:val="6"/>
            <w:vAlign w:val="center"/>
          </w:tcPr>
          <w:p w14:paraId="62F27B44" w14:textId="77777777" w:rsidR="00117B5A" w:rsidRPr="003D4929" w:rsidRDefault="00117B5A" w:rsidP="00921649">
            <w:pPr>
              <w:keepNext/>
              <w:suppressAutoHyphens/>
              <w:spacing w:after="0" w:line="240" w:lineRule="auto"/>
              <w:outlineLvl w:val="1"/>
              <w:rPr>
                <w:rFonts w:ascii="Cambria" w:eastAsia="Times New Roman" w:hAnsi="Cambria" w:cs="Times New Roman"/>
                <w:sz w:val="20"/>
                <w:lang w:eastAsia="zh-CN"/>
              </w:rPr>
            </w:pPr>
            <w:r w:rsidRPr="003D4929">
              <w:rPr>
                <w:rFonts w:ascii="Cambria" w:eastAsia="Times New Roman" w:hAnsi="Cambria" w:cs="Times New Roman"/>
                <w:sz w:val="20"/>
                <w:lang w:eastAsia="zh-CN"/>
              </w:rPr>
              <w:t xml:space="preserve">Alte </w:t>
            </w:r>
            <w:proofErr w:type="spellStart"/>
            <w:r w:rsidRPr="003D4929">
              <w:rPr>
                <w:rFonts w:ascii="Cambria" w:eastAsia="Times New Roman" w:hAnsi="Cambria" w:cs="Times New Roman"/>
                <w:sz w:val="20"/>
                <w:lang w:eastAsia="zh-CN"/>
              </w:rPr>
              <w:t>activităţi</w:t>
            </w:r>
            <w:proofErr w:type="spellEnd"/>
            <w:r w:rsidRPr="003D4929">
              <w:rPr>
                <w:rFonts w:ascii="Cambria" w:eastAsia="Times New Roman" w:hAnsi="Cambria" w:cs="Times New Roman"/>
                <w:sz w:val="20"/>
                <w:lang w:eastAsia="zh-CN"/>
              </w:rPr>
              <w:t xml:space="preserve"> </w:t>
            </w:r>
            <w:r w:rsidRPr="003D4929">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0B6FBD4B" w14:textId="77777777" w:rsidR="00DD70A7" w:rsidRPr="003D4929" w:rsidRDefault="00DD70A7" w:rsidP="00921649">
            <w:pPr>
              <w:spacing w:after="0" w:line="240" w:lineRule="auto"/>
              <w:jc w:val="both"/>
              <w:rPr>
                <w:rFonts w:ascii="Times New Roman" w:hAnsi="Times New Roman"/>
              </w:rPr>
            </w:pPr>
          </w:p>
        </w:tc>
      </w:tr>
      <w:tr w:rsidR="00117B5A" w:rsidRPr="003D4929" w14:paraId="347BC6C7" w14:textId="77777777" w:rsidTr="00820A4F">
        <w:trPr>
          <w:trHeight w:val="284"/>
        </w:trPr>
        <w:tc>
          <w:tcPr>
            <w:tcW w:w="6516" w:type="dxa"/>
            <w:gridSpan w:val="4"/>
            <w:vAlign w:val="center"/>
          </w:tcPr>
          <w:p w14:paraId="7BFE888A" w14:textId="77777777" w:rsidR="00117B5A" w:rsidRPr="003D4929" w:rsidRDefault="00117B5A" w:rsidP="00921649">
            <w:pPr>
              <w:keepNext/>
              <w:suppressAutoHyphens/>
              <w:spacing w:after="0" w:line="240" w:lineRule="auto"/>
              <w:outlineLvl w:val="1"/>
              <w:rPr>
                <w:rFonts w:ascii="Cambria" w:eastAsia="Times New Roman" w:hAnsi="Cambria" w:cs="Times New Roman"/>
                <w:b/>
                <w:sz w:val="20"/>
                <w:lang w:eastAsia="zh-CN"/>
              </w:rPr>
            </w:pPr>
            <w:r w:rsidRPr="003D4929">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6EC91D73"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70</w:t>
            </w:r>
          </w:p>
        </w:tc>
      </w:tr>
      <w:tr w:rsidR="004D2236" w:rsidRPr="003D4929" w14:paraId="6ACB1B42" w14:textId="77777777" w:rsidTr="00820A4F">
        <w:trPr>
          <w:trHeight w:val="284"/>
        </w:trPr>
        <w:tc>
          <w:tcPr>
            <w:tcW w:w="6516" w:type="dxa"/>
            <w:gridSpan w:val="4"/>
            <w:vAlign w:val="center"/>
          </w:tcPr>
          <w:p w14:paraId="0B859FD4" w14:textId="77777777" w:rsidR="004D2236" w:rsidRPr="003D4929" w:rsidRDefault="00D80899" w:rsidP="00921649">
            <w:pPr>
              <w:keepNext/>
              <w:suppressAutoHyphens/>
              <w:spacing w:after="0" w:line="240" w:lineRule="auto"/>
              <w:outlineLvl w:val="1"/>
              <w:rPr>
                <w:rFonts w:ascii="Cambria" w:eastAsia="Times New Roman" w:hAnsi="Cambria" w:cs="Times New Roman"/>
                <w:b/>
                <w:sz w:val="20"/>
                <w:lang w:eastAsia="zh-CN"/>
              </w:rPr>
            </w:pPr>
            <w:r w:rsidRPr="003D4929">
              <w:rPr>
                <w:rFonts w:ascii="Cambria" w:eastAsia="Times New Roman" w:hAnsi="Cambria" w:cs="Times New Roman"/>
                <w:b/>
                <w:sz w:val="20"/>
                <w:lang w:eastAsia="zh-CN"/>
              </w:rPr>
              <w:t>3.8. Total ore pe semestru</w:t>
            </w:r>
          </w:p>
        </w:tc>
        <w:tc>
          <w:tcPr>
            <w:tcW w:w="3969" w:type="dxa"/>
            <w:gridSpan w:val="3"/>
            <w:vAlign w:val="center"/>
          </w:tcPr>
          <w:p w14:paraId="20515232"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130</w:t>
            </w:r>
          </w:p>
        </w:tc>
      </w:tr>
      <w:tr w:rsidR="004D2236" w:rsidRPr="003D4929" w14:paraId="08B47B60" w14:textId="77777777" w:rsidTr="00820A4F">
        <w:trPr>
          <w:trHeight w:val="284"/>
        </w:trPr>
        <w:tc>
          <w:tcPr>
            <w:tcW w:w="6516" w:type="dxa"/>
            <w:gridSpan w:val="4"/>
            <w:vAlign w:val="center"/>
          </w:tcPr>
          <w:p w14:paraId="0CE19DAE" w14:textId="77777777" w:rsidR="004D2236" w:rsidRPr="003D4929" w:rsidRDefault="00D80899" w:rsidP="00921649">
            <w:pPr>
              <w:keepNext/>
              <w:suppressAutoHyphens/>
              <w:spacing w:after="0" w:line="240" w:lineRule="auto"/>
              <w:outlineLvl w:val="1"/>
              <w:rPr>
                <w:rFonts w:ascii="Cambria" w:eastAsia="Times New Roman" w:hAnsi="Cambria" w:cs="Times New Roman"/>
                <w:b/>
                <w:sz w:val="20"/>
                <w:lang w:eastAsia="zh-CN"/>
              </w:rPr>
            </w:pPr>
            <w:r w:rsidRPr="003D4929">
              <w:rPr>
                <w:rFonts w:ascii="Cambria" w:eastAsia="Times New Roman" w:hAnsi="Cambria" w:cs="Times New Roman"/>
                <w:b/>
                <w:sz w:val="20"/>
                <w:lang w:eastAsia="zh-CN"/>
              </w:rPr>
              <w:t>3.</w:t>
            </w:r>
            <w:r w:rsidR="005B66A9" w:rsidRPr="003D4929">
              <w:rPr>
                <w:rFonts w:ascii="Cambria" w:eastAsia="Times New Roman" w:hAnsi="Cambria" w:cs="Times New Roman"/>
                <w:b/>
                <w:sz w:val="20"/>
                <w:lang w:eastAsia="zh-CN"/>
              </w:rPr>
              <w:t>9</w:t>
            </w:r>
            <w:r w:rsidRPr="003D4929">
              <w:rPr>
                <w:rFonts w:ascii="Cambria" w:eastAsia="Times New Roman" w:hAnsi="Cambria" w:cs="Times New Roman"/>
                <w:b/>
                <w:sz w:val="20"/>
                <w:lang w:eastAsia="zh-CN"/>
              </w:rPr>
              <w:t xml:space="preserve">. </w:t>
            </w:r>
            <w:r w:rsidR="005B66A9" w:rsidRPr="003D4929">
              <w:rPr>
                <w:rFonts w:ascii="Cambria" w:eastAsia="Times New Roman" w:hAnsi="Cambria" w:cs="Times New Roman"/>
                <w:b/>
                <w:sz w:val="20"/>
                <w:lang w:eastAsia="zh-CN"/>
              </w:rPr>
              <w:t>Numărul de credite</w:t>
            </w:r>
          </w:p>
        </w:tc>
        <w:tc>
          <w:tcPr>
            <w:tcW w:w="3969" w:type="dxa"/>
            <w:gridSpan w:val="3"/>
            <w:vAlign w:val="center"/>
          </w:tcPr>
          <w:p w14:paraId="466AC280" w14:textId="77777777" w:rsidR="00DD70A7" w:rsidRPr="003D4929" w:rsidRDefault="00995021" w:rsidP="00921649">
            <w:pPr>
              <w:spacing w:after="0" w:line="240" w:lineRule="auto"/>
              <w:jc w:val="right"/>
              <w:rPr>
                <w:rFonts w:ascii="Times New Roman" w:hAnsi="Times New Roman"/>
              </w:rPr>
            </w:pPr>
            <w:r w:rsidRPr="003D4929">
              <w:rPr>
                <w:rFonts w:ascii="Cambria" w:hAnsi="Cambria"/>
                <w:sz w:val="20"/>
                <w:szCs w:val="20"/>
              </w:rPr>
              <w:t>5</w:t>
            </w:r>
          </w:p>
        </w:tc>
      </w:tr>
    </w:tbl>
    <w:p w14:paraId="0EEDC14F" w14:textId="77777777" w:rsidR="00DE6B49" w:rsidRPr="003D4929" w:rsidRDefault="00DE6B49" w:rsidP="00DE6B49">
      <w:pPr>
        <w:suppressAutoHyphens/>
        <w:spacing w:after="0" w:line="240" w:lineRule="auto"/>
        <w:ind w:left="-284"/>
        <w:jc w:val="both"/>
        <w:rPr>
          <w:rFonts w:ascii="Cambria" w:eastAsia="Times New Roman" w:hAnsi="Cambria" w:cs="Times New Roman"/>
          <w:b/>
          <w:sz w:val="20"/>
          <w:lang w:eastAsia="zh-CN"/>
        </w:rPr>
      </w:pPr>
    </w:p>
    <w:p w14:paraId="521DA65A" w14:textId="77777777" w:rsidR="00DE6B49" w:rsidRPr="003D4929"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3D4929">
        <w:rPr>
          <w:rFonts w:ascii="Cambria" w:eastAsia="Times New Roman" w:hAnsi="Cambria" w:cs="Times New Roman"/>
          <w:b/>
          <w:sz w:val="20"/>
          <w:lang w:eastAsia="zh-CN"/>
        </w:rPr>
        <w:t xml:space="preserve">4. Precondiții </w:t>
      </w:r>
      <w:r w:rsidRPr="003D4929">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3D4929" w14:paraId="5D2C353F" w14:textId="77777777" w:rsidTr="00820A4F">
        <w:trPr>
          <w:trHeight w:val="284"/>
        </w:trPr>
        <w:tc>
          <w:tcPr>
            <w:tcW w:w="1844" w:type="dxa"/>
            <w:vAlign w:val="center"/>
          </w:tcPr>
          <w:p w14:paraId="56839C71" w14:textId="77777777" w:rsidR="00221B6D" w:rsidRPr="003D4929" w:rsidRDefault="00221B6D"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12157B69"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Nu este cazul</w:t>
            </w:r>
          </w:p>
        </w:tc>
      </w:tr>
      <w:tr w:rsidR="00221B6D" w:rsidRPr="003D4929" w14:paraId="3509A9F1" w14:textId="77777777" w:rsidTr="00820A4F">
        <w:trPr>
          <w:trHeight w:val="284"/>
        </w:trPr>
        <w:tc>
          <w:tcPr>
            <w:tcW w:w="1844" w:type="dxa"/>
            <w:vAlign w:val="center"/>
          </w:tcPr>
          <w:p w14:paraId="0403A462" w14:textId="77777777" w:rsidR="00221B6D" w:rsidRPr="003D4929" w:rsidRDefault="00221B6D"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4.2. de competențe</w:t>
            </w:r>
          </w:p>
        </w:tc>
        <w:tc>
          <w:tcPr>
            <w:tcW w:w="8647" w:type="dxa"/>
            <w:vAlign w:val="center"/>
          </w:tcPr>
          <w:p w14:paraId="1AC5E5B2"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Nu este cazul</w:t>
            </w:r>
          </w:p>
        </w:tc>
      </w:tr>
    </w:tbl>
    <w:p w14:paraId="4EC958F1" w14:textId="77777777" w:rsidR="00DE6B49" w:rsidRPr="003D4929" w:rsidRDefault="00DE6B49" w:rsidP="00586682">
      <w:pPr>
        <w:suppressAutoHyphens/>
        <w:spacing w:after="0" w:line="240" w:lineRule="auto"/>
        <w:ind w:right="-766" w:hanging="426"/>
        <w:rPr>
          <w:rFonts w:ascii="Cambria" w:eastAsia="Times New Roman" w:hAnsi="Cambria" w:cs="Times New Roman"/>
          <w:b/>
          <w:sz w:val="20"/>
          <w:lang w:eastAsia="zh-CN"/>
        </w:rPr>
      </w:pPr>
    </w:p>
    <w:p w14:paraId="1D65FFF4" w14:textId="77777777" w:rsidR="008E6D88" w:rsidRPr="003D4929" w:rsidRDefault="008E6D88" w:rsidP="00AB0DE7">
      <w:pPr>
        <w:suppressAutoHyphens/>
        <w:spacing w:after="0" w:line="240" w:lineRule="auto"/>
        <w:ind w:hanging="426"/>
        <w:rPr>
          <w:rFonts w:ascii="Cambria" w:hAnsi="Cambria"/>
          <w:sz w:val="20"/>
          <w:szCs w:val="20"/>
        </w:rPr>
      </w:pPr>
      <w:r w:rsidRPr="003D4929">
        <w:rPr>
          <w:rFonts w:ascii="Cambria" w:eastAsia="Times New Roman" w:hAnsi="Cambria" w:cs="Times New Roman"/>
          <w:b/>
          <w:sz w:val="20"/>
          <w:lang w:eastAsia="zh-CN"/>
        </w:rPr>
        <w:t xml:space="preserve">5. Condiții </w:t>
      </w:r>
      <w:r w:rsidRPr="003D4929">
        <w:rPr>
          <w:rFonts w:ascii="Cambria" w:eastAsia="Times New Roman" w:hAnsi="Cambria" w:cs="Times New Roman"/>
          <w:sz w:val="20"/>
          <w:lang w:eastAsia="zh-CN"/>
        </w:rPr>
        <w:t xml:space="preserve">(acolo </w:t>
      </w:r>
      <w:r w:rsidRPr="003D4929">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3D4929" w14:paraId="67577A8E" w14:textId="77777777" w:rsidTr="00820A4F">
        <w:trPr>
          <w:trHeight w:val="284"/>
        </w:trPr>
        <w:tc>
          <w:tcPr>
            <w:tcW w:w="4395" w:type="dxa"/>
            <w:vAlign w:val="center"/>
          </w:tcPr>
          <w:p w14:paraId="6D18E46B" w14:textId="77777777" w:rsidR="00844EAD" w:rsidRPr="003D4929" w:rsidRDefault="00844EAD"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t>5.1. de desfășurare a cursului</w:t>
            </w:r>
          </w:p>
        </w:tc>
        <w:tc>
          <w:tcPr>
            <w:tcW w:w="6044" w:type="dxa"/>
            <w:vAlign w:val="center"/>
          </w:tcPr>
          <w:p w14:paraId="6EFFC039"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 xml:space="preserve">Conform regulamentelor UBB, FSPAC și legislației din domeniul învățământului UBB, prezența la curs nu este obligatorie drept condiție de promovare a cursului. </w:t>
            </w:r>
          </w:p>
          <w:p w14:paraId="647E4583"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 xml:space="preserve">Materia predată de profesor la curs constituie parte integrantă din materia de examen, complementară cu </w:t>
            </w:r>
            <w:r w:rsidRPr="003D4929">
              <w:rPr>
                <w:rFonts w:ascii="Cambria" w:hAnsi="Cambria"/>
                <w:sz w:val="20"/>
                <w:szCs w:val="20"/>
              </w:rPr>
              <w:lastRenderedPageBreak/>
              <w:t xml:space="preserve">bibliografia transmisă studenților și prevăzută în fișa disciplinei. </w:t>
            </w:r>
          </w:p>
          <w:p w14:paraId="5B3DA7B4"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3D4929" w14:paraId="35965736" w14:textId="77777777" w:rsidTr="00820A4F">
        <w:trPr>
          <w:trHeight w:val="284"/>
        </w:trPr>
        <w:tc>
          <w:tcPr>
            <w:tcW w:w="4395" w:type="dxa"/>
            <w:vAlign w:val="center"/>
          </w:tcPr>
          <w:p w14:paraId="22059572" w14:textId="77777777" w:rsidR="00844EAD" w:rsidRPr="003D4929" w:rsidRDefault="00844EAD" w:rsidP="00921649">
            <w:pPr>
              <w:suppressAutoHyphens/>
              <w:spacing w:after="0" w:line="240" w:lineRule="auto"/>
              <w:rPr>
                <w:rFonts w:ascii="Cambria" w:eastAsia="Times New Roman" w:hAnsi="Cambria" w:cs="Times New Roman"/>
                <w:sz w:val="20"/>
                <w:lang w:eastAsia="zh-CN"/>
              </w:rPr>
            </w:pPr>
            <w:r w:rsidRPr="003D4929">
              <w:rPr>
                <w:rFonts w:ascii="Cambria" w:eastAsia="Times New Roman" w:hAnsi="Cambria" w:cs="Times New Roman"/>
                <w:sz w:val="20"/>
                <w:lang w:eastAsia="zh-CN"/>
              </w:rPr>
              <w:lastRenderedPageBreak/>
              <w:t>5.2. de desfășurare a seminarului/ laboratorului</w:t>
            </w:r>
          </w:p>
        </w:tc>
        <w:tc>
          <w:tcPr>
            <w:tcW w:w="6044" w:type="dxa"/>
            <w:vAlign w:val="center"/>
          </w:tcPr>
          <w:p w14:paraId="4B42F38E"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Conform cerințelor cursului, prezența la seminar este obligatorie în proporție de 75% din totalul întâlnirilor de seminar de pe parcursul semestrului. Îndeplinirea criteriului de prezență este condiție obligatorie de intrare în examen.</w:t>
            </w:r>
          </w:p>
          <w:p w14:paraId="628670D1"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5AA2E0C9" w14:textId="77777777" w:rsidR="00DD70A7" w:rsidRPr="003D4929" w:rsidRDefault="00995021" w:rsidP="00921649">
            <w:pPr>
              <w:numPr>
                <w:ilvl w:val="0"/>
                <w:numId w:val="8"/>
              </w:numPr>
              <w:spacing w:after="0" w:line="240" w:lineRule="auto"/>
              <w:jc w:val="both"/>
              <w:rPr>
                <w:rFonts w:ascii="Times New Roman" w:hAnsi="Times New Roman"/>
              </w:rPr>
            </w:pPr>
            <w:r w:rsidRPr="003D4929">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639C8470" w14:textId="77777777" w:rsidR="00C46D4A" w:rsidRPr="003D4929" w:rsidRDefault="00C46D4A" w:rsidP="00AB0DE7">
      <w:pPr>
        <w:suppressAutoHyphens/>
        <w:spacing w:after="0" w:line="240" w:lineRule="auto"/>
        <w:ind w:hanging="426"/>
        <w:rPr>
          <w:rFonts w:ascii="Cambria" w:eastAsia="Times New Roman" w:hAnsi="Cambria" w:cs="Times New Roman"/>
          <w:b/>
          <w:sz w:val="20"/>
          <w:lang w:eastAsia="zh-CN"/>
        </w:rPr>
      </w:pPr>
    </w:p>
    <w:p w14:paraId="0691A404" w14:textId="77777777" w:rsidR="0086570A" w:rsidRPr="003D4929" w:rsidRDefault="00D12BC3" w:rsidP="0084433E">
      <w:pPr>
        <w:suppressAutoHyphens/>
        <w:spacing w:after="0" w:line="240" w:lineRule="auto"/>
        <w:ind w:hanging="426"/>
        <w:rPr>
          <w:rFonts w:ascii="Cambria" w:eastAsia="Times New Roman" w:hAnsi="Cambria" w:cs="Times New Roman"/>
          <w:bCs/>
          <w:sz w:val="20"/>
          <w:lang w:eastAsia="zh-CN"/>
        </w:rPr>
      </w:pPr>
      <w:r w:rsidRPr="003D4929">
        <w:rPr>
          <w:rFonts w:ascii="Cambria" w:eastAsia="Times New Roman" w:hAnsi="Cambria" w:cs="Times New Roman"/>
          <w:b/>
          <w:sz w:val="20"/>
          <w:lang w:eastAsia="zh-CN"/>
        </w:rPr>
        <w:t xml:space="preserve">6.1. Competențele </w:t>
      </w:r>
      <w:r w:rsidR="00DE5B58" w:rsidRPr="003D4929">
        <w:rPr>
          <w:rFonts w:ascii="Cambria" w:eastAsia="Times New Roman" w:hAnsi="Cambria" w:cs="Times New Roman"/>
          <w:b/>
          <w:sz w:val="20"/>
          <w:lang w:eastAsia="zh-CN"/>
        </w:rPr>
        <w:t>dobândite</w:t>
      </w:r>
      <w:r w:rsidR="003328A1" w:rsidRPr="003D4929">
        <w:rPr>
          <w:rFonts w:ascii="Cambria" w:eastAsia="Times New Roman" w:hAnsi="Cambria" w:cs="Times New Roman"/>
          <w:b/>
          <w:sz w:val="20"/>
          <w:lang w:eastAsia="zh-CN"/>
        </w:rPr>
        <w:t xml:space="preserve"> în urma absolvirii programului de studii</w:t>
      </w:r>
      <w:r w:rsidR="003C7B55" w:rsidRPr="003D4929">
        <w:rPr>
          <w:rFonts w:ascii="Cambria" w:eastAsia="Times New Roman" w:hAnsi="Cambria" w:cs="Times New Roman"/>
          <w:b/>
          <w:sz w:val="20"/>
          <w:lang w:eastAsia="zh-CN"/>
        </w:rPr>
        <w:t xml:space="preserve"> </w:t>
      </w:r>
      <w:r w:rsidR="003C7B55" w:rsidRPr="003D4929">
        <w:rPr>
          <w:rFonts w:ascii="Cambria" w:eastAsia="Times New Roman" w:hAnsi="Cambria" w:cs="Times New Roman"/>
          <w:bCs/>
          <w:sz w:val="20"/>
          <w:lang w:eastAsia="zh-CN"/>
        </w:rPr>
        <w:t xml:space="preserve">(se </w:t>
      </w:r>
      <w:r w:rsidR="00C56E05" w:rsidRPr="003D4929">
        <w:rPr>
          <w:rFonts w:ascii="Cambria" w:eastAsia="Times New Roman" w:hAnsi="Cambria" w:cs="Times New Roman"/>
          <w:bCs/>
          <w:sz w:val="20"/>
          <w:lang w:eastAsia="zh-CN"/>
        </w:rPr>
        <w:t>preiau</w:t>
      </w:r>
      <w:r w:rsidR="003C7B55" w:rsidRPr="003D4929">
        <w:rPr>
          <w:rFonts w:ascii="Cambria" w:eastAsia="Times New Roman" w:hAnsi="Cambria" w:cs="Times New Roman"/>
          <w:bCs/>
          <w:sz w:val="20"/>
          <w:lang w:eastAsia="zh-CN"/>
        </w:rPr>
        <w:t xml:space="preserve"> din planul de învățământ</w:t>
      </w:r>
      <w:r w:rsidR="00C56E05" w:rsidRPr="003D4929">
        <w:rPr>
          <w:rFonts w:ascii="Cambria" w:eastAsia="Times New Roman" w:hAnsi="Cambria" w:cs="Times New Roman"/>
          <w:bCs/>
          <w:sz w:val="20"/>
          <w:lang w:eastAsia="zh-CN"/>
        </w:rPr>
        <w:t>)</w:t>
      </w:r>
      <w:r w:rsidRPr="003D4929">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D4929" w14:paraId="7580DC30" w14:textId="77777777" w:rsidTr="0055138F">
        <w:trPr>
          <w:cantSplit/>
          <w:trHeight w:val="397"/>
        </w:trPr>
        <w:tc>
          <w:tcPr>
            <w:tcW w:w="10491" w:type="dxa"/>
            <w:gridSpan w:val="2"/>
            <w:vAlign w:val="center"/>
          </w:tcPr>
          <w:p w14:paraId="1C4DF370" w14:textId="77777777" w:rsidR="00ED2FBF" w:rsidRPr="003D4929" w:rsidRDefault="00ED2FBF" w:rsidP="000315BD">
            <w:pPr>
              <w:spacing w:after="0" w:line="240" w:lineRule="auto"/>
              <w:jc w:val="center"/>
              <w:rPr>
                <w:rFonts w:ascii="Cambria" w:hAnsi="Cambria"/>
                <w:sz w:val="20"/>
                <w:szCs w:val="20"/>
              </w:rPr>
            </w:pPr>
            <w:r w:rsidRPr="003D4929">
              <w:rPr>
                <w:rFonts w:ascii="Cambria" w:hAnsi="Cambria"/>
                <w:b/>
                <w:sz w:val="20"/>
                <w:szCs w:val="20"/>
              </w:rPr>
              <w:t>Competențe profesionale</w:t>
            </w:r>
          </w:p>
        </w:tc>
      </w:tr>
      <w:tr w:rsidR="00ED2FBF" w:rsidRPr="003D4929" w14:paraId="5B587F38" w14:textId="77777777" w:rsidTr="0037232C">
        <w:trPr>
          <w:cantSplit/>
          <w:trHeight w:val="397"/>
        </w:trPr>
        <w:tc>
          <w:tcPr>
            <w:tcW w:w="1419" w:type="dxa"/>
            <w:vAlign w:val="center"/>
          </w:tcPr>
          <w:p w14:paraId="6B8C08BC" w14:textId="77777777" w:rsidR="00ED2FBF" w:rsidRPr="003D4929" w:rsidRDefault="00015B59" w:rsidP="0055138F">
            <w:pPr>
              <w:spacing w:after="0" w:line="240" w:lineRule="auto"/>
              <w:jc w:val="center"/>
              <w:rPr>
                <w:rFonts w:ascii="Cambria" w:hAnsi="Cambria"/>
                <w:b/>
                <w:sz w:val="20"/>
                <w:szCs w:val="20"/>
              </w:rPr>
            </w:pPr>
            <w:r w:rsidRPr="003D4929">
              <w:rPr>
                <w:rFonts w:ascii="Cambria" w:hAnsi="Cambria"/>
                <w:b/>
                <w:sz w:val="20"/>
                <w:szCs w:val="20"/>
              </w:rPr>
              <w:t xml:space="preserve">Codul </w:t>
            </w:r>
            <w:r w:rsidR="0055138F" w:rsidRPr="003D4929">
              <w:rPr>
                <w:rFonts w:ascii="Cambria" w:hAnsi="Cambria"/>
                <w:b/>
                <w:sz w:val="20"/>
                <w:szCs w:val="20"/>
              </w:rPr>
              <w:t>competenț</w:t>
            </w:r>
            <w:r w:rsidR="0037232C" w:rsidRPr="003D4929">
              <w:rPr>
                <w:rFonts w:ascii="Cambria" w:hAnsi="Cambria"/>
                <w:b/>
                <w:sz w:val="20"/>
                <w:szCs w:val="20"/>
              </w:rPr>
              <w:t>ei</w:t>
            </w:r>
          </w:p>
        </w:tc>
        <w:tc>
          <w:tcPr>
            <w:tcW w:w="9072" w:type="dxa"/>
            <w:vAlign w:val="center"/>
          </w:tcPr>
          <w:p w14:paraId="7637F254" w14:textId="77777777" w:rsidR="00ED2FBF" w:rsidRPr="003D4929" w:rsidRDefault="0055138F" w:rsidP="0084433E">
            <w:pPr>
              <w:spacing w:after="0" w:line="240" w:lineRule="auto"/>
              <w:rPr>
                <w:rFonts w:ascii="Cambria" w:hAnsi="Cambria"/>
                <w:b/>
                <w:bCs/>
                <w:sz w:val="20"/>
                <w:szCs w:val="20"/>
              </w:rPr>
            </w:pPr>
            <w:r w:rsidRPr="003D4929">
              <w:rPr>
                <w:rFonts w:ascii="Cambria" w:hAnsi="Cambria"/>
                <w:b/>
                <w:bCs/>
                <w:sz w:val="20"/>
                <w:szCs w:val="20"/>
              </w:rPr>
              <w:t>Competență</w:t>
            </w:r>
          </w:p>
        </w:tc>
      </w:tr>
      <w:tr w:rsidR="00ED2FBF" w:rsidRPr="003D4929" w14:paraId="276FA52E" w14:textId="77777777" w:rsidTr="0037232C">
        <w:trPr>
          <w:cantSplit/>
          <w:trHeight w:val="397"/>
        </w:trPr>
        <w:tc>
          <w:tcPr>
            <w:tcW w:w="1419" w:type="dxa"/>
            <w:vAlign w:val="center"/>
          </w:tcPr>
          <w:p w14:paraId="6D15672D" w14:textId="77777777" w:rsidR="00ED2FBF" w:rsidRPr="003D4929" w:rsidRDefault="000315BD" w:rsidP="0055138F">
            <w:pPr>
              <w:spacing w:after="0" w:line="240" w:lineRule="auto"/>
              <w:jc w:val="center"/>
              <w:rPr>
                <w:rFonts w:ascii="Cambria" w:hAnsi="Cambria"/>
                <w:b/>
                <w:color w:val="0070C0"/>
                <w:sz w:val="20"/>
                <w:szCs w:val="20"/>
              </w:rPr>
            </w:pPr>
            <w:r w:rsidRPr="003D4929">
              <w:rPr>
                <w:rFonts w:ascii="Cambria" w:hAnsi="Cambria"/>
                <w:b/>
                <w:color w:val="0070C0"/>
                <w:sz w:val="20"/>
                <w:szCs w:val="20"/>
              </w:rPr>
              <w:t>CP</w:t>
            </w:r>
            <w:r w:rsidR="0055138F" w:rsidRPr="003D4929">
              <w:rPr>
                <w:rFonts w:ascii="Cambria" w:hAnsi="Cambria"/>
                <w:b/>
                <w:color w:val="0070C0"/>
                <w:sz w:val="20"/>
                <w:szCs w:val="20"/>
              </w:rPr>
              <w:t>1</w:t>
            </w:r>
          </w:p>
        </w:tc>
        <w:tc>
          <w:tcPr>
            <w:tcW w:w="9072" w:type="dxa"/>
            <w:vAlign w:val="center"/>
          </w:tcPr>
          <w:p w14:paraId="69240F66" w14:textId="77777777" w:rsidR="00ED2FBF" w:rsidRPr="003D4929" w:rsidRDefault="008E7BE7" w:rsidP="0084433E">
            <w:pPr>
              <w:spacing w:after="0" w:line="240" w:lineRule="auto"/>
              <w:rPr>
                <w:rFonts w:ascii="Cambria" w:hAnsi="Cambria"/>
                <w:sz w:val="20"/>
                <w:szCs w:val="20"/>
              </w:rPr>
            </w:pPr>
            <w:r w:rsidRPr="003D4929">
              <w:rPr>
                <w:rFonts w:ascii="Cambria" w:hAnsi="Cambria"/>
                <w:sz w:val="20"/>
                <w:szCs w:val="20"/>
              </w:rPr>
              <w:t xml:space="preserve">Înțelegerea fundamentelor teoriilor sociale si politice pentru analizarea </w:t>
            </w:r>
            <w:proofErr w:type="spellStart"/>
            <w:r w:rsidRPr="003D4929">
              <w:rPr>
                <w:rFonts w:ascii="Cambria" w:hAnsi="Cambria"/>
                <w:sz w:val="20"/>
                <w:szCs w:val="20"/>
              </w:rPr>
              <w:t>şi</w:t>
            </w:r>
            <w:proofErr w:type="spellEnd"/>
            <w:r w:rsidRPr="003D4929">
              <w:rPr>
                <w:rFonts w:ascii="Cambria" w:hAnsi="Cambria"/>
                <w:sz w:val="20"/>
                <w:szCs w:val="20"/>
              </w:rPr>
              <w:t xml:space="preserve"> evaluarea organizării </w:t>
            </w:r>
            <w:proofErr w:type="spellStart"/>
            <w:r w:rsidRPr="003D4929">
              <w:rPr>
                <w:rFonts w:ascii="Cambria" w:hAnsi="Cambria"/>
                <w:sz w:val="20"/>
                <w:szCs w:val="20"/>
              </w:rPr>
              <w:t>socio</w:t>
            </w:r>
            <w:proofErr w:type="spellEnd"/>
            <w:r w:rsidRPr="003D4929">
              <w:rPr>
                <w:rFonts w:ascii="Cambria" w:hAnsi="Cambria"/>
                <w:sz w:val="20"/>
                <w:szCs w:val="20"/>
              </w:rPr>
              <w:t>-politice din perspectiva instituțională</w:t>
            </w:r>
          </w:p>
        </w:tc>
      </w:tr>
      <w:tr w:rsidR="0055138F" w:rsidRPr="003D4929" w14:paraId="3104FA71" w14:textId="77777777" w:rsidTr="0037232C">
        <w:trPr>
          <w:cantSplit/>
          <w:trHeight w:val="397"/>
        </w:trPr>
        <w:tc>
          <w:tcPr>
            <w:tcW w:w="1419" w:type="dxa"/>
            <w:vAlign w:val="center"/>
          </w:tcPr>
          <w:p w14:paraId="0120A97C" w14:textId="77777777" w:rsidR="0055138F" w:rsidRPr="003D4929" w:rsidRDefault="000315BD" w:rsidP="0055138F">
            <w:pPr>
              <w:spacing w:after="0" w:line="240" w:lineRule="auto"/>
              <w:jc w:val="center"/>
              <w:rPr>
                <w:rFonts w:ascii="Cambria" w:hAnsi="Cambria"/>
                <w:b/>
                <w:color w:val="0070C0"/>
                <w:sz w:val="20"/>
                <w:szCs w:val="20"/>
              </w:rPr>
            </w:pPr>
            <w:r w:rsidRPr="003D4929">
              <w:rPr>
                <w:rFonts w:ascii="Cambria" w:hAnsi="Cambria"/>
                <w:b/>
                <w:color w:val="0070C0"/>
                <w:sz w:val="20"/>
                <w:szCs w:val="20"/>
              </w:rPr>
              <w:t>CP</w:t>
            </w:r>
            <w:r w:rsidR="008E7BE7" w:rsidRPr="003D4929">
              <w:rPr>
                <w:rFonts w:ascii="Cambria" w:hAnsi="Cambria"/>
                <w:b/>
                <w:color w:val="0070C0"/>
                <w:sz w:val="20"/>
                <w:szCs w:val="20"/>
              </w:rPr>
              <w:t>2</w:t>
            </w:r>
          </w:p>
        </w:tc>
        <w:tc>
          <w:tcPr>
            <w:tcW w:w="9072" w:type="dxa"/>
            <w:vAlign w:val="center"/>
          </w:tcPr>
          <w:p w14:paraId="5D12B05E" w14:textId="77777777" w:rsidR="0055138F" w:rsidRPr="003D4929" w:rsidRDefault="008E7BE7" w:rsidP="0084433E">
            <w:pPr>
              <w:spacing w:after="0" w:line="240" w:lineRule="auto"/>
              <w:rPr>
                <w:rFonts w:ascii="Cambria" w:hAnsi="Cambria"/>
                <w:sz w:val="20"/>
                <w:szCs w:val="20"/>
              </w:rPr>
            </w:pPr>
            <w:r w:rsidRPr="003D4929">
              <w:rPr>
                <w:rFonts w:ascii="Cambria" w:hAnsi="Cambria"/>
                <w:sz w:val="20"/>
                <w:szCs w:val="20"/>
              </w:rPr>
              <w:t>Utilizarea metodologiilor de analiză a sistemelor social-politice</w:t>
            </w:r>
          </w:p>
        </w:tc>
      </w:tr>
      <w:tr w:rsidR="00ED2FBF" w:rsidRPr="003D4929" w14:paraId="081A2465" w14:textId="77777777" w:rsidTr="0037232C">
        <w:trPr>
          <w:cantSplit/>
          <w:trHeight w:val="397"/>
        </w:trPr>
        <w:tc>
          <w:tcPr>
            <w:tcW w:w="1419" w:type="dxa"/>
            <w:vAlign w:val="center"/>
          </w:tcPr>
          <w:p w14:paraId="27087C65" w14:textId="77777777" w:rsidR="00ED2FBF" w:rsidRPr="003D4929" w:rsidRDefault="000315BD" w:rsidP="0055138F">
            <w:pPr>
              <w:spacing w:after="0" w:line="240" w:lineRule="auto"/>
              <w:jc w:val="center"/>
              <w:rPr>
                <w:rFonts w:ascii="Cambria" w:hAnsi="Cambria"/>
                <w:b/>
                <w:color w:val="0070C0"/>
                <w:sz w:val="20"/>
                <w:szCs w:val="20"/>
              </w:rPr>
            </w:pPr>
            <w:r w:rsidRPr="003D4929">
              <w:rPr>
                <w:rFonts w:ascii="Cambria" w:hAnsi="Cambria"/>
                <w:b/>
                <w:color w:val="0070C0"/>
                <w:sz w:val="20"/>
                <w:szCs w:val="20"/>
              </w:rPr>
              <w:t>CP</w:t>
            </w:r>
            <w:r w:rsidR="008E7BE7" w:rsidRPr="003D4929">
              <w:rPr>
                <w:rFonts w:ascii="Cambria" w:hAnsi="Cambria"/>
                <w:b/>
                <w:color w:val="0070C0"/>
                <w:sz w:val="20"/>
                <w:szCs w:val="20"/>
              </w:rPr>
              <w:t>3</w:t>
            </w:r>
          </w:p>
        </w:tc>
        <w:tc>
          <w:tcPr>
            <w:tcW w:w="9072" w:type="dxa"/>
            <w:vAlign w:val="center"/>
          </w:tcPr>
          <w:p w14:paraId="0B990324" w14:textId="77777777" w:rsidR="00ED2FBF" w:rsidRPr="003D4929" w:rsidRDefault="008E7BE7" w:rsidP="0084433E">
            <w:pPr>
              <w:spacing w:after="0" w:line="240" w:lineRule="auto"/>
              <w:rPr>
                <w:rFonts w:ascii="Cambria" w:hAnsi="Cambria"/>
                <w:sz w:val="20"/>
                <w:szCs w:val="20"/>
              </w:rPr>
            </w:pPr>
            <w:r w:rsidRPr="003D4929">
              <w:rPr>
                <w:rFonts w:ascii="Cambria" w:hAnsi="Cambria"/>
                <w:sz w:val="20"/>
                <w:szCs w:val="20"/>
              </w:rPr>
              <w:t xml:space="preserve">Elaborarea </w:t>
            </w:r>
            <w:proofErr w:type="spellStart"/>
            <w:r w:rsidRPr="003D4929">
              <w:rPr>
                <w:rFonts w:ascii="Cambria" w:hAnsi="Cambria"/>
                <w:sz w:val="20"/>
                <w:szCs w:val="20"/>
              </w:rPr>
              <w:t>şi</w:t>
            </w:r>
            <w:proofErr w:type="spellEnd"/>
            <w:r w:rsidRPr="003D4929">
              <w:rPr>
                <w:rFonts w:ascii="Cambria" w:hAnsi="Cambria"/>
                <w:sz w:val="20"/>
                <w:szCs w:val="20"/>
              </w:rPr>
              <w:t xml:space="preserve"> gestionarea proiectelor, planurilor, programelor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acţiunilor</w:t>
            </w:r>
            <w:proofErr w:type="spellEnd"/>
            <w:r w:rsidRPr="003D4929">
              <w:rPr>
                <w:rFonts w:ascii="Cambria" w:hAnsi="Cambria"/>
                <w:sz w:val="20"/>
                <w:szCs w:val="20"/>
              </w:rPr>
              <w:t xml:space="preserve"> social-politice</w:t>
            </w:r>
          </w:p>
        </w:tc>
      </w:tr>
      <w:tr w:rsidR="008E7BE7" w:rsidRPr="003D4929" w14:paraId="62766B29" w14:textId="77777777" w:rsidTr="0037232C">
        <w:trPr>
          <w:cantSplit/>
          <w:trHeight w:val="397"/>
        </w:trPr>
        <w:tc>
          <w:tcPr>
            <w:tcW w:w="1419" w:type="dxa"/>
            <w:vAlign w:val="center"/>
          </w:tcPr>
          <w:p w14:paraId="6DF2DF86" w14:textId="77777777" w:rsidR="008E7BE7" w:rsidRPr="003D4929" w:rsidRDefault="008E7BE7" w:rsidP="0055138F">
            <w:pPr>
              <w:spacing w:after="0" w:line="240" w:lineRule="auto"/>
              <w:jc w:val="center"/>
              <w:rPr>
                <w:rFonts w:ascii="Cambria" w:hAnsi="Cambria"/>
                <w:b/>
                <w:color w:val="0070C0"/>
                <w:sz w:val="20"/>
                <w:szCs w:val="20"/>
              </w:rPr>
            </w:pPr>
            <w:r w:rsidRPr="003D4929">
              <w:rPr>
                <w:rFonts w:ascii="Cambria" w:hAnsi="Cambria"/>
                <w:b/>
                <w:color w:val="0070C0"/>
                <w:sz w:val="20"/>
                <w:szCs w:val="20"/>
              </w:rPr>
              <w:t>CP4</w:t>
            </w:r>
          </w:p>
        </w:tc>
        <w:tc>
          <w:tcPr>
            <w:tcW w:w="9072" w:type="dxa"/>
            <w:vAlign w:val="center"/>
          </w:tcPr>
          <w:p w14:paraId="197617A9" w14:textId="77777777" w:rsidR="008E7BE7" w:rsidRPr="003D4929" w:rsidRDefault="008E7BE7" w:rsidP="0084433E">
            <w:pPr>
              <w:spacing w:after="0" w:line="240" w:lineRule="auto"/>
              <w:rPr>
                <w:rFonts w:ascii="Cambria" w:hAnsi="Cambria"/>
                <w:sz w:val="20"/>
                <w:szCs w:val="20"/>
              </w:rPr>
            </w:pPr>
            <w:r w:rsidRPr="003D4929">
              <w:rPr>
                <w:rFonts w:ascii="Cambria" w:hAnsi="Cambria"/>
                <w:sz w:val="20"/>
                <w:szCs w:val="20"/>
              </w:rPr>
              <w:t xml:space="preserve">Asigurarea unui management eficace al </w:t>
            </w:r>
            <w:proofErr w:type="spellStart"/>
            <w:r w:rsidRPr="003D4929">
              <w:rPr>
                <w:rFonts w:ascii="Cambria" w:hAnsi="Cambria"/>
                <w:sz w:val="20"/>
                <w:szCs w:val="20"/>
              </w:rPr>
              <w:t>relaţiilor</w:t>
            </w:r>
            <w:proofErr w:type="spellEnd"/>
            <w:r w:rsidRPr="003D4929">
              <w:rPr>
                <w:rFonts w:ascii="Cambria" w:hAnsi="Cambria"/>
                <w:sz w:val="20"/>
                <w:szCs w:val="20"/>
              </w:rPr>
              <w:t xml:space="preserve"> din cadrul </w:t>
            </w:r>
            <w:proofErr w:type="spellStart"/>
            <w:r w:rsidRPr="003D4929">
              <w:rPr>
                <w:rFonts w:ascii="Cambria" w:hAnsi="Cambria"/>
                <w:sz w:val="20"/>
                <w:szCs w:val="20"/>
              </w:rPr>
              <w:t>organizaţiilor</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instituţiilor</w:t>
            </w:r>
            <w:proofErr w:type="spellEnd"/>
            <w:r w:rsidRPr="003D4929">
              <w:rPr>
                <w:rFonts w:ascii="Cambria" w:hAnsi="Cambria"/>
                <w:sz w:val="20"/>
                <w:szCs w:val="20"/>
              </w:rPr>
              <w:t xml:space="preserve"> publice </w:t>
            </w:r>
            <w:proofErr w:type="spellStart"/>
            <w:r w:rsidRPr="003D4929">
              <w:rPr>
                <w:rFonts w:ascii="Cambria" w:hAnsi="Cambria"/>
                <w:sz w:val="20"/>
                <w:szCs w:val="20"/>
              </w:rPr>
              <w:t>şi</w:t>
            </w:r>
            <w:proofErr w:type="spellEnd"/>
            <w:r w:rsidRPr="003D4929">
              <w:rPr>
                <w:rFonts w:ascii="Cambria" w:hAnsi="Cambria"/>
                <w:sz w:val="20"/>
                <w:szCs w:val="20"/>
              </w:rPr>
              <w:t xml:space="preserve"> private</w:t>
            </w:r>
          </w:p>
        </w:tc>
      </w:tr>
      <w:tr w:rsidR="008E7BE7" w:rsidRPr="003D4929" w14:paraId="76B7362C" w14:textId="77777777" w:rsidTr="0037232C">
        <w:trPr>
          <w:cantSplit/>
          <w:trHeight w:val="397"/>
        </w:trPr>
        <w:tc>
          <w:tcPr>
            <w:tcW w:w="1419" w:type="dxa"/>
            <w:vAlign w:val="center"/>
          </w:tcPr>
          <w:p w14:paraId="73F9E9A5" w14:textId="77777777" w:rsidR="008E7BE7" w:rsidRPr="003D4929" w:rsidRDefault="008E7BE7" w:rsidP="0055138F">
            <w:pPr>
              <w:spacing w:after="0" w:line="240" w:lineRule="auto"/>
              <w:jc w:val="center"/>
              <w:rPr>
                <w:rFonts w:ascii="Cambria" w:hAnsi="Cambria"/>
                <w:b/>
                <w:color w:val="0070C0"/>
                <w:sz w:val="20"/>
                <w:szCs w:val="20"/>
              </w:rPr>
            </w:pPr>
            <w:r w:rsidRPr="003D4929">
              <w:rPr>
                <w:rFonts w:ascii="Cambria" w:hAnsi="Cambria"/>
                <w:b/>
                <w:color w:val="0070C0"/>
                <w:sz w:val="20"/>
                <w:szCs w:val="20"/>
              </w:rPr>
              <w:t>CP5</w:t>
            </w:r>
          </w:p>
        </w:tc>
        <w:tc>
          <w:tcPr>
            <w:tcW w:w="9072" w:type="dxa"/>
            <w:vAlign w:val="center"/>
          </w:tcPr>
          <w:p w14:paraId="55855268" w14:textId="77777777" w:rsidR="008E7BE7" w:rsidRPr="003D4929" w:rsidRDefault="008E7BE7" w:rsidP="0084433E">
            <w:pPr>
              <w:spacing w:after="0" w:line="240" w:lineRule="auto"/>
              <w:rPr>
                <w:rFonts w:ascii="Cambria" w:hAnsi="Cambria"/>
                <w:sz w:val="20"/>
                <w:szCs w:val="20"/>
              </w:rPr>
            </w:pPr>
            <w:r w:rsidRPr="003D4929">
              <w:rPr>
                <w:rFonts w:ascii="Cambria" w:hAnsi="Cambria"/>
                <w:sz w:val="20"/>
                <w:szCs w:val="20"/>
              </w:rPr>
              <w:t xml:space="preserve">Proiectarea de strategii politice în contexte locale, regionale, </w:t>
            </w:r>
            <w:proofErr w:type="spellStart"/>
            <w:r w:rsidRPr="003D4929">
              <w:rPr>
                <w:rFonts w:ascii="Cambria" w:hAnsi="Cambria"/>
                <w:sz w:val="20"/>
                <w:szCs w:val="20"/>
              </w:rPr>
              <w:t>naţionale</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globale</w:t>
            </w:r>
          </w:p>
        </w:tc>
      </w:tr>
      <w:tr w:rsidR="008E7BE7" w:rsidRPr="003D4929" w14:paraId="271C2A75" w14:textId="77777777" w:rsidTr="0037232C">
        <w:trPr>
          <w:cantSplit/>
          <w:trHeight w:val="397"/>
        </w:trPr>
        <w:tc>
          <w:tcPr>
            <w:tcW w:w="1419" w:type="dxa"/>
            <w:vAlign w:val="center"/>
          </w:tcPr>
          <w:p w14:paraId="6DA62061" w14:textId="77777777" w:rsidR="008E7BE7" w:rsidRPr="003D4929" w:rsidRDefault="008E7BE7" w:rsidP="0055138F">
            <w:pPr>
              <w:spacing w:after="0" w:line="240" w:lineRule="auto"/>
              <w:jc w:val="center"/>
              <w:rPr>
                <w:rFonts w:ascii="Cambria" w:hAnsi="Cambria"/>
                <w:b/>
                <w:color w:val="0070C0"/>
                <w:sz w:val="20"/>
                <w:szCs w:val="20"/>
              </w:rPr>
            </w:pPr>
            <w:r w:rsidRPr="003D4929">
              <w:rPr>
                <w:rFonts w:ascii="Cambria" w:hAnsi="Cambria"/>
                <w:b/>
                <w:color w:val="0070C0"/>
                <w:sz w:val="20"/>
                <w:szCs w:val="20"/>
              </w:rPr>
              <w:t>CP6</w:t>
            </w:r>
          </w:p>
        </w:tc>
        <w:tc>
          <w:tcPr>
            <w:tcW w:w="9072" w:type="dxa"/>
            <w:vAlign w:val="center"/>
          </w:tcPr>
          <w:p w14:paraId="193526BF" w14:textId="77777777" w:rsidR="008E7BE7" w:rsidRPr="003D4929" w:rsidRDefault="008E7BE7" w:rsidP="0084433E">
            <w:pPr>
              <w:spacing w:after="0" w:line="240" w:lineRule="auto"/>
              <w:rPr>
                <w:rFonts w:ascii="Cambria" w:hAnsi="Cambria"/>
                <w:sz w:val="20"/>
                <w:szCs w:val="20"/>
              </w:rPr>
            </w:pPr>
            <w:proofErr w:type="spellStart"/>
            <w:r w:rsidRPr="003D4929">
              <w:rPr>
                <w:rFonts w:ascii="Cambria" w:hAnsi="Cambria"/>
                <w:sz w:val="20"/>
                <w:szCs w:val="20"/>
              </w:rPr>
              <w:t>Susţinerea</w:t>
            </w:r>
            <w:proofErr w:type="spellEnd"/>
            <w:r w:rsidRPr="003D4929">
              <w:rPr>
                <w:rFonts w:ascii="Cambria" w:hAnsi="Cambria"/>
                <w:sz w:val="20"/>
                <w:szCs w:val="20"/>
              </w:rPr>
              <w:t xml:space="preserve">, promovarea </w:t>
            </w:r>
            <w:proofErr w:type="spellStart"/>
            <w:r w:rsidRPr="003D4929">
              <w:rPr>
                <w:rFonts w:ascii="Cambria" w:hAnsi="Cambria"/>
                <w:sz w:val="20"/>
                <w:szCs w:val="20"/>
              </w:rPr>
              <w:t>şi</w:t>
            </w:r>
            <w:proofErr w:type="spellEnd"/>
            <w:r w:rsidRPr="003D4929">
              <w:rPr>
                <w:rFonts w:ascii="Cambria" w:hAnsi="Cambria"/>
                <w:sz w:val="20"/>
                <w:szCs w:val="20"/>
              </w:rPr>
              <w:t xml:space="preserve"> comunicarea unor idei </w:t>
            </w:r>
            <w:proofErr w:type="spellStart"/>
            <w:r w:rsidRPr="003D4929">
              <w:rPr>
                <w:rFonts w:ascii="Cambria" w:hAnsi="Cambria"/>
                <w:sz w:val="20"/>
                <w:szCs w:val="20"/>
              </w:rPr>
              <w:t>şi</w:t>
            </w:r>
            <w:proofErr w:type="spellEnd"/>
            <w:r w:rsidRPr="003D4929">
              <w:rPr>
                <w:rFonts w:ascii="Cambria" w:hAnsi="Cambria"/>
                <w:sz w:val="20"/>
                <w:szCs w:val="20"/>
              </w:rPr>
              <w:t xml:space="preserve"> valori sociale </w:t>
            </w:r>
            <w:proofErr w:type="spellStart"/>
            <w:r w:rsidRPr="003D4929">
              <w:rPr>
                <w:rFonts w:ascii="Cambria" w:hAnsi="Cambria"/>
                <w:sz w:val="20"/>
                <w:szCs w:val="20"/>
              </w:rPr>
              <w:t>şi</w:t>
            </w:r>
            <w:proofErr w:type="spellEnd"/>
            <w:r w:rsidRPr="003D4929">
              <w:rPr>
                <w:rFonts w:ascii="Cambria" w:hAnsi="Cambria"/>
                <w:sz w:val="20"/>
                <w:szCs w:val="20"/>
              </w:rPr>
              <w:t xml:space="preserve"> politice</w:t>
            </w:r>
          </w:p>
        </w:tc>
      </w:tr>
      <w:tr w:rsidR="00ED2FBF" w:rsidRPr="003D4929" w14:paraId="48457566" w14:textId="77777777" w:rsidTr="0055138F">
        <w:trPr>
          <w:cantSplit/>
          <w:trHeight w:val="397"/>
        </w:trPr>
        <w:tc>
          <w:tcPr>
            <w:tcW w:w="10491" w:type="dxa"/>
            <w:gridSpan w:val="2"/>
            <w:vAlign w:val="center"/>
          </w:tcPr>
          <w:p w14:paraId="7E957F66" w14:textId="77777777" w:rsidR="00ED2FBF" w:rsidRPr="003D4929" w:rsidRDefault="00ED2FBF" w:rsidP="000315BD">
            <w:pPr>
              <w:spacing w:after="0" w:line="240" w:lineRule="auto"/>
              <w:jc w:val="center"/>
              <w:rPr>
                <w:rFonts w:ascii="Cambria" w:hAnsi="Cambria"/>
                <w:sz w:val="20"/>
                <w:szCs w:val="20"/>
              </w:rPr>
            </w:pPr>
            <w:r w:rsidRPr="003D4929">
              <w:rPr>
                <w:rFonts w:ascii="Cambria" w:hAnsi="Cambria"/>
                <w:b/>
                <w:sz w:val="20"/>
                <w:szCs w:val="20"/>
              </w:rPr>
              <w:t>Competențe transversale</w:t>
            </w:r>
          </w:p>
        </w:tc>
      </w:tr>
      <w:tr w:rsidR="000315BD" w:rsidRPr="003D4929" w14:paraId="4F268B84" w14:textId="77777777" w:rsidTr="0037232C">
        <w:trPr>
          <w:cantSplit/>
          <w:trHeight w:val="397"/>
        </w:trPr>
        <w:tc>
          <w:tcPr>
            <w:tcW w:w="1419" w:type="dxa"/>
            <w:vAlign w:val="center"/>
          </w:tcPr>
          <w:p w14:paraId="2BB5A1F2" w14:textId="77777777" w:rsidR="000315BD" w:rsidRPr="003D4929" w:rsidRDefault="00015B59" w:rsidP="0037232C">
            <w:pPr>
              <w:spacing w:after="0" w:line="240" w:lineRule="auto"/>
              <w:jc w:val="center"/>
              <w:rPr>
                <w:rFonts w:ascii="Cambria" w:hAnsi="Cambria"/>
                <w:b/>
                <w:sz w:val="20"/>
                <w:szCs w:val="20"/>
              </w:rPr>
            </w:pPr>
            <w:r w:rsidRPr="003D4929">
              <w:rPr>
                <w:rFonts w:ascii="Cambria" w:hAnsi="Cambria"/>
                <w:b/>
                <w:sz w:val="20"/>
                <w:szCs w:val="20"/>
              </w:rPr>
              <w:t>Codul competenței</w:t>
            </w:r>
          </w:p>
        </w:tc>
        <w:tc>
          <w:tcPr>
            <w:tcW w:w="9072" w:type="dxa"/>
            <w:vAlign w:val="center"/>
          </w:tcPr>
          <w:p w14:paraId="72129D39" w14:textId="77777777" w:rsidR="000315BD" w:rsidRPr="003D4929" w:rsidRDefault="000315BD" w:rsidP="000315BD">
            <w:pPr>
              <w:spacing w:after="0" w:line="240" w:lineRule="auto"/>
              <w:rPr>
                <w:rFonts w:ascii="Cambria" w:hAnsi="Cambria"/>
                <w:b/>
                <w:sz w:val="20"/>
                <w:szCs w:val="20"/>
              </w:rPr>
            </w:pPr>
            <w:r w:rsidRPr="003D4929">
              <w:rPr>
                <w:rFonts w:ascii="Cambria" w:hAnsi="Cambria"/>
                <w:b/>
                <w:bCs/>
                <w:sz w:val="20"/>
                <w:szCs w:val="20"/>
              </w:rPr>
              <w:t>Competență</w:t>
            </w:r>
          </w:p>
        </w:tc>
      </w:tr>
      <w:tr w:rsidR="000315BD" w:rsidRPr="003D4929" w14:paraId="576A7A55" w14:textId="77777777" w:rsidTr="0037232C">
        <w:trPr>
          <w:cantSplit/>
          <w:trHeight w:val="397"/>
        </w:trPr>
        <w:tc>
          <w:tcPr>
            <w:tcW w:w="1419" w:type="dxa"/>
            <w:vAlign w:val="center"/>
          </w:tcPr>
          <w:p w14:paraId="14C331E1" w14:textId="77777777" w:rsidR="000315BD" w:rsidRPr="003D4929" w:rsidRDefault="000315BD" w:rsidP="000315BD">
            <w:pPr>
              <w:spacing w:after="0" w:line="240" w:lineRule="auto"/>
              <w:jc w:val="center"/>
              <w:rPr>
                <w:rFonts w:ascii="Cambria" w:hAnsi="Cambria"/>
                <w:b/>
                <w:color w:val="0070C0"/>
                <w:sz w:val="20"/>
                <w:szCs w:val="20"/>
              </w:rPr>
            </w:pPr>
            <w:r w:rsidRPr="003D4929">
              <w:rPr>
                <w:rFonts w:ascii="Cambria" w:hAnsi="Cambria"/>
                <w:b/>
                <w:color w:val="0070C0"/>
                <w:sz w:val="20"/>
                <w:szCs w:val="20"/>
              </w:rPr>
              <w:t>CT</w:t>
            </w:r>
            <w:r w:rsidR="008E7BE7" w:rsidRPr="003D4929">
              <w:rPr>
                <w:rFonts w:ascii="Cambria" w:hAnsi="Cambria"/>
                <w:b/>
                <w:color w:val="0070C0"/>
                <w:sz w:val="20"/>
                <w:szCs w:val="20"/>
              </w:rPr>
              <w:t>1</w:t>
            </w:r>
          </w:p>
        </w:tc>
        <w:tc>
          <w:tcPr>
            <w:tcW w:w="9072" w:type="dxa"/>
            <w:vAlign w:val="center"/>
          </w:tcPr>
          <w:p w14:paraId="1F5D3FEF" w14:textId="77777777" w:rsidR="000315BD" w:rsidRPr="003D4929" w:rsidRDefault="008E7BE7" w:rsidP="000315BD">
            <w:pPr>
              <w:spacing w:after="0" w:line="240" w:lineRule="auto"/>
              <w:rPr>
                <w:rFonts w:ascii="Cambria" w:hAnsi="Cambria"/>
                <w:sz w:val="20"/>
                <w:szCs w:val="20"/>
              </w:rPr>
            </w:pPr>
            <w:r w:rsidRPr="003D4929">
              <w:rPr>
                <w:rFonts w:ascii="Cambria" w:hAnsi="Cambria"/>
                <w:sz w:val="20"/>
                <w:szCs w:val="20"/>
              </w:rPr>
              <w:t xml:space="preserve">Să gestioneze informațiile specifice rezolvării sarcinilor complexe în context (receptarea, transmiterea, prelucrarea, stocarea </w:t>
            </w:r>
            <w:proofErr w:type="spellStart"/>
            <w:r w:rsidRPr="003D4929">
              <w:rPr>
                <w:rFonts w:ascii="Cambria" w:hAnsi="Cambria"/>
                <w:sz w:val="20"/>
                <w:szCs w:val="20"/>
              </w:rPr>
              <w:t>informaţiilor</w:t>
            </w:r>
            <w:proofErr w:type="spellEnd"/>
            <w:r w:rsidRPr="003D4929">
              <w:rPr>
                <w:rFonts w:ascii="Cambria" w:hAnsi="Cambria"/>
                <w:sz w:val="20"/>
                <w:szCs w:val="20"/>
              </w:rPr>
              <w:t xml:space="preserve"> în documente de profil), inclusiv prin utilizarea la nivel avansat a unei limbi de </w:t>
            </w:r>
            <w:proofErr w:type="spellStart"/>
            <w:r w:rsidRPr="003D4929">
              <w:rPr>
                <w:rFonts w:ascii="Cambria" w:hAnsi="Cambria"/>
                <w:sz w:val="20"/>
                <w:szCs w:val="20"/>
              </w:rPr>
              <w:t>circulaţie</w:t>
            </w:r>
            <w:proofErr w:type="spellEnd"/>
            <w:r w:rsidRPr="003D4929">
              <w:rPr>
                <w:rFonts w:ascii="Cambria" w:hAnsi="Cambria"/>
                <w:sz w:val="20"/>
                <w:szCs w:val="20"/>
              </w:rPr>
              <w:t xml:space="preserve"> </w:t>
            </w:r>
            <w:proofErr w:type="spellStart"/>
            <w:r w:rsidRPr="003D4929">
              <w:rPr>
                <w:rFonts w:ascii="Cambria" w:hAnsi="Cambria"/>
                <w:sz w:val="20"/>
                <w:szCs w:val="20"/>
              </w:rPr>
              <w:t>internaţională</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la nivel mediu sau avansat a unei a doua limbi străine</w:t>
            </w:r>
          </w:p>
        </w:tc>
      </w:tr>
      <w:tr w:rsidR="008E7BE7" w:rsidRPr="003D4929" w14:paraId="3223FB9C" w14:textId="77777777" w:rsidTr="00921649">
        <w:trPr>
          <w:cantSplit/>
          <w:trHeight w:val="397"/>
        </w:trPr>
        <w:tc>
          <w:tcPr>
            <w:tcW w:w="1419" w:type="dxa"/>
          </w:tcPr>
          <w:p w14:paraId="2AE3E5CC" w14:textId="77777777" w:rsidR="008E7BE7" w:rsidRPr="003D4929" w:rsidRDefault="008E7BE7" w:rsidP="008E7BE7">
            <w:pPr>
              <w:spacing w:after="0" w:line="240" w:lineRule="auto"/>
              <w:jc w:val="center"/>
              <w:rPr>
                <w:rFonts w:ascii="Cambria" w:hAnsi="Cambria"/>
                <w:b/>
                <w:color w:val="0070C0"/>
                <w:sz w:val="20"/>
                <w:szCs w:val="20"/>
              </w:rPr>
            </w:pPr>
            <w:r w:rsidRPr="003D4929">
              <w:rPr>
                <w:rFonts w:ascii="Cambria" w:hAnsi="Cambria"/>
                <w:b/>
                <w:color w:val="0070C0"/>
                <w:sz w:val="20"/>
                <w:szCs w:val="20"/>
              </w:rPr>
              <w:t>CT2</w:t>
            </w:r>
          </w:p>
        </w:tc>
        <w:tc>
          <w:tcPr>
            <w:tcW w:w="9072" w:type="dxa"/>
            <w:vAlign w:val="center"/>
          </w:tcPr>
          <w:p w14:paraId="03F39190" w14:textId="77777777" w:rsidR="008E7BE7" w:rsidRPr="003D4929" w:rsidRDefault="008E7BE7" w:rsidP="008E7BE7">
            <w:pPr>
              <w:spacing w:after="0" w:line="240" w:lineRule="auto"/>
              <w:rPr>
                <w:rFonts w:ascii="Cambria" w:hAnsi="Cambria"/>
                <w:sz w:val="20"/>
                <w:szCs w:val="20"/>
              </w:rPr>
            </w:pPr>
            <w:r w:rsidRPr="003D4929">
              <w:rPr>
                <w:rFonts w:ascii="Cambria" w:hAnsi="Cambria"/>
                <w:sz w:val="20"/>
                <w:szCs w:val="20"/>
              </w:rPr>
              <w:t>Să aplice tehnici de muncă eficientă în echipă multidisciplinară corespunzătoare diverselor paliere ierarhice</w:t>
            </w:r>
          </w:p>
        </w:tc>
      </w:tr>
      <w:tr w:rsidR="008E7BE7" w:rsidRPr="003D4929" w14:paraId="4EBD55FF" w14:textId="77777777" w:rsidTr="00921649">
        <w:trPr>
          <w:cantSplit/>
          <w:trHeight w:val="397"/>
        </w:trPr>
        <w:tc>
          <w:tcPr>
            <w:tcW w:w="1419" w:type="dxa"/>
          </w:tcPr>
          <w:p w14:paraId="29784F4A" w14:textId="77777777" w:rsidR="008E7BE7" w:rsidRPr="003D4929" w:rsidRDefault="008E7BE7" w:rsidP="008E7BE7">
            <w:pPr>
              <w:spacing w:after="0" w:line="240" w:lineRule="auto"/>
              <w:jc w:val="center"/>
              <w:rPr>
                <w:rFonts w:ascii="Cambria" w:hAnsi="Cambria"/>
                <w:b/>
                <w:color w:val="0070C0"/>
                <w:sz w:val="20"/>
                <w:szCs w:val="20"/>
              </w:rPr>
            </w:pPr>
            <w:r w:rsidRPr="003D4929">
              <w:rPr>
                <w:rFonts w:ascii="Cambria" w:hAnsi="Cambria"/>
                <w:b/>
                <w:color w:val="0070C0"/>
                <w:sz w:val="20"/>
                <w:szCs w:val="20"/>
              </w:rPr>
              <w:t>CT3</w:t>
            </w:r>
          </w:p>
        </w:tc>
        <w:tc>
          <w:tcPr>
            <w:tcW w:w="9072" w:type="dxa"/>
            <w:vAlign w:val="center"/>
          </w:tcPr>
          <w:p w14:paraId="07868588" w14:textId="77777777" w:rsidR="008E7BE7" w:rsidRPr="003D4929" w:rsidRDefault="008E7BE7" w:rsidP="008E7BE7">
            <w:pPr>
              <w:spacing w:after="0" w:line="240" w:lineRule="auto"/>
              <w:rPr>
                <w:rFonts w:ascii="Cambria" w:hAnsi="Cambria"/>
                <w:sz w:val="20"/>
                <w:szCs w:val="20"/>
              </w:rPr>
            </w:pPr>
            <w:r w:rsidRPr="003D4929">
              <w:rPr>
                <w:rFonts w:ascii="Cambria" w:hAnsi="Cambria"/>
                <w:sz w:val="20"/>
                <w:szCs w:val="20"/>
              </w:rPr>
              <w:t xml:space="preserve">Să evalueze (și autoevalueze) obiectiv nevoile de formare profesională în scopul </w:t>
            </w:r>
            <w:proofErr w:type="spellStart"/>
            <w:r w:rsidRPr="003D4929">
              <w:rPr>
                <w:rFonts w:ascii="Cambria" w:hAnsi="Cambria"/>
                <w:sz w:val="20"/>
                <w:szCs w:val="20"/>
              </w:rPr>
              <w:t>inserţiei</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adaptabilităţii</w:t>
            </w:r>
            <w:proofErr w:type="spellEnd"/>
            <w:r w:rsidRPr="003D4929">
              <w:rPr>
                <w:rFonts w:ascii="Cambria" w:hAnsi="Cambria"/>
                <w:sz w:val="20"/>
                <w:szCs w:val="20"/>
              </w:rPr>
              <w:t xml:space="preserve"> la </w:t>
            </w:r>
            <w:proofErr w:type="spellStart"/>
            <w:r w:rsidRPr="003D4929">
              <w:rPr>
                <w:rFonts w:ascii="Cambria" w:hAnsi="Cambria"/>
                <w:sz w:val="20"/>
                <w:szCs w:val="20"/>
              </w:rPr>
              <w:t>cerinţele</w:t>
            </w:r>
            <w:proofErr w:type="spellEnd"/>
            <w:r w:rsidRPr="003D4929">
              <w:rPr>
                <w:rFonts w:ascii="Cambria" w:hAnsi="Cambria"/>
                <w:sz w:val="20"/>
                <w:szCs w:val="20"/>
              </w:rPr>
              <w:t xml:space="preserve"> </w:t>
            </w:r>
            <w:proofErr w:type="spellStart"/>
            <w:r w:rsidRPr="003D4929">
              <w:rPr>
                <w:rFonts w:ascii="Cambria" w:hAnsi="Cambria"/>
                <w:sz w:val="20"/>
                <w:szCs w:val="20"/>
              </w:rPr>
              <w:t>pieţei</w:t>
            </w:r>
            <w:proofErr w:type="spellEnd"/>
            <w:r w:rsidRPr="003D4929">
              <w:rPr>
                <w:rFonts w:ascii="Cambria" w:hAnsi="Cambria"/>
                <w:sz w:val="20"/>
                <w:szCs w:val="20"/>
              </w:rPr>
              <w:t xml:space="preserve"> muncii</w:t>
            </w:r>
          </w:p>
        </w:tc>
      </w:tr>
      <w:tr w:rsidR="008E7BE7" w:rsidRPr="003D4929" w14:paraId="2D8C5E07" w14:textId="77777777" w:rsidTr="00921649">
        <w:trPr>
          <w:cantSplit/>
          <w:trHeight w:val="397"/>
        </w:trPr>
        <w:tc>
          <w:tcPr>
            <w:tcW w:w="1419" w:type="dxa"/>
          </w:tcPr>
          <w:p w14:paraId="5098FC31" w14:textId="77777777" w:rsidR="008E7BE7" w:rsidRPr="003D4929" w:rsidRDefault="008E7BE7" w:rsidP="008E7BE7">
            <w:pPr>
              <w:spacing w:after="0" w:line="240" w:lineRule="auto"/>
              <w:jc w:val="center"/>
              <w:rPr>
                <w:rFonts w:ascii="Cambria" w:hAnsi="Cambria"/>
                <w:b/>
                <w:color w:val="0070C0"/>
                <w:sz w:val="20"/>
                <w:szCs w:val="20"/>
              </w:rPr>
            </w:pPr>
            <w:r w:rsidRPr="003D4929">
              <w:rPr>
                <w:rFonts w:ascii="Cambria" w:hAnsi="Cambria"/>
                <w:b/>
                <w:color w:val="0070C0"/>
                <w:sz w:val="20"/>
                <w:szCs w:val="20"/>
              </w:rPr>
              <w:lastRenderedPageBreak/>
              <w:t>CT4</w:t>
            </w:r>
          </w:p>
        </w:tc>
        <w:tc>
          <w:tcPr>
            <w:tcW w:w="9072" w:type="dxa"/>
            <w:vAlign w:val="center"/>
          </w:tcPr>
          <w:p w14:paraId="180FB480" w14:textId="77777777" w:rsidR="008E7BE7" w:rsidRPr="003D4929" w:rsidRDefault="008E7BE7" w:rsidP="008E7BE7">
            <w:pPr>
              <w:spacing w:after="0" w:line="240" w:lineRule="auto"/>
              <w:rPr>
                <w:rFonts w:ascii="Cambria" w:hAnsi="Cambria"/>
                <w:sz w:val="20"/>
                <w:szCs w:val="20"/>
              </w:rPr>
            </w:pPr>
            <w:r w:rsidRPr="003D4929">
              <w:rPr>
                <w:rFonts w:ascii="Cambria" w:hAnsi="Cambria"/>
                <w:sz w:val="20"/>
                <w:szCs w:val="20"/>
              </w:rPr>
              <w:t>Să contribuie la menținerea și dezvoltarea rețelelor profesionale</w:t>
            </w:r>
          </w:p>
        </w:tc>
      </w:tr>
      <w:tr w:rsidR="008E7BE7" w:rsidRPr="003D4929" w14:paraId="58547AB8" w14:textId="77777777" w:rsidTr="00921649">
        <w:trPr>
          <w:cantSplit/>
          <w:trHeight w:val="397"/>
        </w:trPr>
        <w:tc>
          <w:tcPr>
            <w:tcW w:w="1419" w:type="dxa"/>
          </w:tcPr>
          <w:p w14:paraId="7D000FFA" w14:textId="77777777" w:rsidR="008E7BE7" w:rsidRPr="003D4929" w:rsidRDefault="008E7BE7" w:rsidP="008E7BE7">
            <w:pPr>
              <w:spacing w:after="0" w:line="240" w:lineRule="auto"/>
              <w:jc w:val="center"/>
              <w:rPr>
                <w:rFonts w:ascii="Cambria" w:hAnsi="Cambria"/>
                <w:b/>
                <w:color w:val="0070C0"/>
                <w:sz w:val="20"/>
                <w:szCs w:val="20"/>
              </w:rPr>
            </w:pPr>
            <w:r w:rsidRPr="003D4929">
              <w:rPr>
                <w:rFonts w:ascii="Cambria" w:hAnsi="Cambria"/>
                <w:b/>
                <w:color w:val="0070C0"/>
                <w:sz w:val="20"/>
                <w:szCs w:val="20"/>
              </w:rPr>
              <w:t>CT5</w:t>
            </w:r>
          </w:p>
        </w:tc>
        <w:tc>
          <w:tcPr>
            <w:tcW w:w="9072" w:type="dxa"/>
            <w:vAlign w:val="center"/>
          </w:tcPr>
          <w:p w14:paraId="0671D712" w14:textId="77777777" w:rsidR="008E7BE7" w:rsidRPr="003D4929" w:rsidRDefault="008E7BE7" w:rsidP="008E7BE7">
            <w:pPr>
              <w:spacing w:after="0" w:line="240" w:lineRule="auto"/>
              <w:rPr>
                <w:rFonts w:ascii="Cambria" w:hAnsi="Cambria"/>
                <w:sz w:val="20"/>
                <w:szCs w:val="20"/>
              </w:rPr>
            </w:pPr>
            <w:r w:rsidRPr="003D4929">
              <w:rPr>
                <w:rFonts w:ascii="Cambria" w:hAnsi="Cambria"/>
                <w:sz w:val="20"/>
                <w:szCs w:val="20"/>
              </w:rPr>
              <w:t>Să lucreze în mod autonom și responsabil</w:t>
            </w:r>
          </w:p>
        </w:tc>
      </w:tr>
      <w:tr w:rsidR="008E7BE7" w:rsidRPr="003D4929" w14:paraId="05E08FA6" w14:textId="77777777" w:rsidTr="00921649">
        <w:trPr>
          <w:cantSplit/>
          <w:trHeight w:val="397"/>
        </w:trPr>
        <w:tc>
          <w:tcPr>
            <w:tcW w:w="1419" w:type="dxa"/>
          </w:tcPr>
          <w:p w14:paraId="3BF4D2FD" w14:textId="77777777" w:rsidR="008E7BE7" w:rsidRPr="003D4929" w:rsidRDefault="008E7BE7" w:rsidP="008E7BE7">
            <w:pPr>
              <w:spacing w:after="0" w:line="240" w:lineRule="auto"/>
              <w:jc w:val="center"/>
              <w:rPr>
                <w:rFonts w:ascii="Cambria" w:hAnsi="Cambria"/>
                <w:b/>
                <w:color w:val="0070C0"/>
                <w:sz w:val="20"/>
                <w:szCs w:val="20"/>
              </w:rPr>
            </w:pPr>
            <w:r w:rsidRPr="003D4929">
              <w:rPr>
                <w:rFonts w:ascii="Cambria" w:hAnsi="Cambria"/>
                <w:b/>
                <w:color w:val="0070C0"/>
                <w:sz w:val="20"/>
                <w:szCs w:val="20"/>
              </w:rPr>
              <w:t>CT6</w:t>
            </w:r>
          </w:p>
        </w:tc>
        <w:tc>
          <w:tcPr>
            <w:tcW w:w="9072" w:type="dxa"/>
            <w:vAlign w:val="center"/>
          </w:tcPr>
          <w:p w14:paraId="3A4F0E33" w14:textId="77777777" w:rsidR="008E7BE7" w:rsidRPr="003D4929" w:rsidRDefault="008E7BE7" w:rsidP="008E7BE7">
            <w:pPr>
              <w:spacing w:after="0" w:line="240" w:lineRule="auto"/>
              <w:rPr>
                <w:rFonts w:ascii="Cambria" w:hAnsi="Cambria"/>
                <w:sz w:val="20"/>
                <w:szCs w:val="20"/>
              </w:rPr>
            </w:pPr>
            <w:r w:rsidRPr="003D4929">
              <w:rPr>
                <w:rFonts w:ascii="Cambria" w:hAnsi="Cambria"/>
                <w:sz w:val="20"/>
                <w:szCs w:val="20"/>
              </w:rPr>
              <w:t>Să își asume roluri sau funcții de conducere a activității în grupuri profesionale și instituții</w:t>
            </w:r>
          </w:p>
        </w:tc>
      </w:tr>
      <w:tr w:rsidR="008E7BE7" w:rsidRPr="003D4929" w14:paraId="492BD4A9" w14:textId="77777777" w:rsidTr="00921649">
        <w:trPr>
          <w:cantSplit/>
          <w:trHeight w:val="397"/>
        </w:trPr>
        <w:tc>
          <w:tcPr>
            <w:tcW w:w="1419" w:type="dxa"/>
          </w:tcPr>
          <w:p w14:paraId="12F393F9" w14:textId="77777777" w:rsidR="008E7BE7" w:rsidRPr="003D4929" w:rsidRDefault="008E7BE7" w:rsidP="008E7BE7">
            <w:pPr>
              <w:spacing w:after="0" w:line="240" w:lineRule="auto"/>
              <w:jc w:val="center"/>
              <w:rPr>
                <w:rFonts w:ascii="Cambria" w:hAnsi="Cambria"/>
                <w:b/>
                <w:color w:val="0070C0"/>
                <w:sz w:val="20"/>
                <w:szCs w:val="20"/>
              </w:rPr>
            </w:pPr>
            <w:r w:rsidRPr="003D4929">
              <w:rPr>
                <w:rFonts w:ascii="Cambria" w:hAnsi="Cambria"/>
                <w:b/>
                <w:color w:val="0070C0"/>
                <w:sz w:val="20"/>
                <w:szCs w:val="20"/>
              </w:rPr>
              <w:t>CT7</w:t>
            </w:r>
          </w:p>
        </w:tc>
        <w:tc>
          <w:tcPr>
            <w:tcW w:w="9072" w:type="dxa"/>
            <w:vAlign w:val="center"/>
          </w:tcPr>
          <w:p w14:paraId="25806192" w14:textId="77777777" w:rsidR="008E7BE7" w:rsidRPr="003D4929" w:rsidRDefault="008E7BE7" w:rsidP="008E7BE7">
            <w:pPr>
              <w:spacing w:after="0" w:line="240" w:lineRule="auto"/>
              <w:rPr>
                <w:rFonts w:ascii="Cambria" w:hAnsi="Cambria"/>
                <w:sz w:val="20"/>
                <w:szCs w:val="20"/>
              </w:rPr>
            </w:pPr>
            <w:r w:rsidRPr="003D4929">
              <w:rPr>
                <w:rFonts w:ascii="Cambria" w:hAnsi="Cambria"/>
                <w:sz w:val="20"/>
                <w:szCs w:val="20"/>
              </w:rPr>
              <w:t>Să implemen</w:t>
            </w:r>
            <w:r w:rsidR="00E70122" w:rsidRPr="003D4929">
              <w:rPr>
                <w:rFonts w:ascii="Cambria" w:hAnsi="Cambria"/>
                <w:sz w:val="20"/>
                <w:szCs w:val="20"/>
              </w:rPr>
              <w:t>t</w:t>
            </w:r>
            <w:r w:rsidRPr="003D4929">
              <w:rPr>
                <w:rFonts w:ascii="Cambria" w:hAnsi="Cambria"/>
                <w:sz w:val="20"/>
                <w:szCs w:val="20"/>
              </w:rPr>
              <w:t>eze proiecte în condiții de autonomie și independență profesională</w:t>
            </w:r>
          </w:p>
        </w:tc>
      </w:tr>
    </w:tbl>
    <w:p w14:paraId="318A4132" w14:textId="77777777" w:rsidR="00091CED" w:rsidRPr="003D4929" w:rsidRDefault="00091CED" w:rsidP="0037232C">
      <w:pPr>
        <w:spacing w:after="0"/>
        <w:ind w:hanging="425"/>
        <w:rPr>
          <w:rFonts w:ascii="Cambria" w:hAnsi="Cambria"/>
          <w:b/>
          <w:sz w:val="20"/>
          <w:szCs w:val="20"/>
        </w:rPr>
      </w:pPr>
    </w:p>
    <w:p w14:paraId="1FF3E0ED" w14:textId="77777777" w:rsidR="0086570A" w:rsidRPr="003D4929" w:rsidRDefault="00AB0DE7" w:rsidP="0037232C">
      <w:pPr>
        <w:spacing w:after="0"/>
        <w:ind w:hanging="425"/>
        <w:rPr>
          <w:rFonts w:ascii="Cambria" w:hAnsi="Cambria"/>
          <w:bCs/>
          <w:sz w:val="20"/>
          <w:szCs w:val="20"/>
        </w:rPr>
      </w:pPr>
      <w:r w:rsidRPr="003D4929">
        <w:rPr>
          <w:rFonts w:ascii="Cambria" w:hAnsi="Cambria"/>
          <w:b/>
          <w:sz w:val="20"/>
          <w:szCs w:val="20"/>
        </w:rPr>
        <w:t>6.2. Rezultatele învățării</w:t>
      </w:r>
      <w:r w:rsidR="00A5032D" w:rsidRPr="003D4929">
        <w:rPr>
          <w:rFonts w:ascii="Cambria" w:hAnsi="Cambria"/>
          <w:b/>
          <w:sz w:val="20"/>
          <w:szCs w:val="20"/>
        </w:rPr>
        <w:t xml:space="preserve"> specifice programului de studii</w:t>
      </w:r>
      <w:r w:rsidR="00DC5A5D" w:rsidRPr="003D4929">
        <w:rPr>
          <w:rFonts w:ascii="Cambria" w:hAnsi="Cambria"/>
          <w:b/>
          <w:sz w:val="20"/>
          <w:szCs w:val="20"/>
        </w:rPr>
        <w:t xml:space="preserve"> </w:t>
      </w:r>
      <w:r w:rsidR="00DC5A5D" w:rsidRPr="003D4929">
        <w:rPr>
          <w:rFonts w:ascii="Cambria" w:eastAsia="Times New Roman" w:hAnsi="Cambria" w:cs="Times New Roman"/>
          <w:bCs/>
          <w:sz w:val="20"/>
          <w:lang w:eastAsia="zh-CN"/>
        </w:rPr>
        <w:t>(se preiau din planul de învățământ)</w:t>
      </w:r>
      <w:r w:rsidR="00A5032D" w:rsidRPr="003D4929">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D4929" w14:paraId="6749CCF6" w14:textId="77777777" w:rsidTr="00921649">
        <w:trPr>
          <w:cantSplit/>
          <w:trHeight w:val="397"/>
        </w:trPr>
        <w:tc>
          <w:tcPr>
            <w:tcW w:w="10491" w:type="dxa"/>
            <w:gridSpan w:val="3"/>
            <w:vAlign w:val="center"/>
          </w:tcPr>
          <w:p w14:paraId="6A089BB1" w14:textId="77777777" w:rsidR="00BA46D7" w:rsidRPr="003D4929" w:rsidRDefault="00BA46D7" w:rsidP="0086570A">
            <w:pPr>
              <w:spacing w:after="0" w:line="240" w:lineRule="auto"/>
              <w:jc w:val="center"/>
              <w:rPr>
                <w:rFonts w:ascii="Cambria" w:hAnsi="Cambria"/>
                <w:b/>
                <w:bCs/>
                <w:sz w:val="20"/>
                <w:szCs w:val="20"/>
              </w:rPr>
            </w:pPr>
            <w:r w:rsidRPr="003D4929">
              <w:rPr>
                <w:rFonts w:ascii="Cambria" w:hAnsi="Cambria"/>
                <w:b/>
                <w:bCs/>
                <w:sz w:val="20"/>
                <w:szCs w:val="20"/>
              </w:rPr>
              <w:t>Rezultatele învățării vizate prin disciplină</w:t>
            </w:r>
          </w:p>
        </w:tc>
      </w:tr>
      <w:tr w:rsidR="0078208B" w:rsidRPr="003D4929" w14:paraId="2849203D" w14:textId="77777777" w:rsidTr="0078208B">
        <w:trPr>
          <w:cantSplit/>
          <w:trHeight w:val="397"/>
        </w:trPr>
        <w:tc>
          <w:tcPr>
            <w:tcW w:w="1419" w:type="dxa"/>
            <w:vAlign w:val="center"/>
          </w:tcPr>
          <w:p w14:paraId="1548D648" w14:textId="77777777" w:rsidR="0078208B" w:rsidRPr="003D4929" w:rsidRDefault="0078208B" w:rsidP="00C95666">
            <w:pPr>
              <w:spacing w:after="0" w:line="240" w:lineRule="auto"/>
              <w:jc w:val="center"/>
              <w:rPr>
                <w:rFonts w:ascii="Cambria" w:hAnsi="Cambria"/>
                <w:b/>
                <w:bCs/>
                <w:sz w:val="20"/>
                <w:szCs w:val="20"/>
              </w:rPr>
            </w:pPr>
            <w:r w:rsidRPr="003D4929">
              <w:rPr>
                <w:rFonts w:ascii="Cambria" w:hAnsi="Cambria"/>
                <w:b/>
                <w:sz w:val="20"/>
                <w:szCs w:val="20"/>
              </w:rPr>
              <w:t>Codul competenței</w:t>
            </w:r>
          </w:p>
        </w:tc>
        <w:tc>
          <w:tcPr>
            <w:tcW w:w="4819" w:type="dxa"/>
            <w:vAlign w:val="center"/>
          </w:tcPr>
          <w:p w14:paraId="265144A0" w14:textId="77777777" w:rsidR="0078208B" w:rsidRPr="003D4929" w:rsidRDefault="0078208B" w:rsidP="000F7ACA">
            <w:pPr>
              <w:spacing w:after="0" w:line="240" w:lineRule="auto"/>
              <w:jc w:val="center"/>
              <w:rPr>
                <w:rFonts w:ascii="Cambria" w:hAnsi="Cambria"/>
                <w:b/>
                <w:sz w:val="20"/>
                <w:szCs w:val="20"/>
              </w:rPr>
            </w:pPr>
            <w:r w:rsidRPr="003D4929">
              <w:rPr>
                <w:rFonts w:ascii="Cambria" w:hAnsi="Cambria"/>
                <w:b/>
                <w:sz w:val="20"/>
                <w:szCs w:val="20"/>
              </w:rPr>
              <w:t>Cunoștințe și înțelegere</w:t>
            </w:r>
          </w:p>
          <w:p w14:paraId="16C27802" w14:textId="77777777" w:rsidR="0078208B" w:rsidRPr="003D4929" w:rsidRDefault="0078208B" w:rsidP="000F7ACA">
            <w:pPr>
              <w:spacing w:after="0" w:line="240" w:lineRule="auto"/>
              <w:jc w:val="center"/>
              <w:rPr>
                <w:rFonts w:ascii="Cambria" w:hAnsi="Cambria"/>
                <w:b/>
                <w:bCs/>
                <w:sz w:val="20"/>
                <w:szCs w:val="20"/>
              </w:rPr>
            </w:pPr>
            <w:r w:rsidRPr="003D4929">
              <w:rPr>
                <w:rFonts w:ascii="Cambria" w:hAnsi="Cambria"/>
                <w:b/>
                <w:sz w:val="20"/>
                <w:szCs w:val="20"/>
              </w:rPr>
              <w:t>(</w:t>
            </w:r>
            <w:proofErr w:type="spellStart"/>
            <w:r w:rsidRPr="003D4929">
              <w:rPr>
                <w:rFonts w:ascii="Cambria" w:hAnsi="Cambria"/>
                <w:b/>
                <w:sz w:val="20"/>
                <w:szCs w:val="20"/>
              </w:rPr>
              <w:t>Knowledge</w:t>
            </w:r>
            <w:proofErr w:type="spellEnd"/>
            <w:r w:rsidRPr="003D4929">
              <w:rPr>
                <w:rFonts w:ascii="Cambria" w:hAnsi="Cambria"/>
                <w:b/>
                <w:sz w:val="20"/>
                <w:szCs w:val="20"/>
              </w:rPr>
              <w:t xml:space="preserve"> </w:t>
            </w:r>
            <w:proofErr w:type="spellStart"/>
            <w:r w:rsidRPr="003D4929">
              <w:rPr>
                <w:rFonts w:ascii="Cambria" w:hAnsi="Cambria"/>
                <w:b/>
                <w:sz w:val="20"/>
                <w:szCs w:val="20"/>
              </w:rPr>
              <w:t>and</w:t>
            </w:r>
            <w:proofErr w:type="spellEnd"/>
            <w:r w:rsidRPr="003D4929">
              <w:rPr>
                <w:rFonts w:ascii="Cambria" w:hAnsi="Cambria"/>
                <w:b/>
                <w:sz w:val="20"/>
                <w:szCs w:val="20"/>
              </w:rPr>
              <w:t xml:space="preserve"> </w:t>
            </w:r>
            <w:proofErr w:type="spellStart"/>
            <w:r w:rsidRPr="003D4929">
              <w:rPr>
                <w:rFonts w:ascii="Cambria" w:hAnsi="Cambria"/>
                <w:b/>
                <w:sz w:val="20"/>
                <w:szCs w:val="20"/>
              </w:rPr>
              <w:t>understanding</w:t>
            </w:r>
            <w:proofErr w:type="spellEnd"/>
            <w:r w:rsidRPr="003D4929">
              <w:rPr>
                <w:rFonts w:ascii="Cambria" w:hAnsi="Cambria"/>
                <w:b/>
                <w:sz w:val="20"/>
                <w:szCs w:val="20"/>
              </w:rPr>
              <w:t>)</w:t>
            </w:r>
          </w:p>
        </w:tc>
        <w:tc>
          <w:tcPr>
            <w:tcW w:w="4253" w:type="dxa"/>
            <w:vAlign w:val="center"/>
          </w:tcPr>
          <w:p w14:paraId="3D829BF3" w14:textId="77777777" w:rsidR="0078208B" w:rsidRPr="003D4929" w:rsidRDefault="0078208B" w:rsidP="000F7ACA">
            <w:pPr>
              <w:spacing w:after="0" w:line="240" w:lineRule="auto"/>
              <w:jc w:val="center"/>
              <w:rPr>
                <w:rFonts w:ascii="Cambria" w:hAnsi="Cambria"/>
                <w:b/>
                <w:sz w:val="20"/>
                <w:szCs w:val="20"/>
              </w:rPr>
            </w:pPr>
            <w:r w:rsidRPr="003D4929">
              <w:rPr>
                <w:rFonts w:ascii="Cambria" w:hAnsi="Cambria"/>
                <w:b/>
                <w:sz w:val="20"/>
                <w:szCs w:val="20"/>
              </w:rPr>
              <w:t>Abilități academice specifice</w:t>
            </w:r>
          </w:p>
          <w:p w14:paraId="56A58E18" w14:textId="77777777" w:rsidR="0078208B" w:rsidRPr="003D4929" w:rsidRDefault="0078208B" w:rsidP="000F7ACA">
            <w:pPr>
              <w:spacing w:after="0" w:line="240" w:lineRule="auto"/>
              <w:jc w:val="center"/>
              <w:rPr>
                <w:rFonts w:ascii="Cambria" w:hAnsi="Cambria"/>
                <w:b/>
                <w:bCs/>
                <w:sz w:val="20"/>
                <w:szCs w:val="20"/>
              </w:rPr>
            </w:pPr>
            <w:r w:rsidRPr="003D4929">
              <w:rPr>
                <w:rFonts w:ascii="Cambria" w:hAnsi="Cambria"/>
                <w:b/>
                <w:sz w:val="20"/>
                <w:szCs w:val="20"/>
              </w:rPr>
              <w:t xml:space="preserve">(Specific academic </w:t>
            </w:r>
            <w:proofErr w:type="spellStart"/>
            <w:r w:rsidRPr="003D4929">
              <w:rPr>
                <w:rFonts w:ascii="Cambria" w:hAnsi="Cambria"/>
                <w:b/>
                <w:sz w:val="20"/>
                <w:szCs w:val="20"/>
              </w:rPr>
              <w:t>skills</w:t>
            </w:r>
            <w:proofErr w:type="spellEnd"/>
            <w:r w:rsidRPr="003D4929">
              <w:rPr>
                <w:rFonts w:ascii="Cambria" w:hAnsi="Cambria"/>
                <w:b/>
                <w:sz w:val="20"/>
                <w:szCs w:val="20"/>
              </w:rPr>
              <w:t>)</w:t>
            </w:r>
          </w:p>
        </w:tc>
      </w:tr>
      <w:tr w:rsidR="00260978" w:rsidRPr="003D4929" w14:paraId="564FAD0C" w14:textId="77777777" w:rsidTr="0078208B">
        <w:trPr>
          <w:cantSplit/>
          <w:trHeight w:val="397"/>
        </w:trPr>
        <w:tc>
          <w:tcPr>
            <w:tcW w:w="1419" w:type="dxa"/>
            <w:vAlign w:val="center"/>
          </w:tcPr>
          <w:p w14:paraId="18667EC2" w14:textId="77777777" w:rsidR="00260978" w:rsidRPr="003D4929" w:rsidRDefault="00260978" w:rsidP="00260978">
            <w:pPr>
              <w:spacing w:after="0" w:line="240" w:lineRule="auto"/>
              <w:jc w:val="center"/>
              <w:rPr>
                <w:rFonts w:ascii="Cambria" w:hAnsi="Cambria"/>
                <w:color w:val="0070C0"/>
                <w:sz w:val="20"/>
                <w:szCs w:val="20"/>
              </w:rPr>
            </w:pPr>
            <w:r w:rsidRPr="003D4929">
              <w:rPr>
                <w:rFonts w:ascii="Cambria" w:hAnsi="Cambria"/>
                <w:b/>
                <w:color w:val="0070C0"/>
                <w:sz w:val="20"/>
                <w:szCs w:val="20"/>
              </w:rPr>
              <w:t>CP1</w:t>
            </w:r>
          </w:p>
        </w:tc>
        <w:tc>
          <w:tcPr>
            <w:tcW w:w="4819" w:type="dxa"/>
            <w:vAlign w:val="center"/>
          </w:tcPr>
          <w:p w14:paraId="2F198D9A" w14:textId="77777777" w:rsidR="00260978" w:rsidRPr="003D4929" w:rsidRDefault="00551CD7" w:rsidP="00260978">
            <w:pPr>
              <w:spacing w:after="0" w:line="240" w:lineRule="auto"/>
              <w:rPr>
                <w:rFonts w:ascii="Cambria" w:hAnsi="Cambria"/>
                <w:sz w:val="20"/>
                <w:szCs w:val="20"/>
              </w:rPr>
            </w:pPr>
            <w:r w:rsidRPr="003D4929">
              <w:rPr>
                <w:rFonts w:ascii="Cambria" w:hAnsi="Cambria"/>
                <w:sz w:val="20"/>
                <w:szCs w:val="20"/>
              </w:rPr>
              <w:t xml:space="preserve">Înțelegerea fundamentelor teoriilor sociale si politice pentru analizarea </w:t>
            </w:r>
            <w:proofErr w:type="spellStart"/>
            <w:r w:rsidRPr="003D4929">
              <w:rPr>
                <w:rFonts w:ascii="Cambria" w:hAnsi="Cambria"/>
                <w:sz w:val="20"/>
                <w:szCs w:val="20"/>
              </w:rPr>
              <w:t>şi</w:t>
            </w:r>
            <w:proofErr w:type="spellEnd"/>
            <w:r w:rsidRPr="003D4929">
              <w:rPr>
                <w:rFonts w:ascii="Cambria" w:hAnsi="Cambria"/>
                <w:sz w:val="20"/>
                <w:szCs w:val="20"/>
              </w:rPr>
              <w:t xml:space="preserve"> evaluarea organizării </w:t>
            </w:r>
            <w:proofErr w:type="spellStart"/>
            <w:r w:rsidRPr="003D4929">
              <w:rPr>
                <w:rFonts w:ascii="Cambria" w:hAnsi="Cambria"/>
                <w:sz w:val="20"/>
                <w:szCs w:val="20"/>
              </w:rPr>
              <w:t>socio</w:t>
            </w:r>
            <w:proofErr w:type="spellEnd"/>
            <w:r w:rsidRPr="003D4929">
              <w:rPr>
                <w:rFonts w:ascii="Cambria" w:hAnsi="Cambria"/>
                <w:sz w:val="20"/>
                <w:szCs w:val="20"/>
              </w:rPr>
              <w:t>-politice din perspectiva instituțională</w:t>
            </w:r>
          </w:p>
        </w:tc>
        <w:tc>
          <w:tcPr>
            <w:tcW w:w="4253" w:type="dxa"/>
            <w:vAlign w:val="center"/>
          </w:tcPr>
          <w:p w14:paraId="025A1E79" w14:textId="77777777" w:rsidR="00260978" w:rsidRPr="003D4929" w:rsidRDefault="00551CD7" w:rsidP="00551CD7">
            <w:pPr>
              <w:spacing w:after="0" w:line="240" w:lineRule="auto"/>
              <w:rPr>
                <w:rFonts w:ascii="Cambria" w:hAnsi="Cambria"/>
                <w:sz w:val="20"/>
                <w:szCs w:val="20"/>
              </w:rPr>
            </w:pPr>
            <w:r w:rsidRPr="003D4929">
              <w:rPr>
                <w:rFonts w:ascii="Cambria" w:hAnsi="Cambria"/>
                <w:sz w:val="20"/>
                <w:szCs w:val="20"/>
              </w:rPr>
              <w:t>Absolventul va putea să aplice metode științifice în înțelegerea teoriilor fundamentale ale social-politicului; va dobândi resursele necesare pentru a analiza fenomene și procese social politice; va putea evalua fenomene și procese social politice în mod riguros și științific; va fi capabil să aplice metoda comparativă în analiza teoriilor și sistemelor politice; va avea o perspectivă istorică critică asupra diferitelor sisteme politice; va putea contribui la revizuirea și actualizarea teoriilor și metodologiei specifice domeniului social politic; va înțelege subiectele de actualitate din sfera social politică</w:t>
            </w:r>
          </w:p>
        </w:tc>
      </w:tr>
      <w:tr w:rsidR="00260978" w:rsidRPr="003D4929" w14:paraId="7F0572E7" w14:textId="77777777" w:rsidTr="0078208B">
        <w:trPr>
          <w:cantSplit/>
          <w:trHeight w:val="397"/>
        </w:trPr>
        <w:tc>
          <w:tcPr>
            <w:tcW w:w="1419" w:type="dxa"/>
            <w:vAlign w:val="center"/>
          </w:tcPr>
          <w:p w14:paraId="49AE7BD4" w14:textId="77777777" w:rsidR="00260978" w:rsidRPr="003D4929" w:rsidRDefault="00260978" w:rsidP="00260978">
            <w:pPr>
              <w:spacing w:after="0" w:line="240" w:lineRule="auto"/>
              <w:jc w:val="center"/>
              <w:rPr>
                <w:rFonts w:ascii="Cambria" w:hAnsi="Cambria"/>
                <w:color w:val="0070C0"/>
                <w:sz w:val="20"/>
                <w:szCs w:val="20"/>
              </w:rPr>
            </w:pPr>
            <w:r w:rsidRPr="003D4929">
              <w:rPr>
                <w:rFonts w:ascii="Cambria" w:hAnsi="Cambria"/>
                <w:b/>
                <w:color w:val="0070C0"/>
                <w:sz w:val="20"/>
                <w:szCs w:val="20"/>
              </w:rPr>
              <w:t>CP</w:t>
            </w:r>
            <w:r w:rsidR="00551CD7" w:rsidRPr="003D4929">
              <w:rPr>
                <w:rFonts w:ascii="Cambria" w:hAnsi="Cambria"/>
                <w:b/>
                <w:color w:val="0070C0"/>
                <w:sz w:val="20"/>
                <w:szCs w:val="20"/>
              </w:rPr>
              <w:t>2</w:t>
            </w:r>
          </w:p>
        </w:tc>
        <w:tc>
          <w:tcPr>
            <w:tcW w:w="4819" w:type="dxa"/>
            <w:vAlign w:val="center"/>
          </w:tcPr>
          <w:p w14:paraId="45D15606" w14:textId="77777777" w:rsidR="00260978" w:rsidRPr="003D4929" w:rsidRDefault="00551CD7" w:rsidP="00260978">
            <w:pPr>
              <w:spacing w:after="0" w:line="240" w:lineRule="auto"/>
              <w:rPr>
                <w:rFonts w:ascii="Cambria" w:hAnsi="Cambria"/>
                <w:sz w:val="20"/>
                <w:szCs w:val="20"/>
              </w:rPr>
            </w:pPr>
            <w:r w:rsidRPr="003D4929">
              <w:rPr>
                <w:rFonts w:ascii="Cambria" w:hAnsi="Cambria"/>
                <w:sz w:val="20"/>
                <w:szCs w:val="20"/>
              </w:rPr>
              <w:t>Utilizarea metodologiilor de analiză a sistemelor social-politice</w:t>
            </w:r>
          </w:p>
        </w:tc>
        <w:tc>
          <w:tcPr>
            <w:tcW w:w="4253" w:type="dxa"/>
            <w:vAlign w:val="center"/>
          </w:tcPr>
          <w:p w14:paraId="0ADDEE23" w14:textId="77777777" w:rsidR="00260978" w:rsidRPr="003D4929" w:rsidRDefault="00551CD7" w:rsidP="00551CD7">
            <w:pPr>
              <w:spacing w:after="0" w:line="240" w:lineRule="auto"/>
              <w:rPr>
                <w:rFonts w:ascii="Cambria" w:hAnsi="Cambria"/>
                <w:sz w:val="20"/>
                <w:szCs w:val="20"/>
              </w:rPr>
            </w:pPr>
            <w:r w:rsidRPr="003D4929">
              <w:rPr>
                <w:rFonts w:ascii="Cambria" w:hAnsi="Cambria"/>
                <w:sz w:val="20"/>
                <w:szCs w:val="20"/>
              </w:rPr>
              <w:t>Absolventul va fi capabil să creeze un design de cercetare aplicat oricărei întrebări; să operaționalizeze concepte complexe; va măsura și evalua fenomene și procese politice; va fi capabil să analize date cantitative, inclusiv realizarea și implementarea sondajelor de opinie; va fi capabil să analize date calitative; va cunoaște și folosi softuri de analiză a datelor; va fi capabil să elaboreze propuneri de cercetare</w:t>
            </w:r>
          </w:p>
        </w:tc>
      </w:tr>
      <w:tr w:rsidR="00260978" w:rsidRPr="003D4929" w14:paraId="5968CD5C" w14:textId="77777777" w:rsidTr="0078208B">
        <w:trPr>
          <w:cantSplit/>
          <w:trHeight w:val="397"/>
        </w:trPr>
        <w:tc>
          <w:tcPr>
            <w:tcW w:w="1419" w:type="dxa"/>
            <w:vAlign w:val="center"/>
          </w:tcPr>
          <w:p w14:paraId="0F15FEFB" w14:textId="77777777" w:rsidR="00260978" w:rsidRPr="003D4929" w:rsidRDefault="00260978" w:rsidP="00260978">
            <w:pPr>
              <w:spacing w:after="0" w:line="240" w:lineRule="auto"/>
              <w:jc w:val="center"/>
              <w:rPr>
                <w:rFonts w:ascii="Cambria" w:hAnsi="Cambria"/>
                <w:color w:val="0070C0"/>
                <w:sz w:val="20"/>
                <w:szCs w:val="20"/>
              </w:rPr>
            </w:pPr>
            <w:r w:rsidRPr="003D4929">
              <w:rPr>
                <w:rFonts w:ascii="Cambria" w:hAnsi="Cambria"/>
                <w:b/>
                <w:color w:val="0070C0"/>
                <w:sz w:val="20"/>
                <w:szCs w:val="20"/>
              </w:rPr>
              <w:t>CP</w:t>
            </w:r>
            <w:r w:rsidR="00551CD7" w:rsidRPr="003D4929">
              <w:rPr>
                <w:rFonts w:ascii="Cambria" w:hAnsi="Cambria"/>
                <w:b/>
                <w:color w:val="0070C0"/>
                <w:sz w:val="20"/>
                <w:szCs w:val="20"/>
              </w:rPr>
              <w:t>3</w:t>
            </w:r>
          </w:p>
        </w:tc>
        <w:tc>
          <w:tcPr>
            <w:tcW w:w="4819" w:type="dxa"/>
            <w:vAlign w:val="center"/>
          </w:tcPr>
          <w:p w14:paraId="59E3AEC9" w14:textId="77777777" w:rsidR="00260978" w:rsidRPr="003D4929" w:rsidRDefault="00C35DE2" w:rsidP="00260978">
            <w:pPr>
              <w:spacing w:after="0" w:line="240" w:lineRule="auto"/>
              <w:rPr>
                <w:rFonts w:ascii="Cambria" w:hAnsi="Cambria"/>
                <w:sz w:val="20"/>
                <w:szCs w:val="20"/>
              </w:rPr>
            </w:pPr>
            <w:r w:rsidRPr="003D4929">
              <w:rPr>
                <w:rFonts w:ascii="Cambria" w:hAnsi="Cambria"/>
                <w:sz w:val="20"/>
                <w:szCs w:val="20"/>
              </w:rPr>
              <w:t xml:space="preserve">Elaborarea </w:t>
            </w:r>
            <w:proofErr w:type="spellStart"/>
            <w:r w:rsidRPr="003D4929">
              <w:rPr>
                <w:rFonts w:ascii="Cambria" w:hAnsi="Cambria"/>
                <w:sz w:val="20"/>
                <w:szCs w:val="20"/>
              </w:rPr>
              <w:t>şi</w:t>
            </w:r>
            <w:proofErr w:type="spellEnd"/>
            <w:r w:rsidRPr="003D4929">
              <w:rPr>
                <w:rFonts w:ascii="Cambria" w:hAnsi="Cambria"/>
                <w:sz w:val="20"/>
                <w:szCs w:val="20"/>
              </w:rPr>
              <w:t xml:space="preserve"> gestionarea proiectelor, planurilor, programelor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acţiunilor</w:t>
            </w:r>
            <w:proofErr w:type="spellEnd"/>
            <w:r w:rsidRPr="003D4929">
              <w:rPr>
                <w:rFonts w:ascii="Cambria" w:hAnsi="Cambria"/>
                <w:sz w:val="20"/>
                <w:szCs w:val="20"/>
              </w:rPr>
              <w:t xml:space="preserve"> social-politice</w:t>
            </w:r>
          </w:p>
        </w:tc>
        <w:tc>
          <w:tcPr>
            <w:tcW w:w="4253" w:type="dxa"/>
            <w:vAlign w:val="center"/>
          </w:tcPr>
          <w:p w14:paraId="0EB5396D" w14:textId="77777777" w:rsidR="00260978" w:rsidRPr="003D4929" w:rsidRDefault="00C35DE2" w:rsidP="00C35DE2">
            <w:pPr>
              <w:spacing w:after="0" w:line="240" w:lineRule="auto"/>
              <w:rPr>
                <w:rFonts w:ascii="Cambria" w:hAnsi="Cambria"/>
                <w:sz w:val="20"/>
                <w:szCs w:val="20"/>
              </w:rPr>
            </w:pPr>
            <w:r w:rsidRPr="003D4929">
              <w:rPr>
                <w:rFonts w:ascii="Cambria" w:hAnsi="Cambria"/>
                <w:sz w:val="20"/>
                <w:szCs w:val="20"/>
              </w:rPr>
              <w:t>Absolventul va cunoaște principii de elaborarea si gestionarea proiectelor de acțiune și intervenție sociale, economice și politice; va înțelege ciclul formulării și implementării politicilor publice și al acțiunilor politice în general; va deprinde cunoștințele necesare pentru comunicarea eficientă a rezultatelor unei analize.</w:t>
            </w:r>
          </w:p>
        </w:tc>
      </w:tr>
      <w:tr w:rsidR="00551CD7" w:rsidRPr="003D4929" w14:paraId="1F5CC07D" w14:textId="77777777" w:rsidTr="0078208B">
        <w:trPr>
          <w:cantSplit/>
          <w:trHeight w:val="397"/>
        </w:trPr>
        <w:tc>
          <w:tcPr>
            <w:tcW w:w="1419" w:type="dxa"/>
            <w:vAlign w:val="center"/>
          </w:tcPr>
          <w:p w14:paraId="249B1632" w14:textId="77777777" w:rsidR="00551CD7" w:rsidRPr="003D4929" w:rsidRDefault="00551CD7" w:rsidP="00260978">
            <w:pPr>
              <w:spacing w:after="0" w:line="240" w:lineRule="auto"/>
              <w:jc w:val="center"/>
              <w:rPr>
                <w:rFonts w:ascii="Cambria" w:hAnsi="Cambria"/>
                <w:b/>
                <w:color w:val="0070C0"/>
                <w:sz w:val="20"/>
                <w:szCs w:val="20"/>
              </w:rPr>
            </w:pPr>
            <w:r w:rsidRPr="003D4929">
              <w:rPr>
                <w:rFonts w:ascii="Cambria" w:hAnsi="Cambria"/>
                <w:b/>
                <w:color w:val="0070C0"/>
                <w:sz w:val="20"/>
                <w:szCs w:val="20"/>
              </w:rPr>
              <w:lastRenderedPageBreak/>
              <w:t>CP4</w:t>
            </w:r>
          </w:p>
        </w:tc>
        <w:tc>
          <w:tcPr>
            <w:tcW w:w="4819" w:type="dxa"/>
            <w:vAlign w:val="center"/>
          </w:tcPr>
          <w:p w14:paraId="6CAF327C" w14:textId="77777777" w:rsidR="00551CD7" w:rsidRPr="003D4929" w:rsidRDefault="00C35DE2" w:rsidP="00260978">
            <w:pPr>
              <w:spacing w:after="0" w:line="240" w:lineRule="auto"/>
              <w:rPr>
                <w:rFonts w:ascii="Cambria" w:hAnsi="Cambria"/>
                <w:sz w:val="20"/>
                <w:szCs w:val="20"/>
              </w:rPr>
            </w:pPr>
            <w:r w:rsidRPr="003D4929">
              <w:rPr>
                <w:rFonts w:ascii="Cambria" w:hAnsi="Cambria"/>
                <w:sz w:val="20"/>
                <w:szCs w:val="20"/>
              </w:rPr>
              <w:t xml:space="preserve">Asigurarea unui management eficace al </w:t>
            </w:r>
            <w:proofErr w:type="spellStart"/>
            <w:r w:rsidRPr="003D4929">
              <w:rPr>
                <w:rFonts w:ascii="Cambria" w:hAnsi="Cambria"/>
                <w:sz w:val="20"/>
                <w:szCs w:val="20"/>
              </w:rPr>
              <w:t>relaţiilor</w:t>
            </w:r>
            <w:proofErr w:type="spellEnd"/>
            <w:r w:rsidRPr="003D4929">
              <w:rPr>
                <w:rFonts w:ascii="Cambria" w:hAnsi="Cambria"/>
                <w:sz w:val="20"/>
                <w:szCs w:val="20"/>
              </w:rPr>
              <w:t xml:space="preserve"> din cadrul </w:t>
            </w:r>
            <w:proofErr w:type="spellStart"/>
            <w:r w:rsidRPr="003D4929">
              <w:rPr>
                <w:rFonts w:ascii="Cambria" w:hAnsi="Cambria"/>
                <w:sz w:val="20"/>
                <w:szCs w:val="20"/>
              </w:rPr>
              <w:t>organizaţiilor</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instituţiilor</w:t>
            </w:r>
            <w:proofErr w:type="spellEnd"/>
            <w:r w:rsidRPr="003D4929">
              <w:rPr>
                <w:rFonts w:ascii="Cambria" w:hAnsi="Cambria"/>
                <w:sz w:val="20"/>
                <w:szCs w:val="20"/>
              </w:rPr>
              <w:t xml:space="preserve"> publice </w:t>
            </w:r>
            <w:proofErr w:type="spellStart"/>
            <w:r w:rsidRPr="003D4929">
              <w:rPr>
                <w:rFonts w:ascii="Cambria" w:hAnsi="Cambria"/>
                <w:sz w:val="20"/>
                <w:szCs w:val="20"/>
              </w:rPr>
              <w:t>şi</w:t>
            </w:r>
            <w:proofErr w:type="spellEnd"/>
            <w:r w:rsidRPr="003D4929">
              <w:rPr>
                <w:rFonts w:ascii="Cambria" w:hAnsi="Cambria"/>
                <w:sz w:val="20"/>
                <w:szCs w:val="20"/>
              </w:rPr>
              <w:t xml:space="preserve"> private</w:t>
            </w:r>
          </w:p>
        </w:tc>
        <w:tc>
          <w:tcPr>
            <w:tcW w:w="4253" w:type="dxa"/>
            <w:vAlign w:val="center"/>
          </w:tcPr>
          <w:p w14:paraId="1830B357" w14:textId="77777777" w:rsidR="00551CD7" w:rsidRPr="003D4929" w:rsidRDefault="00C35DE2" w:rsidP="00C35DE2">
            <w:pPr>
              <w:spacing w:after="0" w:line="240" w:lineRule="auto"/>
              <w:rPr>
                <w:rFonts w:ascii="Cambria" w:hAnsi="Cambria"/>
                <w:sz w:val="20"/>
                <w:szCs w:val="20"/>
              </w:rPr>
            </w:pPr>
            <w:r w:rsidRPr="003D4929">
              <w:rPr>
                <w:rFonts w:ascii="Cambria" w:hAnsi="Cambria"/>
                <w:sz w:val="20"/>
                <w:szCs w:val="20"/>
              </w:rPr>
              <w:t xml:space="preserve">Absolventul va avea cunoștințe avansate de elaborare a proiectelor profesionale și de cercetare în managementul organizațiilor utilizând în mod inovator variate metode cantitative și calitative; va cunoaște modalitățile de evaluare, expertiză și decizie în organizații care acționează în domeniul public, privat și politic; va avea cunoștințele necesare pentru a analiza programe politice, documente ce vizează politici publice interne și internaționale și de elaborare a programelor politice și a strategiilor de politici publice; va avea cunoștințele necesare pentru a analiza, a planifica și de a </w:t>
            </w:r>
            <w:proofErr w:type="spellStart"/>
            <w:r w:rsidRPr="003D4929">
              <w:rPr>
                <w:rFonts w:ascii="Cambria" w:hAnsi="Cambria"/>
                <w:sz w:val="20"/>
                <w:szCs w:val="20"/>
              </w:rPr>
              <w:t>manageria</w:t>
            </w:r>
            <w:proofErr w:type="spellEnd"/>
            <w:r w:rsidRPr="003D4929">
              <w:rPr>
                <w:rFonts w:ascii="Cambria" w:hAnsi="Cambria"/>
                <w:sz w:val="20"/>
                <w:szCs w:val="20"/>
              </w:rPr>
              <w:t xml:space="preserve"> campanii de comunicare politică în situații curente și de criză; va cunoaște dezvoltările teoretice, metodologice și practice din domeniul managementului organizațiilor, și le poate utiliza pe acestea în mediul public, privat, politic ori academic.</w:t>
            </w:r>
          </w:p>
        </w:tc>
      </w:tr>
      <w:tr w:rsidR="00551CD7" w:rsidRPr="003D4929" w14:paraId="54EC7521" w14:textId="77777777" w:rsidTr="0078208B">
        <w:trPr>
          <w:cantSplit/>
          <w:trHeight w:val="397"/>
        </w:trPr>
        <w:tc>
          <w:tcPr>
            <w:tcW w:w="1419" w:type="dxa"/>
            <w:vAlign w:val="center"/>
          </w:tcPr>
          <w:p w14:paraId="44513182" w14:textId="77777777" w:rsidR="00551CD7" w:rsidRPr="003D4929" w:rsidRDefault="00551CD7" w:rsidP="00260978">
            <w:pPr>
              <w:spacing w:after="0" w:line="240" w:lineRule="auto"/>
              <w:jc w:val="center"/>
              <w:rPr>
                <w:rFonts w:ascii="Cambria" w:hAnsi="Cambria"/>
                <w:b/>
                <w:color w:val="0070C0"/>
                <w:sz w:val="20"/>
                <w:szCs w:val="20"/>
              </w:rPr>
            </w:pPr>
            <w:r w:rsidRPr="003D4929">
              <w:rPr>
                <w:rFonts w:ascii="Cambria" w:hAnsi="Cambria"/>
                <w:b/>
                <w:color w:val="0070C0"/>
                <w:sz w:val="20"/>
                <w:szCs w:val="20"/>
              </w:rPr>
              <w:t>CP5</w:t>
            </w:r>
          </w:p>
        </w:tc>
        <w:tc>
          <w:tcPr>
            <w:tcW w:w="4819" w:type="dxa"/>
            <w:vAlign w:val="center"/>
          </w:tcPr>
          <w:p w14:paraId="79E5279B" w14:textId="77777777" w:rsidR="00551CD7" w:rsidRPr="003D4929" w:rsidRDefault="00C35DE2" w:rsidP="00260978">
            <w:pPr>
              <w:spacing w:after="0" w:line="240" w:lineRule="auto"/>
              <w:rPr>
                <w:rFonts w:ascii="Cambria" w:hAnsi="Cambria"/>
                <w:sz w:val="20"/>
                <w:szCs w:val="20"/>
              </w:rPr>
            </w:pPr>
            <w:r w:rsidRPr="003D4929">
              <w:rPr>
                <w:rFonts w:ascii="Cambria" w:hAnsi="Cambria"/>
                <w:sz w:val="20"/>
                <w:szCs w:val="20"/>
              </w:rPr>
              <w:t xml:space="preserve">Proiectarea de strategii politice în contexte locale, regionale, </w:t>
            </w:r>
            <w:proofErr w:type="spellStart"/>
            <w:r w:rsidRPr="003D4929">
              <w:rPr>
                <w:rFonts w:ascii="Cambria" w:hAnsi="Cambria"/>
                <w:sz w:val="20"/>
                <w:szCs w:val="20"/>
              </w:rPr>
              <w:t>naţionale</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globale</w:t>
            </w:r>
          </w:p>
        </w:tc>
        <w:tc>
          <w:tcPr>
            <w:tcW w:w="4253" w:type="dxa"/>
            <w:vAlign w:val="center"/>
          </w:tcPr>
          <w:p w14:paraId="672D6E47" w14:textId="77777777" w:rsidR="00551CD7" w:rsidRPr="003D4929" w:rsidRDefault="00C35DE2" w:rsidP="00C35DE2">
            <w:pPr>
              <w:spacing w:after="0" w:line="240" w:lineRule="auto"/>
              <w:rPr>
                <w:rFonts w:ascii="Cambria" w:hAnsi="Cambria"/>
                <w:sz w:val="20"/>
                <w:szCs w:val="20"/>
              </w:rPr>
            </w:pPr>
            <w:r w:rsidRPr="003D4929">
              <w:rPr>
                <w:rFonts w:ascii="Cambria" w:hAnsi="Cambria"/>
                <w:sz w:val="20"/>
                <w:szCs w:val="20"/>
              </w:rPr>
              <w:t>Absolventul va cunoaște etapele constitutive ale unui proces de luare a deciziilor și de implementare a acestora; va fi capabil sa relaționeze nivelurile național, local si global din perspectiva formulării și implementării de strategii si politici; va cunoaște diversitatea specifică strategiilor politice, atât din punct de vedere geografic și istoric, cât și cultural si religios; va cunoaște istoria și funcționarea instituțiilor europene; va fi familiarizat cu conceptele și procesele legate de guvernanță.</w:t>
            </w:r>
          </w:p>
        </w:tc>
      </w:tr>
      <w:tr w:rsidR="00551CD7" w:rsidRPr="003D4929" w14:paraId="11B5B757" w14:textId="77777777" w:rsidTr="0078208B">
        <w:trPr>
          <w:cantSplit/>
          <w:trHeight w:val="397"/>
        </w:trPr>
        <w:tc>
          <w:tcPr>
            <w:tcW w:w="1419" w:type="dxa"/>
            <w:vAlign w:val="center"/>
          </w:tcPr>
          <w:p w14:paraId="0E565CF1" w14:textId="77777777" w:rsidR="00551CD7" w:rsidRPr="003D4929" w:rsidRDefault="00551CD7" w:rsidP="00260978">
            <w:pPr>
              <w:spacing w:after="0" w:line="240" w:lineRule="auto"/>
              <w:jc w:val="center"/>
              <w:rPr>
                <w:rFonts w:ascii="Cambria" w:hAnsi="Cambria"/>
                <w:b/>
                <w:color w:val="0070C0"/>
                <w:sz w:val="20"/>
                <w:szCs w:val="20"/>
              </w:rPr>
            </w:pPr>
            <w:r w:rsidRPr="003D4929">
              <w:rPr>
                <w:rFonts w:ascii="Cambria" w:hAnsi="Cambria"/>
                <w:b/>
                <w:color w:val="0070C0"/>
                <w:sz w:val="20"/>
                <w:szCs w:val="20"/>
              </w:rPr>
              <w:t>CP6</w:t>
            </w:r>
          </w:p>
        </w:tc>
        <w:tc>
          <w:tcPr>
            <w:tcW w:w="4819" w:type="dxa"/>
            <w:vAlign w:val="center"/>
          </w:tcPr>
          <w:p w14:paraId="223836E2" w14:textId="77777777" w:rsidR="00551CD7" w:rsidRPr="003D4929" w:rsidRDefault="00C35DE2" w:rsidP="00260978">
            <w:pPr>
              <w:spacing w:after="0" w:line="240" w:lineRule="auto"/>
              <w:rPr>
                <w:rFonts w:ascii="Cambria" w:hAnsi="Cambria"/>
                <w:sz w:val="20"/>
                <w:szCs w:val="20"/>
              </w:rPr>
            </w:pPr>
            <w:proofErr w:type="spellStart"/>
            <w:r w:rsidRPr="003D4929">
              <w:rPr>
                <w:rFonts w:ascii="Cambria" w:hAnsi="Cambria"/>
                <w:sz w:val="20"/>
                <w:szCs w:val="20"/>
              </w:rPr>
              <w:t>Susţinerea</w:t>
            </w:r>
            <w:proofErr w:type="spellEnd"/>
            <w:r w:rsidRPr="003D4929">
              <w:rPr>
                <w:rFonts w:ascii="Cambria" w:hAnsi="Cambria"/>
                <w:sz w:val="20"/>
                <w:szCs w:val="20"/>
              </w:rPr>
              <w:t xml:space="preserve">, promovarea </w:t>
            </w:r>
            <w:proofErr w:type="spellStart"/>
            <w:r w:rsidRPr="003D4929">
              <w:rPr>
                <w:rFonts w:ascii="Cambria" w:hAnsi="Cambria"/>
                <w:sz w:val="20"/>
                <w:szCs w:val="20"/>
              </w:rPr>
              <w:t>şi</w:t>
            </w:r>
            <w:proofErr w:type="spellEnd"/>
            <w:r w:rsidRPr="003D4929">
              <w:rPr>
                <w:rFonts w:ascii="Cambria" w:hAnsi="Cambria"/>
                <w:sz w:val="20"/>
                <w:szCs w:val="20"/>
              </w:rPr>
              <w:t xml:space="preserve"> comunicarea unor idei </w:t>
            </w:r>
            <w:proofErr w:type="spellStart"/>
            <w:r w:rsidRPr="003D4929">
              <w:rPr>
                <w:rFonts w:ascii="Cambria" w:hAnsi="Cambria"/>
                <w:sz w:val="20"/>
                <w:szCs w:val="20"/>
              </w:rPr>
              <w:t>şi</w:t>
            </w:r>
            <w:proofErr w:type="spellEnd"/>
            <w:r w:rsidRPr="003D4929">
              <w:rPr>
                <w:rFonts w:ascii="Cambria" w:hAnsi="Cambria"/>
                <w:sz w:val="20"/>
                <w:szCs w:val="20"/>
              </w:rPr>
              <w:t xml:space="preserve"> valori sociale </w:t>
            </w:r>
            <w:proofErr w:type="spellStart"/>
            <w:r w:rsidRPr="003D4929">
              <w:rPr>
                <w:rFonts w:ascii="Cambria" w:hAnsi="Cambria"/>
                <w:sz w:val="20"/>
                <w:szCs w:val="20"/>
              </w:rPr>
              <w:t>şi</w:t>
            </w:r>
            <w:proofErr w:type="spellEnd"/>
            <w:r w:rsidRPr="003D4929">
              <w:rPr>
                <w:rFonts w:ascii="Cambria" w:hAnsi="Cambria"/>
                <w:sz w:val="20"/>
                <w:szCs w:val="20"/>
              </w:rPr>
              <w:t xml:space="preserve"> politice</w:t>
            </w:r>
          </w:p>
        </w:tc>
        <w:tc>
          <w:tcPr>
            <w:tcW w:w="4253" w:type="dxa"/>
            <w:vAlign w:val="center"/>
          </w:tcPr>
          <w:p w14:paraId="619E51D1" w14:textId="77777777" w:rsidR="00551CD7" w:rsidRPr="003D4929" w:rsidRDefault="00C35DE2" w:rsidP="00C35DE2">
            <w:pPr>
              <w:spacing w:after="0" w:line="240" w:lineRule="auto"/>
              <w:rPr>
                <w:rFonts w:ascii="Cambria" w:hAnsi="Cambria"/>
                <w:sz w:val="20"/>
                <w:szCs w:val="20"/>
              </w:rPr>
            </w:pPr>
            <w:r w:rsidRPr="003D4929">
              <w:rPr>
                <w:rFonts w:ascii="Cambria" w:hAnsi="Cambria"/>
                <w:sz w:val="20"/>
                <w:szCs w:val="20"/>
              </w:rPr>
              <w:t>Absolventul va cunoaște valorile și principiile centrale ale regimurilor democratice; va înțelege importanța culturii politice în contextul democrațiilor recente; va fi capabil să caracterizeze un sistem politic din perspectiva valorilor pe care le promovează; va înțelege centralitatea unor valori politice în context democratic, precum solidaritate, libertate sau egalitate.</w:t>
            </w:r>
          </w:p>
        </w:tc>
      </w:tr>
    </w:tbl>
    <w:p w14:paraId="0347341D" w14:textId="77777777" w:rsidR="00996E5F" w:rsidRPr="003D4929" w:rsidRDefault="00996E5F" w:rsidP="00996E5F">
      <w:pPr>
        <w:spacing w:after="0"/>
        <w:rPr>
          <w:rFonts w:ascii="Cambria" w:hAnsi="Cambria"/>
          <w:b/>
          <w:sz w:val="20"/>
          <w:szCs w:val="20"/>
        </w:rPr>
      </w:pPr>
    </w:p>
    <w:p w14:paraId="5DA6F627" w14:textId="77777777" w:rsidR="0086570A" w:rsidRPr="003D4929" w:rsidRDefault="003F481E" w:rsidP="00657AA8">
      <w:pPr>
        <w:spacing w:after="0" w:line="240" w:lineRule="auto"/>
        <w:ind w:left="-426"/>
        <w:jc w:val="both"/>
        <w:rPr>
          <w:rFonts w:ascii="Cambria" w:hAnsi="Cambria"/>
          <w:bCs/>
          <w:color w:val="FF0000"/>
          <w:sz w:val="20"/>
          <w:szCs w:val="20"/>
        </w:rPr>
      </w:pPr>
      <w:r w:rsidRPr="003D4929">
        <w:rPr>
          <w:rFonts w:ascii="Cambria" w:hAnsi="Cambria"/>
          <w:b/>
          <w:sz w:val="20"/>
          <w:szCs w:val="20"/>
        </w:rPr>
        <w:t xml:space="preserve">7. </w:t>
      </w:r>
      <w:r w:rsidR="00A5032D" w:rsidRPr="003D4929">
        <w:rPr>
          <w:rFonts w:ascii="Cambria" w:hAnsi="Cambria"/>
          <w:b/>
          <w:sz w:val="20"/>
          <w:szCs w:val="20"/>
        </w:rPr>
        <w:t xml:space="preserve">Rezultatele învățării specifice disciplinei </w:t>
      </w:r>
      <w:r w:rsidR="00A5032D" w:rsidRPr="003D4929">
        <w:rPr>
          <w:rFonts w:ascii="Cambria" w:hAnsi="Cambria"/>
          <w:bCs/>
          <w:color w:val="FF0000"/>
          <w:sz w:val="20"/>
          <w:szCs w:val="20"/>
        </w:rPr>
        <w:t>(</w:t>
      </w:r>
      <w:r w:rsidR="00DE5B58" w:rsidRPr="003D4929">
        <w:rPr>
          <w:rFonts w:ascii="Cambria" w:hAnsi="Cambria"/>
          <w:bCs/>
          <w:color w:val="FF0000"/>
          <w:sz w:val="20"/>
          <w:szCs w:val="20"/>
        </w:rPr>
        <w:t>derivate</w:t>
      </w:r>
      <w:r w:rsidR="002C22AA" w:rsidRPr="003D4929">
        <w:rPr>
          <w:rFonts w:ascii="Cambria" w:hAnsi="Cambria"/>
          <w:bCs/>
          <w:color w:val="FF0000"/>
          <w:sz w:val="20"/>
          <w:szCs w:val="20"/>
        </w:rPr>
        <w:t xml:space="preserve"> </w:t>
      </w:r>
      <w:r w:rsidR="007F519B" w:rsidRPr="003D4929">
        <w:rPr>
          <w:rFonts w:ascii="Cambria" w:hAnsi="Cambria"/>
          <w:bCs/>
          <w:color w:val="FF0000"/>
          <w:sz w:val="20"/>
          <w:szCs w:val="20"/>
        </w:rPr>
        <w:t xml:space="preserve">de fiecare titular de disciplină </w:t>
      </w:r>
      <w:r w:rsidRPr="003D4929">
        <w:rPr>
          <w:rFonts w:ascii="Cambria" w:hAnsi="Cambria"/>
          <w:bCs/>
          <w:color w:val="FF0000"/>
          <w:sz w:val="20"/>
          <w:szCs w:val="20"/>
        </w:rPr>
        <w:t xml:space="preserve">din grila competențelor </w:t>
      </w:r>
      <w:r w:rsidR="00A5032D" w:rsidRPr="003D4929">
        <w:rPr>
          <w:rFonts w:ascii="Cambria" w:hAnsi="Cambria"/>
          <w:bCs/>
          <w:color w:val="FF0000"/>
          <w:sz w:val="20"/>
          <w:szCs w:val="20"/>
        </w:rPr>
        <w:t xml:space="preserve">și </w:t>
      </w:r>
      <w:r w:rsidR="002C22AA" w:rsidRPr="003D4929">
        <w:rPr>
          <w:rFonts w:ascii="Cambria" w:hAnsi="Cambria"/>
          <w:bCs/>
          <w:color w:val="FF0000"/>
          <w:sz w:val="20"/>
          <w:szCs w:val="20"/>
        </w:rPr>
        <w:t xml:space="preserve">a </w:t>
      </w:r>
      <w:r w:rsidR="00A5032D" w:rsidRPr="003D4929">
        <w:rPr>
          <w:rFonts w:ascii="Cambria" w:hAnsi="Cambria"/>
          <w:bCs/>
          <w:color w:val="FF0000"/>
          <w:sz w:val="20"/>
          <w:szCs w:val="20"/>
        </w:rPr>
        <w:t>rezultatelor învățării la nivel de program de studii</w:t>
      </w:r>
      <w:r w:rsidRPr="003D4929">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3D4929" w14:paraId="10E43845" w14:textId="77777777" w:rsidTr="002C22AA">
        <w:trPr>
          <w:cantSplit/>
          <w:trHeight w:val="402"/>
        </w:trPr>
        <w:tc>
          <w:tcPr>
            <w:tcW w:w="10491" w:type="dxa"/>
            <w:vAlign w:val="center"/>
          </w:tcPr>
          <w:p w14:paraId="693E2A28" w14:textId="77777777" w:rsidR="002C22AA" w:rsidRPr="003D4929" w:rsidRDefault="002C22AA" w:rsidP="00F21598">
            <w:pPr>
              <w:pStyle w:val="ListParagraph"/>
              <w:spacing w:after="0" w:line="240" w:lineRule="auto"/>
              <w:rPr>
                <w:rFonts w:ascii="Cambria" w:hAnsi="Cambria"/>
                <w:b/>
                <w:sz w:val="20"/>
                <w:szCs w:val="20"/>
              </w:rPr>
            </w:pPr>
            <w:r w:rsidRPr="003D4929">
              <w:rPr>
                <w:rFonts w:ascii="Cambria" w:hAnsi="Cambria"/>
                <w:b/>
                <w:sz w:val="20"/>
                <w:szCs w:val="20"/>
              </w:rPr>
              <w:t>Cunoștințe și înțelegere (</w:t>
            </w:r>
            <w:proofErr w:type="spellStart"/>
            <w:r w:rsidRPr="003D4929">
              <w:rPr>
                <w:rFonts w:ascii="Cambria" w:hAnsi="Cambria"/>
                <w:b/>
                <w:sz w:val="20"/>
                <w:szCs w:val="20"/>
              </w:rPr>
              <w:t>Knowledge</w:t>
            </w:r>
            <w:proofErr w:type="spellEnd"/>
            <w:r w:rsidRPr="003D4929">
              <w:rPr>
                <w:rFonts w:ascii="Cambria" w:hAnsi="Cambria"/>
                <w:b/>
                <w:sz w:val="20"/>
                <w:szCs w:val="20"/>
              </w:rPr>
              <w:t xml:space="preserve"> </w:t>
            </w:r>
            <w:proofErr w:type="spellStart"/>
            <w:r w:rsidRPr="003D4929">
              <w:rPr>
                <w:rFonts w:ascii="Cambria" w:hAnsi="Cambria"/>
                <w:b/>
                <w:sz w:val="20"/>
                <w:szCs w:val="20"/>
              </w:rPr>
              <w:t>and</w:t>
            </w:r>
            <w:proofErr w:type="spellEnd"/>
            <w:r w:rsidRPr="003D4929">
              <w:rPr>
                <w:rFonts w:ascii="Cambria" w:hAnsi="Cambria"/>
                <w:b/>
                <w:sz w:val="20"/>
                <w:szCs w:val="20"/>
              </w:rPr>
              <w:t xml:space="preserve"> </w:t>
            </w:r>
            <w:proofErr w:type="spellStart"/>
            <w:r w:rsidRPr="003D4929">
              <w:rPr>
                <w:rFonts w:ascii="Cambria" w:hAnsi="Cambria"/>
                <w:b/>
                <w:sz w:val="20"/>
                <w:szCs w:val="20"/>
              </w:rPr>
              <w:t>understanding</w:t>
            </w:r>
            <w:proofErr w:type="spellEnd"/>
            <w:r w:rsidRPr="003D4929">
              <w:rPr>
                <w:rFonts w:ascii="Cambria" w:hAnsi="Cambria"/>
                <w:b/>
                <w:sz w:val="20"/>
                <w:szCs w:val="20"/>
              </w:rPr>
              <w:t>)</w:t>
            </w:r>
          </w:p>
        </w:tc>
      </w:tr>
      <w:tr w:rsidR="00CE3A39" w:rsidRPr="003D4929" w14:paraId="68056ED6" w14:textId="77777777" w:rsidTr="002C22AA">
        <w:trPr>
          <w:cantSplit/>
          <w:trHeight w:val="402"/>
        </w:trPr>
        <w:tc>
          <w:tcPr>
            <w:tcW w:w="10491" w:type="dxa"/>
            <w:vAlign w:val="center"/>
          </w:tcPr>
          <w:p w14:paraId="1E4F6C96" w14:textId="77777777" w:rsidR="00CE3A39" w:rsidRPr="003D4929" w:rsidRDefault="00CE3A39" w:rsidP="00CE3A39">
            <w:pPr>
              <w:pStyle w:val="ListParagraph"/>
              <w:numPr>
                <w:ilvl w:val="0"/>
                <w:numId w:val="9"/>
              </w:numPr>
              <w:spacing w:after="0" w:line="240" w:lineRule="auto"/>
              <w:rPr>
                <w:rFonts w:ascii="Cambria" w:hAnsi="Cambria"/>
                <w:bCs/>
                <w:sz w:val="20"/>
                <w:szCs w:val="20"/>
              </w:rPr>
            </w:pPr>
            <w:r w:rsidRPr="003D4929">
              <w:rPr>
                <w:rFonts w:ascii="Cambria" w:hAnsi="Cambria"/>
                <w:sz w:val="20"/>
                <w:szCs w:val="20"/>
              </w:rPr>
              <w:t xml:space="preserve">Înțelegerea fundamentelor teoriilor sociale si politice pentru analizarea </w:t>
            </w:r>
            <w:proofErr w:type="spellStart"/>
            <w:r w:rsidRPr="003D4929">
              <w:rPr>
                <w:rFonts w:ascii="Cambria" w:hAnsi="Cambria"/>
                <w:sz w:val="20"/>
                <w:szCs w:val="20"/>
              </w:rPr>
              <w:t>şi</w:t>
            </w:r>
            <w:proofErr w:type="spellEnd"/>
            <w:r w:rsidRPr="003D4929">
              <w:rPr>
                <w:rFonts w:ascii="Cambria" w:hAnsi="Cambria"/>
                <w:sz w:val="20"/>
                <w:szCs w:val="20"/>
              </w:rPr>
              <w:t xml:space="preserve"> evaluarea organizării </w:t>
            </w:r>
            <w:proofErr w:type="spellStart"/>
            <w:r w:rsidRPr="003D4929">
              <w:rPr>
                <w:rFonts w:ascii="Cambria" w:hAnsi="Cambria"/>
                <w:sz w:val="20"/>
                <w:szCs w:val="20"/>
              </w:rPr>
              <w:t>socio</w:t>
            </w:r>
            <w:proofErr w:type="spellEnd"/>
            <w:r w:rsidRPr="003D4929">
              <w:rPr>
                <w:rFonts w:ascii="Cambria" w:hAnsi="Cambria"/>
                <w:sz w:val="20"/>
                <w:szCs w:val="20"/>
              </w:rPr>
              <w:t>-politice din perspectiva instituțională</w:t>
            </w:r>
          </w:p>
        </w:tc>
      </w:tr>
      <w:tr w:rsidR="00CE3A39" w:rsidRPr="003D4929" w14:paraId="6939BB7C" w14:textId="77777777" w:rsidTr="002C22AA">
        <w:trPr>
          <w:cantSplit/>
          <w:trHeight w:val="402"/>
        </w:trPr>
        <w:tc>
          <w:tcPr>
            <w:tcW w:w="10491" w:type="dxa"/>
            <w:vAlign w:val="center"/>
          </w:tcPr>
          <w:p w14:paraId="3379F85C" w14:textId="77777777" w:rsidR="00CE3A39" w:rsidRPr="003D4929" w:rsidRDefault="00CE3A39" w:rsidP="00CE3A39">
            <w:pPr>
              <w:pStyle w:val="ListParagraph"/>
              <w:numPr>
                <w:ilvl w:val="0"/>
                <w:numId w:val="9"/>
              </w:numPr>
              <w:spacing w:after="0" w:line="240" w:lineRule="auto"/>
              <w:rPr>
                <w:rFonts w:ascii="Cambria" w:hAnsi="Cambria"/>
                <w:bCs/>
                <w:sz w:val="20"/>
                <w:szCs w:val="20"/>
              </w:rPr>
            </w:pPr>
            <w:r w:rsidRPr="003D4929">
              <w:rPr>
                <w:rFonts w:ascii="Cambria" w:hAnsi="Cambria"/>
                <w:sz w:val="20"/>
                <w:szCs w:val="20"/>
              </w:rPr>
              <w:t>Utilizarea metodologiilor de analiză a sistemelor social-politice</w:t>
            </w:r>
          </w:p>
        </w:tc>
      </w:tr>
      <w:tr w:rsidR="00CE3A39" w:rsidRPr="003D4929" w14:paraId="64394926" w14:textId="77777777" w:rsidTr="002C22AA">
        <w:trPr>
          <w:cantSplit/>
          <w:trHeight w:val="402"/>
        </w:trPr>
        <w:tc>
          <w:tcPr>
            <w:tcW w:w="10491" w:type="dxa"/>
            <w:vAlign w:val="center"/>
          </w:tcPr>
          <w:p w14:paraId="66DA6A9F" w14:textId="77777777" w:rsidR="00CE3A39" w:rsidRPr="003D4929" w:rsidRDefault="00CE3A39" w:rsidP="00CE3A39">
            <w:pPr>
              <w:pStyle w:val="ListParagraph"/>
              <w:numPr>
                <w:ilvl w:val="0"/>
                <w:numId w:val="9"/>
              </w:numPr>
              <w:spacing w:after="0" w:line="240" w:lineRule="auto"/>
              <w:rPr>
                <w:rFonts w:ascii="Cambria" w:hAnsi="Cambria"/>
                <w:bCs/>
                <w:sz w:val="20"/>
                <w:szCs w:val="20"/>
              </w:rPr>
            </w:pPr>
            <w:r w:rsidRPr="003D4929">
              <w:rPr>
                <w:rFonts w:ascii="Cambria" w:hAnsi="Cambria"/>
                <w:sz w:val="20"/>
                <w:szCs w:val="20"/>
              </w:rPr>
              <w:t xml:space="preserve">Elaborarea </w:t>
            </w:r>
            <w:proofErr w:type="spellStart"/>
            <w:r w:rsidRPr="003D4929">
              <w:rPr>
                <w:rFonts w:ascii="Cambria" w:hAnsi="Cambria"/>
                <w:sz w:val="20"/>
                <w:szCs w:val="20"/>
              </w:rPr>
              <w:t>şi</w:t>
            </w:r>
            <w:proofErr w:type="spellEnd"/>
            <w:r w:rsidRPr="003D4929">
              <w:rPr>
                <w:rFonts w:ascii="Cambria" w:hAnsi="Cambria"/>
                <w:sz w:val="20"/>
                <w:szCs w:val="20"/>
              </w:rPr>
              <w:t xml:space="preserve"> gestionarea proiectelor, planurilor, programelor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acţiunilor</w:t>
            </w:r>
            <w:proofErr w:type="spellEnd"/>
            <w:r w:rsidRPr="003D4929">
              <w:rPr>
                <w:rFonts w:ascii="Cambria" w:hAnsi="Cambria"/>
                <w:sz w:val="20"/>
                <w:szCs w:val="20"/>
              </w:rPr>
              <w:t xml:space="preserve"> social-politice</w:t>
            </w:r>
          </w:p>
        </w:tc>
      </w:tr>
      <w:tr w:rsidR="00CE3A39" w:rsidRPr="003D4929" w14:paraId="2890AB81" w14:textId="77777777" w:rsidTr="002C22AA">
        <w:trPr>
          <w:cantSplit/>
          <w:trHeight w:val="402"/>
        </w:trPr>
        <w:tc>
          <w:tcPr>
            <w:tcW w:w="10491" w:type="dxa"/>
            <w:vAlign w:val="center"/>
          </w:tcPr>
          <w:p w14:paraId="04B82C85" w14:textId="77777777" w:rsidR="00CE3A39" w:rsidRPr="003D4929" w:rsidRDefault="00CE3A39" w:rsidP="00CE3A39">
            <w:pPr>
              <w:pStyle w:val="ListParagraph"/>
              <w:numPr>
                <w:ilvl w:val="0"/>
                <w:numId w:val="9"/>
              </w:numPr>
              <w:spacing w:after="0" w:line="240" w:lineRule="auto"/>
              <w:rPr>
                <w:rFonts w:ascii="Cambria" w:hAnsi="Cambria"/>
                <w:bCs/>
                <w:sz w:val="20"/>
                <w:szCs w:val="20"/>
              </w:rPr>
            </w:pPr>
            <w:r w:rsidRPr="003D4929">
              <w:rPr>
                <w:rFonts w:ascii="Cambria" w:hAnsi="Cambria"/>
                <w:sz w:val="20"/>
                <w:szCs w:val="20"/>
              </w:rPr>
              <w:t xml:space="preserve">Asigurarea unui management eficace al </w:t>
            </w:r>
            <w:proofErr w:type="spellStart"/>
            <w:r w:rsidRPr="003D4929">
              <w:rPr>
                <w:rFonts w:ascii="Cambria" w:hAnsi="Cambria"/>
                <w:sz w:val="20"/>
                <w:szCs w:val="20"/>
              </w:rPr>
              <w:t>relaţiilor</w:t>
            </w:r>
            <w:proofErr w:type="spellEnd"/>
            <w:r w:rsidRPr="003D4929">
              <w:rPr>
                <w:rFonts w:ascii="Cambria" w:hAnsi="Cambria"/>
                <w:sz w:val="20"/>
                <w:szCs w:val="20"/>
              </w:rPr>
              <w:t xml:space="preserve"> din cadrul </w:t>
            </w:r>
            <w:proofErr w:type="spellStart"/>
            <w:r w:rsidRPr="003D4929">
              <w:rPr>
                <w:rFonts w:ascii="Cambria" w:hAnsi="Cambria"/>
                <w:sz w:val="20"/>
                <w:szCs w:val="20"/>
              </w:rPr>
              <w:t>organizaţiilor</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instituţiilor</w:t>
            </w:r>
            <w:proofErr w:type="spellEnd"/>
            <w:r w:rsidRPr="003D4929">
              <w:rPr>
                <w:rFonts w:ascii="Cambria" w:hAnsi="Cambria"/>
                <w:sz w:val="20"/>
                <w:szCs w:val="20"/>
              </w:rPr>
              <w:t xml:space="preserve"> publice </w:t>
            </w:r>
            <w:proofErr w:type="spellStart"/>
            <w:r w:rsidRPr="003D4929">
              <w:rPr>
                <w:rFonts w:ascii="Cambria" w:hAnsi="Cambria"/>
                <w:sz w:val="20"/>
                <w:szCs w:val="20"/>
              </w:rPr>
              <w:t>şi</w:t>
            </w:r>
            <w:proofErr w:type="spellEnd"/>
            <w:r w:rsidRPr="003D4929">
              <w:rPr>
                <w:rFonts w:ascii="Cambria" w:hAnsi="Cambria"/>
                <w:sz w:val="20"/>
                <w:szCs w:val="20"/>
              </w:rPr>
              <w:t xml:space="preserve"> private</w:t>
            </w:r>
          </w:p>
        </w:tc>
      </w:tr>
      <w:tr w:rsidR="00CE3A39" w:rsidRPr="003D4929" w14:paraId="79AA0240" w14:textId="77777777" w:rsidTr="002C22AA">
        <w:trPr>
          <w:cantSplit/>
          <w:trHeight w:val="402"/>
        </w:trPr>
        <w:tc>
          <w:tcPr>
            <w:tcW w:w="10491" w:type="dxa"/>
            <w:vAlign w:val="center"/>
          </w:tcPr>
          <w:p w14:paraId="51104EC0" w14:textId="77777777" w:rsidR="00CE3A39" w:rsidRPr="003D4929" w:rsidRDefault="00CE3A39" w:rsidP="00CE3A39">
            <w:pPr>
              <w:pStyle w:val="ListParagraph"/>
              <w:numPr>
                <w:ilvl w:val="0"/>
                <w:numId w:val="9"/>
              </w:numPr>
              <w:spacing w:after="0" w:line="240" w:lineRule="auto"/>
              <w:rPr>
                <w:rFonts w:ascii="Cambria" w:hAnsi="Cambria"/>
                <w:bCs/>
                <w:sz w:val="20"/>
                <w:szCs w:val="20"/>
              </w:rPr>
            </w:pPr>
            <w:r w:rsidRPr="003D4929">
              <w:rPr>
                <w:rFonts w:ascii="Cambria" w:hAnsi="Cambria"/>
                <w:sz w:val="20"/>
                <w:szCs w:val="20"/>
              </w:rPr>
              <w:t xml:space="preserve">Proiectarea de strategii politice în contexte locale, regionale, </w:t>
            </w:r>
            <w:proofErr w:type="spellStart"/>
            <w:r w:rsidRPr="003D4929">
              <w:rPr>
                <w:rFonts w:ascii="Cambria" w:hAnsi="Cambria"/>
                <w:sz w:val="20"/>
                <w:szCs w:val="20"/>
              </w:rPr>
              <w:t>naţionale</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globale</w:t>
            </w:r>
          </w:p>
        </w:tc>
      </w:tr>
      <w:tr w:rsidR="00CE3A39" w:rsidRPr="003D4929" w14:paraId="51BBC307" w14:textId="77777777" w:rsidTr="002C22AA">
        <w:trPr>
          <w:cantSplit/>
          <w:trHeight w:val="402"/>
        </w:trPr>
        <w:tc>
          <w:tcPr>
            <w:tcW w:w="10491" w:type="dxa"/>
            <w:vAlign w:val="center"/>
          </w:tcPr>
          <w:p w14:paraId="0A253DAD" w14:textId="77777777" w:rsidR="00CE3A39" w:rsidRPr="003D4929" w:rsidRDefault="00CE3A39" w:rsidP="00CE3A39">
            <w:pPr>
              <w:pStyle w:val="ListParagraph"/>
              <w:numPr>
                <w:ilvl w:val="0"/>
                <w:numId w:val="9"/>
              </w:numPr>
              <w:spacing w:after="0" w:line="240" w:lineRule="auto"/>
              <w:rPr>
                <w:rFonts w:ascii="Cambria" w:hAnsi="Cambria"/>
                <w:bCs/>
                <w:sz w:val="20"/>
                <w:szCs w:val="20"/>
              </w:rPr>
            </w:pPr>
            <w:proofErr w:type="spellStart"/>
            <w:r w:rsidRPr="003D4929">
              <w:rPr>
                <w:rFonts w:ascii="Cambria" w:hAnsi="Cambria"/>
                <w:sz w:val="20"/>
                <w:szCs w:val="20"/>
              </w:rPr>
              <w:t>Susţinerea</w:t>
            </w:r>
            <w:proofErr w:type="spellEnd"/>
            <w:r w:rsidRPr="003D4929">
              <w:rPr>
                <w:rFonts w:ascii="Cambria" w:hAnsi="Cambria"/>
                <w:sz w:val="20"/>
                <w:szCs w:val="20"/>
              </w:rPr>
              <w:t xml:space="preserve">, promovarea </w:t>
            </w:r>
            <w:proofErr w:type="spellStart"/>
            <w:r w:rsidRPr="003D4929">
              <w:rPr>
                <w:rFonts w:ascii="Cambria" w:hAnsi="Cambria"/>
                <w:sz w:val="20"/>
                <w:szCs w:val="20"/>
              </w:rPr>
              <w:t>şi</w:t>
            </w:r>
            <w:proofErr w:type="spellEnd"/>
            <w:r w:rsidRPr="003D4929">
              <w:rPr>
                <w:rFonts w:ascii="Cambria" w:hAnsi="Cambria"/>
                <w:sz w:val="20"/>
                <w:szCs w:val="20"/>
              </w:rPr>
              <w:t xml:space="preserve"> comunicarea unor idei </w:t>
            </w:r>
            <w:proofErr w:type="spellStart"/>
            <w:r w:rsidRPr="003D4929">
              <w:rPr>
                <w:rFonts w:ascii="Cambria" w:hAnsi="Cambria"/>
                <w:sz w:val="20"/>
                <w:szCs w:val="20"/>
              </w:rPr>
              <w:t>şi</w:t>
            </w:r>
            <w:proofErr w:type="spellEnd"/>
            <w:r w:rsidRPr="003D4929">
              <w:rPr>
                <w:rFonts w:ascii="Cambria" w:hAnsi="Cambria"/>
                <w:sz w:val="20"/>
                <w:szCs w:val="20"/>
              </w:rPr>
              <w:t xml:space="preserve"> valori sociale </w:t>
            </w:r>
            <w:proofErr w:type="spellStart"/>
            <w:r w:rsidRPr="003D4929">
              <w:rPr>
                <w:rFonts w:ascii="Cambria" w:hAnsi="Cambria"/>
                <w:sz w:val="20"/>
                <w:szCs w:val="20"/>
              </w:rPr>
              <w:t>şi</w:t>
            </w:r>
            <w:proofErr w:type="spellEnd"/>
            <w:r w:rsidRPr="003D4929">
              <w:rPr>
                <w:rFonts w:ascii="Cambria" w:hAnsi="Cambria"/>
                <w:sz w:val="20"/>
                <w:szCs w:val="20"/>
              </w:rPr>
              <w:t xml:space="preserve"> politice</w:t>
            </w:r>
          </w:p>
        </w:tc>
      </w:tr>
      <w:tr w:rsidR="002C22AA" w:rsidRPr="003D4929" w14:paraId="4ABA273A" w14:textId="77777777" w:rsidTr="00A5032D">
        <w:trPr>
          <w:cantSplit/>
          <w:trHeight w:val="402"/>
        </w:trPr>
        <w:tc>
          <w:tcPr>
            <w:tcW w:w="10491" w:type="dxa"/>
            <w:vAlign w:val="center"/>
          </w:tcPr>
          <w:p w14:paraId="2B35D1B0" w14:textId="77777777" w:rsidR="002C22AA" w:rsidRPr="003D4929" w:rsidRDefault="002C22AA" w:rsidP="00F21598">
            <w:pPr>
              <w:pStyle w:val="ListParagraph"/>
              <w:spacing w:after="0" w:line="240" w:lineRule="auto"/>
              <w:rPr>
                <w:rFonts w:ascii="Cambria" w:hAnsi="Cambria"/>
                <w:b/>
                <w:sz w:val="20"/>
                <w:szCs w:val="20"/>
              </w:rPr>
            </w:pPr>
            <w:r w:rsidRPr="003D4929">
              <w:rPr>
                <w:rFonts w:ascii="Cambria" w:hAnsi="Cambria"/>
                <w:b/>
                <w:sz w:val="20"/>
                <w:szCs w:val="20"/>
              </w:rPr>
              <w:t xml:space="preserve">Abilități academice specifice (Specific academic </w:t>
            </w:r>
            <w:proofErr w:type="spellStart"/>
            <w:r w:rsidRPr="003D4929">
              <w:rPr>
                <w:rFonts w:ascii="Cambria" w:hAnsi="Cambria"/>
                <w:b/>
                <w:sz w:val="20"/>
                <w:szCs w:val="20"/>
              </w:rPr>
              <w:t>skills</w:t>
            </w:r>
            <w:proofErr w:type="spellEnd"/>
            <w:r w:rsidRPr="003D4929">
              <w:rPr>
                <w:rFonts w:ascii="Cambria" w:hAnsi="Cambria"/>
                <w:b/>
                <w:sz w:val="20"/>
                <w:szCs w:val="20"/>
              </w:rPr>
              <w:t>)</w:t>
            </w:r>
          </w:p>
        </w:tc>
      </w:tr>
      <w:tr w:rsidR="00CE3A39" w:rsidRPr="003D4929" w14:paraId="57BD6576" w14:textId="77777777" w:rsidTr="00A5032D">
        <w:trPr>
          <w:cantSplit/>
          <w:trHeight w:val="402"/>
        </w:trPr>
        <w:tc>
          <w:tcPr>
            <w:tcW w:w="10491" w:type="dxa"/>
            <w:vAlign w:val="center"/>
          </w:tcPr>
          <w:p w14:paraId="627FB130" w14:textId="77777777" w:rsidR="00CE3A39" w:rsidRPr="003D4929" w:rsidRDefault="00CE3A39" w:rsidP="00CE3A39">
            <w:pPr>
              <w:pStyle w:val="ListParagraph"/>
              <w:numPr>
                <w:ilvl w:val="0"/>
                <w:numId w:val="10"/>
              </w:numPr>
              <w:spacing w:after="0" w:line="240" w:lineRule="auto"/>
              <w:rPr>
                <w:rFonts w:ascii="Cambria" w:hAnsi="Cambria"/>
                <w:b/>
                <w:sz w:val="20"/>
                <w:szCs w:val="20"/>
              </w:rPr>
            </w:pPr>
            <w:r w:rsidRPr="003D4929">
              <w:rPr>
                <w:rFonts w:ascii="Cambria" w:hAnsi="Cambria"/>
                <w:sz w:val="20"/>
                <w:szCs w:val="20"/>
              </w:rPr>
              <w:lastRenderedPageBreak/>
              <w:t>Absolventul va putea să aplice metode științifice în înțelegerea teoriilor fundamentale ale social-politicului; va dobândi resursele necesare pentru a analiza fenomene și procese social politice; va putea evalua fenomene și procese social politice în mod riguros și științific; va fi capabil să aplice metoda comparativă în analiza teoriilor și sistemelor politice; va avea o perspectivă istorică critică asupra diferitelor sisteme politice; va putea contribui la revizuirea și actualizarea teoriilor și metodologiei specifice domeniului social politic; va înțelege subiectele de actualitate din sfera social politică</w:t>
            </w:r>
          </w:p>
        </w:tc>
      </w:tr>
      <w:tr w:rsidR="00CE3A39" w:rsidRPr="003D4929" w14:paraId="140D1461" w14:textId="77777777" w:rsidTr="00A5032D">
        <w:trPr>
          <w:cantSplit/>
          <w:trHeight w:val="402"/>
        </w:trPr>
        <w:tc>
          <w:tcPr>
            <w:tcW w:w="10491" w:type="dxa"/>
            <w:vAlign w:val="center"/>
          </w:tcPr>
          <w:p w14:paraId="17EA56B5" w14:textId="77777777" w:rsidR="00CE3A39" w:rsidRPr="003D4929" w:rsidRDefault="00CE3A39" w:rsidP="00CE3A39">
            <w:pPr>
              <w:pStyle w:val="ListParagraph"/>
              <w:numPr>
                <w:ilvl w:val="0"/>
                <w:numId w:val="10"/>
              </w:numPr>
              <w:spacing w:after="0" w:line="240" w:lineRule="auto"/>
              <w:rPr>
                <w:rFonts w:ascii="Cambria" w:hAnsi="Cambria"/>
                <w:b/>
                <w:sz w:val="20"/>
                <w:szCs w:val="20"/>
              </w:rPr>
            </w:pPr>
            <w:r w:rsidRPr="003D4929">
              <w:rPr>
                <w:rFonts w:ascii="Cambria" w:hAnsi="Cambria"/>
                <w:sz w:val="20"/>
                <w:szCs w:val="20"/>
              </w:rPr>
              <w:t>Absolventul va fi capabil să creeze un design de cercetare aplicat oricărei întrebări; să operaționalizeze concepte complexe; va măsura și evalua fenomene și procese politice; va fi capabil să analize date cantitative, inclusiv realizarea și implementarea sondajelor de opinie; va fi capabil să analize date calitative; va cunoaște și folosi softuri de analiză a datelor; va fi capabil să elaboreze propuneri de cercetare</w:t>
            </w:r>
          </w:p>
        </w:tc>
      </w:tr>
      <w:tr w:rsidR="00CE3A39" w:rsidRPr="003D4929" w14:paraId="5362029B" w14:textId="77777777" w:rsidTr="00A5032D">
        <w:trPr>
          <w:cantSplit/>
          <w:trHeight w:val="402"/>
        </w:trPr>
        <w:tc>
          <w:tcPr>
            <w:tcW w:w="10491" w:type="dxa"/>
            <w:vAlign w:val="center"/>
          </w:tcPr>
          <w:p w14:paraId="54D390AC" w14:textId="77777777" w:rsidR="00CE3A39" w:rsidRPr="003D4929" w:rsidRDefault="00CE3A39" w:rsidP="00CE3A39">
            <w:pPr>
              <w:pStyle w:val="ListParagraph"/>
              <w:numPr>
                <w:ilvl w:val="0"/>
                <w:numId w:val="10"/>
              </w:numPr>
              <w:spacing w:after="0" w:line="240" w:lineRule="auto"/>
              <w:rPr>
                <w:rFonts w:ascii="Cambria" w:hAnsi="Cambria"/>
                <w:b/>
                <w:sz w:val="20"/>
                <w:szCs w:val="20"/>
              </w:rPr>
            </w:pPr>
            <w:r w:rsidRPr="003D4929">
              <w:rPr>
                <w:rFonts w:ascii="Cambria" w:hAnsi="Cambria"/>
                <w:sz w:val="20"/>
                <w:szCs w:val="20"/>
              </w:rPr>
              <w:t>Absolventul va cunoaște principii de elaborarea si gestionarea proiectelor de acțiune și intervenție sociale, economice și politice; va înțelege ciclul formulării și implementării politicilor publice și al acțiunilor politice în general; va deprinde cunoștințele necesare pentru comunicarea eficientă a rezultatelor unei analize.</w:t>
            </w:r>
          </w:p>
        </w:tc>
      </w:tr>
      <w:tr w:rsidR="00CE3A39" w:rsidRPr="003D4929" w14:paraId="2431725E" w14:textId="77777777" w:rsidTr="00A5032D">
        <w:trPr>
          <w:cantSplit/>
          <w:trHeight w:val="402"/>
        </w:trPr>
        <w:tc>
          <w:tcPr>
            <w:tcW w:w="10491" w:type="dxa"/>
            <w:vAlign w:val="center"/>
          </w:tcPr>
          <w:p w14:paraId="720AD244" w14:textId="77777777" w:rsidR="00CE3A39" w:rsidRPr="003D4929" w:rsidRDefault="00CE3A39" w:rsidP="00CE3A39">
            <w:pPr>
              <w:pStyle w:val="ListParagraph"/>
              <w:numPr>
                <w:ilvl w:val="0"/>
                <w:numId w:val="10"/>
              </w:numPr>
              <w:spacing w:after="0" w:line="240" w:lineRule="auto"/>
              <w:rPr>
                <w:rFonts w:ascii="Cambria" w:hAnsi="Cambria"/>
                <w:bCs/>
                <w:sz w:val="20"/>
                <w:szCs w:val="20"/>
              </w:rPr>
            </w:pPr>
            <w:r w:rsidRPr="003D4929">
              <w:rPr>
                <w:rFonts w:ascii="Cambria" w:hAnsi="Cambria"/>
                <w:sz w:val="20"/>
                <w:szCs w:val="20"/>
              </w:rPr>
              <w:t xml:space="preserve"> Absolventul va avea cunoștințe avansate de elaborare a proiectelor profesionale și de cercetare în managementul organizațiilor utilizând în mod inovator variate metode cantitative și calitative; va cunoaște modalitățile de evaluare, expertiză și decizie în organizații care acționează în domeniul public, privat și politic; va avea cunoștințele necesare pentru a analiza programe politice, documente ce vizează politici publice interne și internaționale și de elaborare a programelor politice și a strategiilor de politici publice; va avea cunoștințele necesare pentru a analiza, a planifica și de a </w:t>
            </w:r>
            <w:proofErr w:type="spellStart"/>
            <w:r w:rsidRPr="003D4929">
              <w:rPr>
                <w:rFonts w:ascii="Cambria" w:hAnsi="Cambria"/>
                <w:sz w:val="20"/>
                <w:szCs w:val="20"/>
              </w:rPr>
              <w:t>manageria</w:t>
            </w:r>
            <w:proofErr w:type="spellEnd"/>
            <w:r w:rsidRPr="003D4929">
              <w:rPr>
                <w:rFonts w:ascii="Cambria" w:hAnsi="Cambria"/>
                <w:sz w:val="20"/>
                <w:szCs w:val="20"/>
              </w:rPr>
              <w:t xml:space="preserve"> campanii de comunicare politică în situații curente și de criză; va cunoaște dezvoltările teoretice, metodologice și practice din domeniul managementului organizațiilor, și le poate utiliza pe acestea în mediul public, privat, politic ori academic.</w:t>
            </w:r>
          </w:p>
        </w:tc>
      </w:tr>
      <w:tr w:rsidR="00CE3A39" w:rsidRPr="003D4929" w14:paraId="682B0D5D" w14:textId="77777777" w:rsidTr="00A5032D">
        <w:trPr>
          <w:cantSplit/>
          <w:trHeight w:val="402"/>
        </w:trPr>
        <w:tc>
          <w:tcPr>
            <w:tcW w:w="10491" w:type="dxa"/>
            <w:vAlign w:val="center"/>
          </w:tcPr>
          <w:p w14:paraId="17FD36C6" w14:textId="77777777" w:rsidR="00CE3A39" w:rsidRPr="003D4929" w:rsidRDefault="00CE3A39" w:rsidP="00CE3A39">
            <w:pPr>
              <w:pStyle w:val="ListParagraph"/>
              <w:numPr>
                <w:ilvl w:val="0"/>
                <w:numId w:val="10"/>
              </w:numPr>
              <w:spacing w:after="0" w:line="240" w:lineRule="auto"/>
              <w:rPr>
                <w:rFonts w:ascii="Cambria" w:hAnsi="Cambria"/>
                <w:bCs/>
                <w:sz w:val="18"/>
                <w:szCs w:val="18"/>
              </w:rPr>
            </w:pPr>
            <w:r w:rsidRPr="003D4929">
              <w:rPr>
                <w:rFonts w:ascii="Cambria" w:hAnsi="Cambria"/>
                <w:sz w:val="18"/>
                <w:szCs w:val="18"/>
              </w:rPr>
              <w:t>Absolventul va cunoaște etapele constitutive ale unui proces de luare a deciziilor și de implementare a acestora; va fi capabil sa relaționeze nivelurile național, local si global din perspectiva formulării și implementării de strategii si politici; va cunoaște diversitatea specifică strategiilor politice, atât din punct de vedere geografic și istoric, cât și cultural si religios; va cunoaște istoria și funcționarea instituțiilor europene; va fi familiarizat cu conceptele și procesele legate de guvernanță.</w:t>
            </w:r>
          </w:p>
        </w:tc>
      </w:tr>
      <w:tr w:rsidR="00CE3A39" w:rsidRPr="003D4929" w14:paraId="35D9663E" w14:textId="77777777" w:rsidTr="00A5032D">
        <w:trPr>
          <w:cantSplit/>
          <w:trHeight w:val="402"/>
        </w:trPr>
        <w:tc>
          <w:tcPr>
            <w:tcW w:w="10491" w:type="dxa"/>
            <w:vAlign w:val="center"/>
          </w:tcPr>
          <w:p w14:paraId="56AC94E8" w14:textId="77777777" w:rsidR="00CE3A39" w:rsidRPr="003D4929" w:rsidRDefault="00CE3A39" w:rsidP="00CE3A39">
            <w:pPr>
              <w:pStyle w:val="ListParagraph"/>
              <w:numPr>
                <w:ilvl w:val="0"/>
                <w:numId w:val="10"/>
              </w:numPr>
              <w:spacing w:after="0" w:line="240" w:lineRule="auto"/>
              <w:rPr>
                <w:rFonts w:ascii="Cambria" w:hAnsi="Cambria"/>
                <w:bCs/>
                <w:sz w:val="18"/>
                <w:szCs w:val="18"/>
              </w:rPr>
            </w:pPr>
            <w:r w:rsidRPr="003D4929">
              <w:rPr>
                <w:rFonts w:ascii="Cambria" w:hAnsi="Cambria"/>
                <w:sz w:val="18"/>
                <w:szCs w:val="18"/>
              </w:rPr>
              <w:t>Absolventul va cunoaște valorile și principiile centrale ale regimurilor democratice; va înțelege importanța culturii politice în contextul democrațiilor recente; va fi capabil să caracterizeze un sistem politic din perspectiva valorilor pe care le promovează; va înțelege centralitatea unor valori politice în context democratic, precum solidaritate, libertate sau egalitate.</w:t>
            </w:r>
          </w:p>
        </w:tc>
      </w:tr>
    </w:tbl>
    <w:p w14:paraId="703429D1" w14:textId="77777777" w:rsidR="00BA46D7" w:rsidRPr="003D4929" w:rsidRDefault="00BA46D7" w:rsidP="002A3A93">
      <w:pPr>
        <w:spacing w:after="0"/>
        <w:ind w:hanging="426"/>
        <w:rPr>
          <w:rFonts w:ascii="Cambria" w:hAnsi="Cambria"/>
          <w:b/>
          <w:sz w:val="18"/>
          <w:szCs w:val="18"/>
        </w:rPr>
      </w:pPr>
    </w:p>
    <w:p w14:paraId="1C353A34" w14:textId="77777777" w:rsidR="00996E5F" w:rsidRPr="003D4929" w:rsidRDefault="002A3A93" w:rsidP="002A3A93">
      <w:pPr>
        <w:spacing w:after="0"/>
        <w:ind w:hanging="426"/>
        <w:rPr>
          <w:rFonts w:ascii="Cambria" w:hAnsi="Cambria"/>
          <w:b/>
          <w:sz w:val="18"/>
          <w:szCs w:val="18"/>
        </w:rPr>
      </w:pPr>
      <w:r w:rsidRPr="003D4929">
        <w:rPr>
          <w:rFonts w:ascii="Cambria" w:hAnsi="Cambria"/>
          <w:b/>
          <w:sz w:val="18"/>
          <w:szCs w:val="18"/>
        </w:rPr>
        <w:t>8</w:t>
      </w:r>
      <w:r w:rsidR="0084063D" w:rsidRPr="003D4929">
        <w:rPr>
          <w:rFonts w:ascii="Cambria" w:hAnsi="Cambria"/>
          <w:b/>
          <w:sz w:val="18"/>
          <w:szCs w:val="18"/>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3D4929" w14:paraId="2D5715C5" w14:textId="77777777" w:rsidTr="007730F9">
        <w:tc>
          <w:tcPr>
            <w:tcW w:w="3779" w:type="dxa"/>
            <w:vAlign w:val="center"/>
          </w:tcPr>
          <w:p w14:paraId="4106995C" w14:textId="77777777" w:rsidR="002A3A93" w:rsidRPr="003D4929" w:rsidRDefault="002A3A93" w:rsidP="002A3A93">
            <w:pPr>
              <w:spacing w:after="0" w:line="240" w:lineRule="auto"/>
              <w:rPr>
                <w:rFonts w:ascii="Cambria" w:eastAsia="Calibri" w:hAnsi="Cambria" w:cs="Times New Roman"/>
                <w:b/>
                <w:kern w:val="0"/>
                <w:sz w:val="18"/>
                <w:szCs w:val="18"/>
              </w:rPr>
            </w:pPr>
            <w:r w:rsidRPr="003D4929">
              <w:rPr>
                <w:rFonts w:ascii="Cambria" w:eastAsia="Calibri" w:hAnsi="Cambria" w:cs="Times New Roman"/>
                <w:b/>
                <w:kern w:val="0"/>
                <w:sz w:val="18"/>
                <w:szCs w:val="18"/>
              </w:rPr>
              <w:t>8.1 Curs</w:t>
            </w:r>
          </w:p>
        </w:tc>
        <w:tc>
          <w:tcPr>
            <w:tcW w:w="3420" w:type="dxa"/>
            <w:vAlign w:val="center"/>
          </w:tcPr>
          <w:p w14:paraId="3536284D" w14:textId="77777777" w:rsidR="002A3A93" w:rsidRPr="003D4929" w:rsidRDefault="002A3A93" w:rsidP="002A3A93">
            <w:pPr>
              <w:spacing w:after="0" w:line="240" w:lineRule="auto"/>
              <w:rPr>
                <w:rFonts w:ascii="Cambria" w:eastAsia="Calibri" w:hAnsi="Cambria" w:cs="Times New Roman"/>
                <w:b/>
                <w:kern w:val="0"/>
                <w:sz w:val="18"/>
                <w:szCs w:val="18"/>
              </w:rPr>
            </w:pPr>
            <w:r w:rsidRPr="003D4929">
              <w:rPr>
                <w:rFonts w:ascii="Cambria" w:eastAsia="Calibri" w:hAnsi="Cambria" w:cs="Times New Roman"/>
                <w:b/>
                <w:kern w:val="0"/>
                <w:sz w:val="18"/>
                <w:szCs w:val="18"/>
              </w:rPr>
              <w:t>Metode de predare</w:t>
            </w:r>
            <w:r w:rsidR="00A5032D" w:rsidRPr="003D4929">
              <w:rPr>
                <w:rFonts w:ascii="Cambria" w:eastAsia="Calibri" w:hAnsi="Cambria" w:cs="Times New Roman"/>
                <w:b/>
                <w:kern w:val="0"/>
                <w:sz w:val="18"/>
                <w:szCs w:val="18"/>
              </w:rPr>
              <w:t xml:space="preserve"> - învățare</w:t>
            </w:r>
          </w:p>
        </w:tc>
        <w:tc>
          <w:tcPr>
            <w:tcW w:w="3292" w:type="dxa"/>
            <w:vAlign w:val="center"/>
          </w:tcPr>
          <w:p w14:paraId="79B4EF8E" w14:textId="77777777" w:rsidR="0086570A" w:rsidRPr="003D4929" w:rsidRDefault="002A3A93" w:rsidP="00FF0393">
            <w:pPr>
              <w:spacing w:after="0" w:line="240" w:lineRule="auto"/>
              <w:rPr>
                <w:rFonts w:ascii="Cambria" w:eastAsia="Calibri" w:hAnsi="Cambria" w:cs="Times New Roman"/>
                <w:b/>
                <w:kern w:val="0"/>
                <w:sz w:val="18"/>
                <w:szCs w:val="18"/>
              </w:rPr>
            </w:pPr>
            <w:r w:rsidRPr="003D4929">
              <w:rPr>
                <w:rFonts w:ascii="Cambria" w:eastAsia="Calibri" w:hAnsi="Cambria" w:cs="Times New Roman"/>
                <w:b/>
                <w:kern w:val="0"/>
                <w:sz w:val="18"/>
                <w:szCs w:val="18"/>
              </w:rPr>
              <w:t>Observații</w:t>
            </w:r>
            <w:r w:rsidR="00BF0B4D" w:rsidRPr="003D4929">
              <w:rPr>
                <w:rStyle w:val="FootnoteReference"/>
                <w:rFonts w:ascii="Cambria" w:eastAsia="Calibri" w:hAnsi="Cambria" w:cs="Times New Roman"/>
                <w:b/>
                <w:kern w:val="0"/>
                <w:sz w:val="18"/>
                <w:szCs w:val="18"/>
              </w:rPr>
              <w:footnoteReference w:id="3"/>
            </w:r>
          </w:p>
        </w:tc>
      </w:tr>
      <w:tr w:rsidR="008C28C6" w:rsidRPr="003D4929" w14:paraId="2260215B" w14:textId="77777777" w:rsidTr="007730F9">
        <w:tc>
          <w:tcPr>
            <w:tcW w:w="3779" w:type="dxa"/>
            <w:vAlign w:val="center"/>
          </w:tcPr>
          <w:p w14:paraId="00EAF1B9" w14:textId="77777777" w:rsidR="00DD70A7" w:rsidRPr="003D4929" w:rsidRDefault="00683D7C" w:rsidP="00921649">
            <w:pPr>
              <w:spacing w:after="0" w:line="240" w:lineRule="auto"/>
              <w:jc w:val="both"/>
              <w:rPr>
                <w:rFonts w:ascii="Cambria" w:hAnsi="Cambria"/>
                <w:sz w:val="18"/>
                <w:szCs w:val="18"/>
              </w:rPr>
            </w:pPr>
            <w:r w:rsidRPr="003D4929">
              <w:rPr>
                <w:rFonts w:ascii="Cambria" w:hAnsi="Cambria"/>
                <w:sz w:val="18"/>
                <w:szCs w:val="18"/>
              </w:rPr>
              <w:t xml:space="preserve">Introducere </w:t>
            </w:r>
            <w:proofErr w:type="spellStart"/>
            <w:r w:rsidRPr="003D4929">
              <w:rPr>
                <w:rFonts w:ascii="Cambria" w:hAnsi="Cambria"/>
                <w:sz w:val="18"/>
                <w:szCs w:val="18"/>
              </w:rPr>
              <w:t>şi</w:t>
            </w:r>
            <w:proofErr w:type="spellEnd"/>
            <w:r w:rsidRPr="003D4929">
              <w:rPr>
                <w:rFonts w:ascii="Cambria" w:hAnsi="Cambria"/>
                <w:sz w:val="18"/>
                <w:szCs w:val="18"/>
              </w:rPr>
              <w:t xml:space="preserve"> </w:t>
            </w:r>
            <w:proofErr w:type="spellStart"/>
            <w:r w:rsidRPr="003D4929">
              <w:rPr>
                <w:rFonts w:ascii="Cambria" w:hAnsi="Cambria"/>
                <w:sz w:val="18"/>
                <w:szCs w:val="18"/>
              </w:rPr>
              <w:t>Cerinţe</w:t>
            </w:r>
            <w:proofErr w:type="spellEnd"/>
            <w:r w:rsidRPr="003D4929">
              <w:rPr>
                <w:rFonts w:ascii="Cambria" w:hAnsi="Cambria"/>
                <w:sz w:val="18"/>
                <w:szCs w:val="18"/>
              </w:rPr>
              <w:t xml:space="preserve">. Curs: curs introductiv. De ce un curs de politică comparată? Structura cursului. Bibliografie, resurse web, </w:t>
            </w:r>
            <w:proofErr w:type="spellStart"/>
            <w:r w:rsidRPr="003D4929">
              <w:rPr>
                <w:rFonts w:ascii="Cambria" w:hAnsi="Cambria"/>
                <w:sz w:val="18"/>
                <w:szCs w:val="18"/>
              </w:rPr>
              <w:t>modalităţi</w:t>
            </w:r>
            <w:proofErr w:type="spellEnd"/>
            <w:r w:rsidRPr="003D4929">
              <w:rPr>
                <w:rFonts w:ascii="Cambria" w:hAnsi="Cambria"/>
                <w:sz w:val="18"/>
                <w:szCs w:val="18"/>
              </w:rPr>
              <w:t xml:space="preserve"> de examinare.</w:t>
            </w:r>
          </w:p>
        </w:tc>
        <w:tc>
          <w:tcPr>
            <w:tcW w:w="3420" w:type="dxa"/>
            <w:vAlign w:val="center"/>
          </w:tcPr>
          <w:p w14:paraId="504800CD" w14:textId="77777777" w:rsidR="00DD70A7" w:rsidRPr="003D4929" w:rsidRDefault="00995021" w:rsidP="00921649">
            <w:pPr>
              <w:spacing w:after="0" w:line="240" w:lineRule="auto"/>
              <w:jc w:val="both"/>
              <w:rPr>
                <w:rFonts w:ascii="Cambria" w:hAnsi="Cambria"/>
                <w:sz w:val="18"/>
                <w:szCs w:val="18"/>
              </w:rPr>
            </w:pPr>
            <w:r w:rsidRPr="003D4929">
              <w:rPr>
                <w:rFonts w:ascii="Cambria" w:hAnsi="Cambria"/>
                <w:sz w:val="18"/>
                <w:szCs w:val="18"/>
              </w:rPr>
              <w:t>Expunerea unui set de concepte și teorii cu privire la tema cursului. Discutarea interactivă a unor exemple.</w:t>
            </w:r>
          </w:p>
        </w:tc>
        <w:tc>
          <w:tcPr>
            <w:tcW w:w="3292" w:type="dxa"/>
            <w:vAlign w:val="center"/>
          </w:tcPr>
          <w:p w14:paraId="755393F5" w14:textId="77777777" w:rsidR="00DD70A7" w:rsidRPr="003D4929" w:rsidRDefault="00995021" w:rsidP="00921649">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FD5F28" w:rsidRPr="003D4929" w14:paraId="4FC3F0BE" w14:textId="77777777" w:rsidTr="00921649">
        <w:tc>
          <w:tcPr>
            <w:tcW w:w="3779" w:type="dxa"/>
          </w:tcPr>
          <w:p w14:paraId="5CEC6391" w14:textId="77777777" w:rsidR="00FD5F28" w:rsidRPr="003D4929" w:rsidRDefault="00FD5F28" w:rsidP="00FD5F28">
            <w:pPr>
              <w:rPr>
                <w:rFonts w:ascii="Cambria" w:hAnsi="Cambria"/>
                <w:sz w:val="18"/>
                <w:szCs w:val="18"/>
              </w:rPr>
            </w:pPr>
            <w:r w:rsidRPr="003D4929">
              <w:rPr>
                <w:rFonts w:ascii="Cambria" w:hAnsi="Cambria"/>
                <w:sz w:val="18"/>
                <w:szCs w:val="18"/>
              </w:rPr>
              <w:t xml:space="preserve">Ce, cum </w:t>
            </w:r>
            <w:proofErr w:type="spellStart"/>
            <w:r w:rsidRPr="003D4929">
              <w:rPr>
                <w:rFonts w:ascii="Cambria" w:hAnsi="Cambria"/>
                <w:sz w:val="18"/>
                <w:szCs w:val="18"/>
              </w:rPr>
              <w:t>şi</w:t>
            </w:r>
            <w:proofErr w:type="spellEnd"/>
            <w:r w:rsidRPr="003D4929">
              <w:rPr>
                <w:rFonts w:ascii="Cambria" w:hAnsi="Cambria"/>
                <w:sz w:val="18"/>
                <w:szCs w:val="18"/>
              </w:rPr>
              <w:t xml:space="preserve"> de ce comparăm. Exemple de cercetare în domeniul politicii comparate. Studii de caz, studii comparative cu număr mic de cazuri, studii comparative cu multe cazuri. Logica </w:t>
            </w:r>
            <w:proofErr w:type="spellStart"/>
            <w:r w:rsidRPr="003D4929">
              <w:rPr>
                <w:rFonts w:ascii="Cambria" w:hAnsi="Cambria"/>
                <w:sz w:val="18"/>
                <w:szCs w:val="18"/>
              </w:rPr>
              <w:t>comparaţiei</w:t>
            </w:r>
            <w:proofErr w:type="spellEnd"/>
            <w:r w:rsidRPr="003D4929">
              <w:rPr>
                <w:rFonts w:ascii="Cambria" w:hAnsi="Cambria"/>
                <w:sz w:val="18"/>
                <w:szCs w:val="18"/>
              </w:rPr>
              <w:t xml:space="preserve">. Identificarea </w:t>
            </w:r>
            <w:proofErr w:type="spellStart"/>
            <w:r w:rsidRPr="003D4929">
              <w:rPr>
                <w:rFonts w:ascii="Cambria" w:hAnsi="Cambria"/>
                <w:sz w:val="18"/>
                <w:szCs w:val="18"/>
              </w:rPr>
              <w:t>şi</w:t>
            </w:r>
            <w:proofErr w:type="spellEnd"/>
            <w:r w:rsidRPr="003D4929">
              <w:rPr>
                <w:rFonts w:ascii="Cambria" w:hAnsi="Cambria"/>
                <w:sz w:val="18"/>
                <w:szCs w:val="18"/>
              </w:rPr>
              <w:t xml:space="preserve"> logica de tipurilor de regim politic.</w:t>
            </w:r>
          </w:p>
        </w:tc>
        <w:tc>
          <w:tcPr>
            <w:tcW w:w="3420" w:type="dxa"/>
            <w:vAlign w:val="center"/>
          </w:tcPr>
          <w:p w14:paraId="73B4A4C3"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Expunerea unui set de concepte și teorii cu privire la tema cursului. Discutarea interactivă a unor exemple.</w:t>
            </w:r>
          </w:p>
        </w:tc>
        <w:tc>
          <w:tcPr>
            <w:tcW w:w="3292" w:type="dxa"/>
            <w:vAlign w:val="center"/>
          </w:tcPr>
          <w:p w14:paraId="7421CD0A"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FD5F28" w:rsidRPr="003D4929" w14:paraId="65A203D5" w14:textId="77777777" w:rsidTr="00921649">
        <w:tc>
          <w:tcPr>
            <w:tcW w:w="3779" w:type="dxa"/>
          </w:tcPr>
          <w:p w14:paraId="2AF78975" w14:textId="77777777" w:rsidR="00FD5F28" w:rsidRPr="003D4929" w:rsidRDefault="00FD5F28" w:rsidP="00FD5F28">
            <w:pPr>
              <w:rPr>
                <w:rFonts w:ascii="Cambria" w:hAnsi="Cambria"/>
                <w:sz w:val="18"/>
                <w:szCs w:val="18"/>
              </w:rPr>
            </w:pPr>
            <w:r w:rsidRPr="003D4929">
              <w:rPr>
                <w:rFonts w:ascii="Cambria" w:hAnsi="Cambria"/>
                <w:sz w:val="18"/>
                <w:szCs w:val="18"/>
              </w:rPr>
              <w:t xml:space="preserve">Tipuri de regim – </w:t>
            </w:r>
            <w:proofErr w:type="spellStart"/>
            <w:r w:rsidRPr="003D4929">
              <w:rPr>
                <w:rFonts w:ascii="Cambria" w:hAnsi="Cambria"/>
                <w:sz w:val="18"/>
                <w:szCs w:val="18"/>
              </w:rPr>
              <w:t>Democraţie</w:t>
            </w:r>
            <w:proofErr w:type="spellEnd"/>
            <w:r w:rsidRPr="003D4929">
              <w:rPr>
                <w:rFonts w:ascii="Cambria" w:hAnsi="Cambria"/>
                <w:sz w:val="18"/>
                <w:szCs w:val="18"/>
              </w:rPr>
              <w:t xml:space="preserve">, Totalitarism </w:t>
            </w:r>
            <w:proofErr w:type="spellStart"/>
            <w:r w:rsidRPr="003D4929">
              <w:rPr>
                <w:rFonts w:ascii="Cambria" w:hAnsi="Cambria"/>
                <w:sz w:val="18"/>
                <w:szCs w:val="18"/>
              </w:rPr>
              <w:t>şi</w:t>
            </w:r>
            <w:proofErr w:type="spellEnd"/>
            <w:r w:rsidRPr="003D4929">
              <w:rPr>
                <w:rFonts w:ascii="Cambria" w:hAnsi="Cambria"/>
                <w:sz w:val="18"/>
                <w:szCs w:val="18"/>
              </w:rPr>
              <w:t xml:space="preserve"> regimuri intermediare. Surse de putere </w:t>
            </w:r>
            <w:proofErr w:type="spellStart"/>
            <w:r w:rsidRPr="003D4929">
              <w:rPr>
                <w:rFonts w:ascii="Cambria" w:hAnsi="Cambria"/>
                <w:sz w:val="18"/>
                <w:szCs w:val="18"/>
              </w:rPr>
              <w:t>şi</w:t>
            </w:r>
            <w:proofErr w:type="spellEnd"/>
            <w:r w:rsidRPr="003D4929">
              <w:rPr>
                <w:rFonts w:ascii="Cambria" w:hAnsi="Cambria"/>
                <w:sz w:val="18"/>
                <w:szCs w:val="18"/>
              </w:rPr>
              <w:t xml:space="preserve"> surse </w:t>
            </w:r>
            <w:proofErr w:type="spellStart"/>
            <w:r w:rsidRPr="003D4929">
              <w:rPr>
                <w:rFonts w:ascii="Cambria" w:hAnsi="Cambria"/>
                <w:sz w:val="18"/>
                <w:szCs w:val="18"/>
              </w:rPr>
              <w:t>legimitate</w:t>
            </w:r>
            <w:proofErr w:type="spellEnd"/>
            <w:r w:rsidRPr="003D4929">
              <w:rPr>
                <w:rFonts w:ascii="Cambria" w:hAnsi="Cambria"/>
                <w:sz w:val="18"/>
                <w:szCs w:val="18"/>
              </w:rPr>
              <w:t xml:space="preserve"> ale regimurilor politice. Legitimitatea </w:t>
            </w:r>
            <w:proofErr w:type="spellStart"/>
            <w:r w:rsidRPr="003D4929">
              <w:rPr>
                <w:rFonts w:ascii="Cambria" w:hAnsi="Cambria"/>
                <w:sz w:val="18"/>
                <w:szCs w:val="18"/>
              </w:rPr>
              <w:t>şi</w:t>
            </w:r>
            <w:proofErr w:type="spellEnd"/>
            <w:r w:rsidRPr="003D4929">
              <w:rPr>
                <w:rFonts w:ascii="Cambria" w:hAnsi="Cambria"/>
                <w:sz w:val="18"/>
                <w:szCs w:val="18"/>
              </w:rPr>
              <w:t xml:space="preserve"> stabilitate regimului. Identificarea </w:t>
            </w:r>
            <w:proofErr w:type="spellStart"/>
            <w:r w:rsidRPr="003D4929">
              <w:rPr>
                <w:rFonts w:ascii="Cambria" w:hAnsi="Cambria"/>
                <w:sz w:val="18"/>
                <w:szCs w:val="18"/>
              </w:rPr>
              <w:t>şi</w:t>
            </w:r>
            <w:proofErr w:type="spellEnd"/>
            <w:r w:rsidRPr="003D4929">
              <w:rPr>
                <w:rFonts w:ascii="Cambria" w:hAnsi="Cambria"/>
                <w:sz w:val="18"/>
                <w:szCs w:val="18"/>
              </w:rPr>
              <w:t xml:space="preserve"> compararea culturii politice.</w:t>
            </w:r>
          </w:p>
        </w:tc>
        <w:tc>
          <w:tcPr>
            <w:tcW w:w="3420" w:type="dxa"/>
            <w:vAlign w:val="center"/>
          </w:tcPr>
          <w:p w14:paraId="75611E93"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29DEDBC6"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FD5F28" w:rsidRPr="003D4929" w14:paraId="69246522" w14:textId="77777777" w:rsidTr="00921649">
        <w:tc>
          <w:tcPr>
            <w:tcW w:w="3779" w:type="dxa"/>
          </w:tcPr>
          <w:p w14:paraId="1379F878" w14:textId="77777777" w:rsidR="00FD5F28" w:rsidRPr="003D4929" w:rsidRDefault="00FD5F28" w:rsidP="00FD5F28">
            <w:pPr>
              <w:rPr>
                <w:rFonts w:ascii="Cambria" w:hAnsi="Cambria"/>
                <w:sz w:val="18"/>
                <w:szCs w:val="18"/>
              </w:rPr>
            </w:pPr>
            <w:r w:rsidRPr="003D4929">
              <w:rPr>
                <w:rFonts w:ascii="Cambria" w:hAnsi="Cambria"/>
                <w:sz w:val="18"/>
                <w:szCs w:val="18"/>
              </w:rPr>
              <w:t xml:space="preserve">Structura statului. Rolul </w:t>
            </w:r>
            <w:proofErr w:type="spellStart"/>
            <w:r w:rsidRPr="003D4929">
              <w:rPr>
                <w:rFonts w:ascii="Cambria" w:hAnsi="Cambria"/>
                <w:sz w:val="18"/>
                <w:szCs w:val="18"/>
              </w:rPr>
              <w:t>constituţiilor</w:t>
            </w:r>
            <w:proofErr w:type="spellEnd"/>
            <w:r w:rsidRPr="003D4929">
              <w:rPr>
                <w:rFonts w:ascii="Cambria" w:hAnsi="Cambria"/>
                <w:sz w:val="18"/>
                <w:szCs w:val="18"/>
              </w:rPr>
              <w:t xml:space="preserve">; state federale </w:t>
            </w:r>
            <w:proofErr w:type="spellStart"/>
            <w:r w:rsidRPr="003D4929">
              <w:rPr>
                <w:rFonts w:ascii="Cambria" w:hAnsi="Cambria"/>
                <w:sz w:val="18"/>
                <w:szCs w:val="18"/>
              </w:rPr>
              <w:t>vs</w:t>
            </w:r>
            <w:proofErr w:type="spellEnd"/>
            <w:r w:rsidRPr="003D4929">
              <w:rPr>
                <w:rFonts w:ascii="Cambria" w:hAnsi="Cambria"/>
                <w:sz w:val="18"/>
                <w:szCs w:val="18"/>
              </w:rPr>
              <w:t xml:space="preserve"> state unitare; aranjamente între executiv </w:t>
            </w:r>
            <w:proofErr w:type="spellStart"/>
            <w:r w:rsidRPr="003D4929">
              <w:rPr>
                <w:rFonts w:ascii="Cambria" w:hAnsi="Cambria"/>
                <w:sz w:val="18"/>
                <w:szCs w:val="18"/>
              </w:rPr>
              <w:t>şi</w:t>
            </w:r>
            <w:proofErr w:type="spellEnd"/>
            <w:r w:rsidRPr="003D4929">
              <w:rPr>
                <w:rFonts w:ascii="Cambria" w:hAnsi="Cambria"/>
                <w:sz w:val="18"/>
                <w:szCs w:val="18"/>
              </w:rPr>
              <w:t xml:space="preserve"> legislativ; alte componente (sistemul judiciar, </w:t>
            </w:r>
            <w:proofErr w:type="spellStart"/>
            <w:r w:rsidRPr="003D4929">
              <w:rPr>
                <w:rFonts w:ascii="Cambria" w:hAnsi="Cambria"/>
                <w:sz w:val="18"/>
                <w:szCs w:val="18"/>
              </w:rPr>
              <w:t>birocraţia</w:t>
            </w:r>
            <w:proofErr w:type="spellEnd"/>
            <w:r w:rsidRPr="003D4929">
              <w:rPr>
                <w:rFonts w:ascii="Cambria" w:hAnsi="Cambria"/>
                <w:sz w:val="18"/>
                <w:szCs w:val="18"/>
              </w:rPr>
              <w:t>, armata).</w:t>
            </w:r>
          </w:p>
        </w:tc>
        <w:tc>
          <w:tcPr>
            <w:tcW w:w="3420" w:type="dxa"/>
            <w:vAlign w:val="center"/>
          </w:tcPr>
          <w:p w14:paraId="493DD142"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6391BD9F"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FD5F28" w:rsidRPr="003D4929" w14:paraId="2BFA2E03" w14:textId="77777777" w:rsidTr="00921649">
        <w:tc>
          <w:tcPr>
            <w:tcW w:w="3779" w:type="dxa"/>
          </w:tcPr>
          <w:p w14:paraId="3448CA87" w14:textId="77777777" w:rsidR="00FD5F28" w:rsidRPr="003D4929" w:rsidRDefault="00FD5F28" w:rsidP="00FD5F28">
            <w:pPr>
              <w:rPr>
                <w:rFonts w:ascii="Cambria" w:hAnsi="Cambria"/>
                <w:sz w:val="18"/>
                <w:szCs w:val="18"/>
              </w:rPr>
            </w:pPr>
            <w:proofErr w:type="spellStart"/>
            <w:r w:rsidRPr="003D4929">
              <w:rPr>
                <w:rFonts w:ascii="Cambria" w:hAnsi="Cambria"/>
                <w:sz w:val="18"/>
                <w:szCs w:val="18"/>
              </w:rPr>
              <w:t>Comparaţia</w:t>
            </w:r>
            <w:proofErr w:type="spellEnd"/>
            <w:r w:rsidRPr="003D4929">
              <w:rPr>
                <w:rFonts w:ascii="Cambria" w:hAnsi="Cambria"/>
                <w:sz w:val="18"/>
                <w:szCs w:val="18"/>
              </w:rPr>
              <w:t xml:space="preserve"> dintre Marea Britanie </w:t>
            </w:r>
            <w:proofErr w:type="spellStart"/>
            <w:r w:rsidRPr="003D4929">
              <w:rPr>
                <w:rFonts w:ascii="Cambria" w:hAnsi="Cambria"/>
                <w:sz w:val="18"/>
                <w:szCs w:val="18"/>
              </w:rPr>
              <w:t>şi</w:t>
            </w:r>
            <w:proofErr w:type="spellEnd"/>
            <w:r w:rsidRPr="003D4929">
              <w:rPr>
                <w:rFonts w:ascii="Cambria" w:hAnsi="Cambria"/>
                <w:sz w:val="18"/>
                <w:szCs w:val="18"/>
              </w:rPr>
              <w:t xml:space="preserve"> Statele Unite. </w:t>
            </w:r>
            <w:proofErr w:type="spellStart"/>
            <w:r w:rsidRPr="003D4929">
              <w:rPr>
                <w:rFonts w:ascii="Cambria" w:hAnsi="Cambria"/>
                <w:sz w:val="18"/>
                <w:szCs w:val="18"/>
              </w:rPr>
              <w:t>Comparaţie</w:t>
            </w:r>
            <w:proofErr w:type="spellEnd"/>
            <w:r w:rsidRPr="003D4929">
              <w:rPr>
                <w:rFonts w:ascii="Cambria" w:hAnsi="Cambria"/>
                <w:sz w:val="18"/>
                <w:szCs w:val="18"/>
              </w:rPr>
              <w:t xml:space="preserve"> între cele două sisteme </w:t>
            </w:r>
            <w:proofErr w:type="spellStart"/>
            <w:r w:rsidRPr="003D4929">
              <w:rPr>
                <w:rFonts w:ascii="Cambria" w:hAnsi="Cambria"/>
                <w:sz w:val="18"/>
                <w:szCs w:val="18"/>
              </w:rPr>
              <w:t>instituţionale</w:t>
            </w:r>
            <w:proofErr w:type="spellEnd"/>
            <w:r w:rsidRPr="003D4929">
              <w:rPr>
                <w:rFonts w:ascii="Cambria" w:hAnsi="Cambria"/>
                <w:sz w:val="18"/>
                <w:szCs w:val="18"/>
              </w:rPr>
              <w:t xml:space="preserve">; compararea culturii politice din Marea Britanie </w:t>
            </w:r>
            <w:proofErr w:type="spellStart"/>
            <w:r w:rsidRPr="003D4929">
              <w:rPr>
                <w:rFonts w:ascii="Cambria" w:hAnsi="Cambria"/>
                <w:sz w:val="18"/>
                <w:szCs w:val="18"/>
              </w:rPr>
              <w:t>şi</w:t>
            </w:r>
            <w:proofErr w:type="spellEnd"/>
            <w:r w:rsidRPr="003D4929">
              <w:rPr>
                <w:rFonts w:ascii="Cambria" w:hAnsi="Cambria"/>
                <w:sz w:val="18"/>
                <w:szCs w:val="18"/>
              </w:rPr>
              <w:t xml:space="preserve"> Statele Unite.</w:t>
            </w:r>
          </w:p>
        </w:tc>
        <w:tc>
          <w:tcPr>
            <w:tcW w:w="3420" w:type="dxa"/>
            <w:vAlign w:val="center"/>
          </w:tcPr>
          <w:p w14:paraId="678E7C93"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604E03F1"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FD5F28" w:rsidRPr="003D4929" w14:paraId="6EE75034" w14:textId="77777777" w:rsidTr="00921649">
        <w:tc>
          <w:tcPr>
            <w:tcW w:w="3779" w:type="dxa"/>
          </w:tcPr>
          <w:p w14:paraId="37C3ED6D" w14:textId="77777777" w:rsidR="00FD5F28" w:rsidRPr="003D4929" w:rsidRDefault="00FD5F28" w:rsidP="00FD5F28">
            <w:pPr>
              <w:rPr>
                <w:rFonts w:ascii="Cambria" w:hAnsi="Cambria"/>
                <w:sz w:val="18"/>
                <w:szCs w:val="18"/>
              </w:rPr>
            </w:pPr>
            <w:r w:rsidRPr="003D4929">
              <w:rPr>
                <w:rFonts w:ascii="Cambria" w:hAnsi="Cambria"/>
                <w:sz w:val="18"/>
                <w:szCs w:val="18"/>
              </w:rPr>
              <w:lastRenderedPageBreak/>
              <w:t xml:space="preserve">Sisteme electorale </w:t>
            </w:r>
            <w:proofErr w:type="spellStart"/>
            <w:r w:rsidRPr="003D4929">
              <w:rPr>
                <w:rFonts w:ascii="Cambria" w:hAnsi="Cambria"/>
                <w:sz w:val="18"/>
                <w:szCs w:val="18"/>
              </w:rPr>
              <w:t>şi</w:t>
            </w:r>
            <w:proofErr w:type="spellEnd"/>
            <w:r w:rsidRPr="003D4929">
              <w:rPr>
                <w:rFonts w:ascii="Cambria" w:hAnsi="Cambria"/>
                <w:sz w:val="18"/>
                <w:szCs w:val="18"/>
              </w:rPr>
              <w:t xml:space="preserve"> Semi-</w:t>
            </w:r>
            <w:proofErr w:type="spellStart"/>
            <w:r w:rsidRPr="003D4929">
              <w:rPr>
                <w:rFonts w:ascii="Cambria" w:hAnsi="Cambria"/>
                <w:sz w:val="18"/>
                <w:szCs w:val="18"/>
              </w:rPr>
              <w:t>presidenţialism</w:t>
            </w:r>
            <w:proofErr w:type="spellEnd"/>
            <w:r w:rsidRPr="003D4929">
              <w:rPr>
                <w:rFonts w:ascii="Cambria" w:hAnsi="Cambria"/>
                <w:sz w:val="18"/>
                <w:szCs w:val="18"/>
              </w:rPr>
              <w:t xml:space="preserve"> în </w:t>
            </w:r>
            <w:proofErr w:type="spellStart"/>
            <w:r w:rsidRPr="003D4929">
              <w:rPr>
                <w:rFonts w:ascii="Cambria" w:hAnsi="Cambria"/>
                <w:sz w:val="18"/>
                <w:szCs w:val="18"/>
              </w:rPr>
              <w:t>Franţa</w:t>
            </w:r>
            <w:proofErr w:type="spellEnd"/>
            <w:r w:rsidRPr="003D4929">
              <w:rPr>
                <w:rFonts w:ascii="Cambria" w:hAnsi="Cambria"/>
                <w:sz w:val="18"/>
                <w:szCs w:val="18"/>
              </w:rPr>
              <w:t xml:space="preserve">. Compararea sistemelor electorale: SMD / sistemele “plurale”, sistemul majoritar cu de două tururi de </w:t>
            </w:r>
            <w:proofErr w:type="spellStart"/>
            <w:r w:rsidRPr="003D4929">
              <w:rPr>
                <w:rFonts w:ascii="Cambria" w:hAnsi="Cambria"/>
                <w:sz w:val="18"/>
                <w:szCs w:val="18"/>
              </w:rPr>
              <w:t>strutin</w:t>
            </w:r>
            <w:proofErr w:type="spellEnd"/>
            <w:r w:rsidRPr="003D4929">
              <w:rPr>
                <w:rFonts w:ascii="Cambria" w:hAnsi="Cambria"/>
                <w:sz w:val="18"/>
                <w:szCs w:val="18"/>
              </w:rPr>
              <w:t>, PR, sistemele mixte; Conturarea caracteristicilor de baza ale sistemului politic francez.</w:t>
            </w:r>
          </w:p>
        </w:tc>
        <w:tc>
          <w:tcPr>
            <w:tcW w:w="3420" w:type="dxa"/>
            <w:vAlign w:val="center"/>
          </w:tcPr>
          <w:p w14:paraId="72783B3F"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0985D920" w14:textId="77777777" w:rsidR="00FD5F28" w:rsidRPr="003D4929" w:rsidRDefault="00FD5F28" w:rsidP="00FD5F28">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952B0D" w:rsidRPr="003D4929" w14:paraId="42278285" w14:textId="77777777" w:rsidTr="00921649">
        <w:tc>
          <w:tcPr>
            <w:tcW w:w="3779" w:type="dxa"/>
          </w:tcPr>
          <w:p w14:paraId="3AFCC1D8" w14:textId="77777777" w:rsidR="00952B0D" w:rsidRPr="003D4929" w:rsidRDefault="00952B0D" w:rsidP="00952B0D">
            <w:pPr>
              <w:rPr>
                <w:rFonts w:ascii="Cambria" w:hAnsi="Cambria"/>
                <w:sz w:val="18"/>
                <w:szCs w:val="18"/>
              </w:rPr>
            </w:pPr>
            <w:r w:rsidRPr="003D4929">
              <w:rPr>
                <w:rFonts w:ascii="Cambria" w:hAnsi="Cambria"/>
                <w:sz w:val="18"/>
                <w:szCs w:val="18"/>
              </w:rPr>
              <w:t xml:space="preserve">Agregarea </w:t>
            </w:r>
            <w:proofErr w:type="spellStart"/>
            <w:r w:rsidRPr="003D4929">
              <w:rPr>
                <w:rFonts w:ascii="Cambria" w:hAnsi="Cambria"/>
                <w:sz w:val="18"/>
                <w:szCs w:val="18"/>
              </w:rPr>
              <w:t>şi</w:t>
            </w:r>
            <w:proofErr w:type="spellEnd"/>
            <w:r w:rsidRPr="003D4929">
              <w:rPr>
                <w:rFonts w:ascii="Cambria" w:hAnsi="Cambria"/>
                <w:sz w:val="18"/>
                <w:szCs w:val="18"/>
              </w:rPr>
              <w:t xml:space="preserve"> articularea intereselor – Partide </w:t>
            </w:r>
            <w:proofErr w:type="spellStart"/>
            <w:r w:rsidRPr="003D4929">
              <w:rPr>
                <w:rFonts w:ascii="Cambria" w:hAnsi="Cambria"/>
                <w:sz w:val="18"/>
                <w:szCs w:val="18"/>
              </w:rPr>
              <w:t>şi</w:t>
            </w:r>
            <w:proofErr w:type="spellEnd"/>
            <w:r w:rsidRPr="003D4929">
              <w:rPr>
                <w:rFonts w:ascii="Cambria" w:hAnsi="Cambria"/>
                <w:sz w:val="18"/>
                <w:szCs w:val="18"/>
              </w:rPr>
              <w:t xml:space="preserve"> grupuri de interes. Compararea sistemelor de partide; compararea grupurilor de interes. Definirea unui partid politic. Ce rol joacă partidele politice într-o </w:t>
            </w:r>
            <w:proofErr w:type="spellStart"/>
            <w:r w:rsidRPr="003D4929">
              <w:rPr>
                <w:rFonts w:ascii="Cambria" w:hAnsi="Cambria"/>
                <w:sz w:val="18"/>
                <w:szCs w:val="18"/>
              </w:rPr>
              <w:t>democraţie</w:t>
            </w:r>
            <w:proofErr w:type="spellEnd"/>
            <w:r w:rsidRPr="003D4929">
              <w:rPr>
                <w:rFonts w:ascii="Cambria" w:hAnsi="Cambria"/>
                <w:sz w:val="18"/>
                <w:szCs w:val="18"/>
              </w:rPr>
              <w:t xml:space="preserve">? Partidele politice trebuie să fie "democratice" pentru a putea </w:t>
            </w:r>
            <w:proofErr w:type="spellStart"/>
            <w:r w:rsidRPr="003D4929">
              <w:rPr>
                <w:rFonts w:ascii="Cambria" w:hAnsi="Cambria"/>
                <w:sz w:val="18"/>
                <w:szCs w:val="18"/>
              </w:rPr>
              <w:t>funcţiona</w:t>
            </w:r>
            <w:proofErr w:type="spellEnd"/>
            <w:r w:rsidRPr="003D4929">
              <w:rPr>
                <w:rFonts w:ascii="Cambria" w:hAnsi="Cambria"/>
                <w:sz w:val="18"/>
                <w:szCs w:val="18"/>
              </w:rPr>
              <w:t xml:space="preserve"> într-o </w:t>
            </w:r>
            <w:proofErr w:type="spellStart"/>
            <w:r w:rsidRPr="003D4929">
              <w:rPr>
                <w:rFonts w:ascii="Cambria" w:hAnsi="Cambria"/>
                <w:sz w:val="18"/>
                <w:szCs w:val="18"/>
              </w:rPr>
              <w:t>democraţie</w:t>
            </w:r>
            <w:proofErr w:type="spellEnd"/>
            <w:r w:rsidRPr="003D4929">
              <w:rPr>
                <w:rFonts w:ascii="Cambria" w:hAnsi="Cambria"/>
                <w:sz w:val="18"/>
                <w:szCs w:val="18"/>
              </w:rPr>
              <w:t xml:space="preserve">? În ce măsură sistemele de partide sunt un produs al </w:t>
            </w:r>
            <w:proofErr w:type="spellStart"/>
            <w:r w:rsidRPr="003D4929">
              <w:rPr>
                <w:rFonts w:ascii="Cambria" w:hAnsi="Cambria"/>
                <w:sz w:val="18"/>
                <w:szCs w:val="18"/>
              </w:rPr>
              <w:t>discrepanţelor</w:t>
            </w:r>
            <w:proofErr w:type="spellEnd"/>
            <w:r w:rsidRPr="003D4929">
              <w:rPr>
                <w:rFonts w:ascii="Cambria" w:hAnsi="Cambria"/>
                <w:sz w:val="18"/>
                <w:szCs w:val="18"/>
              </w:rPr>
              <w:t xml:space="preserve"> sociale sau ale alegerilor </w:t>
            </w:r>
            <w:proofErr w:type="spellStart"/>
            <w:r w:rsidRPr="003D4929">
              <w:rPr>
                <w:rFonts w:ascii="Cambria" w:hAnsi="Cambria"/>
                <w:sz w:val="18"/>
                <w:szCs w:val="18"/>
              </w:rPr>
              <w:t>instituţionale</w:t>
            </w:r>
            <w:proofErr w:type="spellEnd"/>
            <w:r w:rsidRPr="003D4929">
              <w:rPr>
                <w:rFonts w:ascii="Cambria" w:hAnsi="Cambria"/>
                <w:sz w:val="18"/>
                <w:szCs w:val="18"/>
              </w:rPr>
              <w:t xml:space="preserve">? Ce este societatea civilă? Ce rol joaca societatea civilă într-o </w:t>
            </w:r>
            <w:proofErr w:type="spellStart"/>
            <w:r w:rsidRPr="003D4929">
              <w:rPr>
                <w:rFonts w:ascii="Cambria" w:hAnsi="Cambria"/>
                <w:sz w:val="18"/>
                <w:szCs w:val="18"/>
              </w:rPr>
              <w:t>democraţie</w:t>
            </w:r>
            <w:proofErr w:type="spellEnd"/>
            <w:r w:rsidRPr="003D4929">
              <w:rPr>
                <w:rFonts w:ascii="Cambria" w:hAnsi="Cambria"/>
                <w:sz w:val="18"/>
                <w:szCs w:val="18"/>
              </w:rPr>
              <w:t xml:space="preserve">? Care sunt </w:t>
            </w:r>
            <w:proofErr w:type="spellStart"/>
            <w:r w:rsidRPr="003D4929">
              <w:rPr>
                <w:rFonts w:ascii="Cambria" w:hAnsi="Cambria"/>
                <w:sz w:val="18"/>
                <w:szCs w:val="18"/>
              </w:rPr>
              <w:t>consecinţele</w:t>
            </w:r>
            <w:proofErr w:type="spellEnd"/>
            <w:r w:rsidRPr="003D4929">
              <w:rPr>
                <w:rFonts w:ascii="Cambria" w:hAnsi="Cambria"/>
                <w:sz w:val="18"/>
                <w:szCs w:val="18"/>
              </w:rPr>
              <w:t xml:space="preserve"> sistemelor de grupuri de interes pluraliste </w:t>
            </w:r>
            <w:proofErr w:type="spellStart"/>
            <w:r w:rsidRPr="003D4929">
              <w:rPr>
                <w:rFonts w:ascii="Cambria" w:hAnsi="Cambria"/>
                <w:sz w:val="18"/>
                <w:szCs w:val="18"/>
              </w:rPr>
              <w:t>vs</w:t>
            </w:r>
            <w:proofErr w:type="spellEnd"/>
            <w:r w:rsidRPr="003D4929">
              <w:rPr>
                <w:rFonts w:ascii="Cambria" w:hAnsi="Cambria"/>
                <w:sz w:val="18"/>
                <w:szCs w:val="18"/>
              </w:rPr>
              <w:t xml:space="preserve"> cele neo-corporatiste?</w:t>
            </w:r>
          </w:p>
        </w:tc>
        <w:tc>
          <w:tcPr>
            <w:tcW w:w="3420" w:type="dxa"/>
            <w:vAlign w:val="center"/>
          </w:tcPr>
          <w:p w14:paraId="0DA54520"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1859A54F"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952B0D" w:rsidRPr="003D4929" w14:paraId="42D17723" w14:textId="77777777" w:rsidTr="00921649">
        <w:tc>
          <w:tcPr>
            <w:tcW w:w="3779" w:type="dxa"/>
          </w:tcPr>
          <w:p w14:paraId="00C6F25A" w14:textId="77777777" w:rsidR="00952B0D" w:rsidRPr="003D4929" w:rsidRDefault="00952B0D" w:rsidP="00952B0D">
            <w:pPr>
              <w:rPr>
                <w:rFonts w:ascii="Cambria" w:hAnsi="Cambria"/>
                <w:sz w:val="18"/>
                <w:szCs w:val="18"/>
              </w:rPr>
            </w:pPr>
            <w:proofErr w:type="spellStart"/>
            <w:r w:rsidRPr="003D4929">
              <w:rPr>
                <w:rFonts w:ascii="Cambria" w:hAnsi="Cambria"/>
                <w:sz w:val="18"/>
                <w:szCs w:val="18"/>
              </w:rPr>
              <w:t>Comparaţia</w:t>
            </w:r>
            <w:proofErr w:type="spellEnd"/>
            <w:r w:rsidRPr="003D4929">
              <w:rPr>
                <w:rFonts w:ascii="Cambria" w:hAnsi="Cambria"/>
                <w:sz w:val="18"/>
                <w:szCs w:val="18"/>
              </w:rPr>
              <w:t xml:space="preserve"> dintre Germania </w:t>
            </w:r>
            <w:proofErr w:type="spellStart"/>
            <w:r w:rsidRPr="003D4929">
              <w:rPr>
                <w:rFonts w:ascii="Cambria" w:hAnsi="Cambria"/>
                <w:sz w:val="18"/>
                <w:szCs w:val="18"/>
              </w:rPr>
              <w:t>şi</w:t>
            </w:r>
            <w:proofErr w:type="spellEnd"/>
            <w:r w:rsidRPr="003D4929">
              <w:rPr>
                <w:rFonts w:ascii="Cambria" w:hAnsi="Cambria"/>
                <w:sz w:val="18"/>
                <w:szCs w:val="18"/>
              </w:rPr>
              <w:t xml:space="preserve"> Japonia. Elemente de bază ale studiilor de caz german </w:t>
            </w:r>
            <w:proofErr w:type="spellStart"/>
            <w:r w:rsidRPr="003D4929">
              <w:rPr>
                <w:rFonts w:ascii="Cambria" w:hAnsi="Cambria"/>
                <w:sz w:val="18"/>
                <w:szCs w:val="18"/>
              </w:rPr>
              <w:t>şi</w:t>
            </w:r>
            <w:proofErr w:type="spellEnd"/>
            <w:r w:rsidRPr="003D4929">
              <w:rPr>
                <w:rFonts w:ascii="Cambria" w:hAnsi="Cambria"/>
                <w:sz w:val="18"/>
                <w:szCs w:val="18"/>
              </w:rPr>
              <w:t xml:space="preserve"> japonez: </w:t>
            </w:r>
            <w:proofErr w:type="spellStart"/>
            <w:r w:rsidRPr="003D4929">
              <w:rPr>
                <w:rFonts w:ascii="Cambria" w:hAnsi="Cambria"/>
                <w:sz w:val="18"/>
                <w:szCs w:val="18"/>
              </w:rPr>
              <w:t>instituţii</w:t>
            </w:r>
            <w:proofErr w:type="spellEnd"/>
            <w:r w:rsidRPr="003D4929">
              <w:rPr>
                <w:rFonts w:ascii="Cambria" w:hAnsi="Cambria"/>
                <w:sz w:val="18"/>
                <w:szCs w:val="18"/>
              </w:rPr>
              <w:t xml:space="preserve">, partide, sisteme de interese de grup; Germania </w:t>
            </w:r>
            <w:proofErr w:type="spellStart"/>
            <w:r w:rsidRPr="003D4929">
              <w:rPr>
                <w:rFonts w:ascii="Cambria" w:hAnsi="Cambria"/>
                <w:sz w:val="18"/>
                <w:szCs w:val="18"/>
              </w:rPr>
              <w:t>şi</w:t>
            </w:r>
            <w:proofErr w:type="spellEnd"/>
            <w:r w:rsidRPr="003D4929">
              <w:rPr>
                <w:rFonts w:ascii="Cambria" w:hAnsi="Cambria"/>
                <w:sz w:val="18"/>
                <w:szCs w:val="18"/>
              </w:rPr>
              <w:t xml:space="preserve"> Japonia ca modele de succes ale </w:t>
            </w:r>
            <w:proofErr w:type="spellStart"/>
            <w:r w:rsidRPr="003D4929">
              <w:rPr>
                <w:rFonts w:ascii="Cambria" w:hAnsi="Cambria"/>
                <w:sz w:val="18"/>
                <w:szCs w:val="18"/>
              </w:rPr>
              <w:t>tranziţiei</w:t>
            </w:r>
            <w:proofErr w:type="spellEnd"/>
            <w:r w:rsidRPr="003D4929">
              <w:rPr>
                <w:rFonts w:ascii="Cambria" w:hAnsi="Cambria"/>
                <w:sz w:val="18"/>
                <w:szCs w:val="18"/>
              </w:rPr>
              <w:t xml:space="preserve"> la </w:t>
            </w:r>
            <w:proofErr w:type="spellStart"/>
            <w:r w:rsidRPr="003D4929">
              <w:rPr>
                <w:rFonts w:ascii="Cambria" w:hAnsi="Cambria"/>
                <w:sz w:val="18"/>
                <w:szCs w:val="18"/>
              </w:rPr>
              <w:t>democraţie</w:t>
            </w:r>
            <w:proofErr w:type="spellEnd"/>
            <w:r w:rsidRPr="003D4929">
              <w:rPr>
                <w:rFonts w:ascii="Cambria" w:hAnsi="Cambria"/>
                <w:sz w:val="18"/>
                <w:szCs w:val="18"/>
              </w:rPr>
              <w:t>.</w:t>
            </w:r>
          </w:p>
        </w:tc>
        <w:tc>
          <w:tcPr>
            <w:tcW w:w="3420" w:type="dxa"/>
            <w:vAlign w:val="center"/>
          </w:tcPr>
          <w:p w14:paraId="6B4C057D"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5E7B7F5A"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952B0D" w:rsidRPr="003D4929" w14:paraId="6EC69A9B" w14:textId="77777777" w:rsidTr="00921649">
        <w:tc>
          <w:tcPr>
            <w:tcW w:w="3779" w:type="dxa"/>
          </w:tcPr>
          <w:p w14:paraId="78D45294" w14:textId="451FD119" w:rsidR="00952B0D" w:rsidRPr="003D4929" w:rsidRDefault="00952B0D" w:rsidP="00952B0D">
            <w:pPr>
              <w:rPr>
                <w:rFonts w:ascii="Cambria" w:hAnsi="Cambria"/>
                <w:sz w:val="18"/>
                <w:szCs w:val="18"/>
              </w:rPr>
            </w:pPr>
            <w:r w:rsidRPr="003D4929">
              <w:rPr>
                <w:rFonts w:ascii="Cambria" w:hAnsi="Cambria"/>
                <w:sz w:val="18"/>
                <w:szCs w:val="18"/>
              </w:rPr>
              <w:t xml:space="preserve">Politica </w:t>
            </w:r>
            <w:proofErr w:type="spellStart"/>
            <w:r w:rsidRPr="003D4929">
              <w:rPr>
                <w:rFonts w:ascii="Cambria" w:hAnsi="Cambria"/>
                <w:sz w:val="18"/>
                <w:szCs w:val="18"/>
              </w:rPr>
              <w:t>tranziţiei</w:t>
            </w:r>
            <w:proofErr w:type="spellEnd"/>
            <w:r w:rsidRPr="003D4929">
              <w:rPr>
                <w:rFonts w:ascii="Cambria" w:hAnsi="Cambria"/>
                <w:sz w:val="18"/>
                <w:szCs w:val="18"/>
              </w:rPr>
              <w:t xml:space="preserve"> – cazul Rusiei</w:t>
            </w:r>
            <w:r w:rsidR="00D36307" w:rsidRPr="003D4929">
              <w:rPr>
                <w:rFonts w:ascii="Cambria" w:hAnsi="Cambria"/>
                <w:sz w:val="18"/>
                <w:szCs w:val="18"/>
              </w:rPr>
              <w:t xml:space="preserve"> si cazul Ucrainei. </w:t>
            </w:r>
            <w:r w:rsidRPr="003D4929">
              <w:rPr>
                <w:rFonts w:ascii="Cambria" w:hAnsi="Cambria"/>
                <w:sz w:val="18"/>
                <w:szCs w:val="18"/>
              </w:rPr>
              <w:t xml:space="preserve">Reconsiderarea </w:t>
            </w:r>
            <w:proofErr w:type="spellStart"/>
            <w:r w:rsidRPr="003D4929">
              <w:rPr>
                <w:rFonts w:ascii="Cambria" w:hAnsi="Cambria"/>
                <w:sz w:val="18"/>
                <w:szCs w:val="18"/>
              </w:rPr>
              <w:t>democraţiei</w:t>
            </w:r>
            <w:proofErr w:type="spellEnd"/>
            <w:r w:rsidRPr="003D4929">
              <w:rPr>
                <w:rFonts w:ascii="Cambria" w:hAnsi="Cambria"/>
                <w:sz w:val="18"/>
                <w:szCs w:val="18"/>
              </w:rPr>
              <w:t xml:space="preserve">; </w:t>
            </w:r>
            <w:proofErr w:type="spellStart"/>
            <w:r w:rsidRPr="003D4929">
              <w:rPr>
                <w:rFonts w:ascii="Cambria" w:hAnsi="Cambria"/>
                <w:sz w:val="18"/>
                <w:szCs w:val="18"/>
              </w:rPr>
              <w:t>instituţii</w:t>
            </w:r>
            <w:proofErr w:type="spellEnd"/>
            <w:r w:rsidRPr="003D4929">
              <w:rPr>
                <w:rFonts w:ascii="Cambria" w:hAnsi="Cambria"/>
                <w:sz w:val="18"/>
                <w:szCs w:val="18"/>
              </w:rPr>
              <w:t xml:space="preserve">, partide, </w:t>
            </w:r>
            <w:proofErr w:type="spellStart"/>
            <w:r w:rsidRPr="003D4929">
              <w:rPr>
                <w:rFonts w:ascii="Cambria" w:hAnsi="Cambria"/>
                <w:sz w:val="18"/>
                <w:szCs w:val="18"/>
              </w:rPr>
              <w:t>şi</w:t>
            </w:r>
            <w:proofErr w:type="spellEnd"/>
            <w:r w:rsidRPr="003D4929">
              <w:rPr>
                <w:rFonts w:ascii="Cambria" w:hAnsi="Cambria"/>
                <w:sz w:val="18"/>
                <w:szCs w:val="18"/>
              </w:rPr>
              <w:t xml:space="preserve"> grupuri de interese </w:t>
            </w:r>
            <w:proofErr w:type="spellStart"/>
            <w:r w:rsidRPr="003D4929">
              <w:rPr>
                <w:rFonts w:ascii="Cambria" w:hAnsi="Cambria"/>
                <w:sz w:val="18"/>
                <w:szCs w:val="18"/>
              </w:rPr>
              <w:t>ruseşti</w:t>
            </w:r>
            <w:proofErr w:type="spellEnd"/>
            <w:r w:rsidRPr="003D4929">
              <w:rPr>
                <w:rFonts w:ascii="Cambria" w:hAnsi="Cambria"/>
                <w:sz w:val="18"/>
                <w:szCs w:val="18"/>
              </w:rPr>
              <w:t xml:space="preserve">; rolul culturii politice în </w:t>
            </w:r>
            <w:proofErr w:type="spellStart"/>
            <w:r w:rsidRPr="003D4929">
              <w:rPr>
                <w:rFonts w:ascii="Cambria" w:hAnsi="Cambria"/>
                <w:sz w:val="18"/>
                <w:szCs w:val="18"/>
              </w:rPr>
              <w:t>democraţie</w:t>
            </w:r>
            <w:proofErr w:type="spellEnd"/>
            <w:r w:rsidRPr="003D4929">
              <w:rPr>
                <w:rFonts w:ascii="Cambria" w:hAnsi="Cambria"/>
                <w:sz w:val="18"/>
                <w:szCs w:val="18"/>
              </w:rPr>
              <w:t>; Rusia în perspectivă comparativă.</w:t>
            </w:r>
            <w:r w:rsidR="00D36307" w:rsidRPr="003D4929">
              <w:rPr>
                <w:rFonts w:ascii="Cambria" w:hAnsi="Cambria"/>
                <w:sz w:val="18"/>
                <w:szCs w:val="18"/>
              </w:rPr>
              <w:t xml:space="preserve"> Cazul Ucrainei după Revoluția Portocalie- Reconsiderarea teoriilor tranziției și consolidării democratice; reforma constituțională și redistribuirea puterii între președinție, guvern și parlament; pactele între elite și conflictul politic; partidele și competiția pentru control instituțional; rolul alegerilor în instituționalizarea competiției democratice.</w:t>
            </w:r>
          </w:p>
        </w:tc>
        <w:tc>
          <w:tcPr>
            <w:tcW w:w="3420" w:type="dxa"/>
            <w:vAlign w:val="center"/>
          </w:tcPr>
          <w:p w14:paraId="0470E1F1"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79989CDC"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952B0D" w:rsidRPr="003D4929" w14:paraId="3504BEDA" w14:textId="77777777" w:rsidTr="00921649">
        <w:tc>
          <w:tcPr>
            <w:tcW w:w="3779" w:type="dxa"/>
          </w:tcPr>
          <w:p w14:paraId="542621B8" w14:textId="77777777" w:rsidR="00952B0D" w:rsidRPr="003D4929" w:rsidRDefault="00952B0D" w:rsidP="00C6035B">
            <w:pPr>
              <w:rPr>
                <w:rFonts w:ascii="Cambria" w:hAnsi="Cambria"/>
                <w:sz w:val="18"/>
                <w:szCs w:val="18"/>
              </w:rPr>
            </w:pPr>
            <w:r w:rsidRPr="003D4929">
              <w:rPr>
                <w:rFonts w:ascii="Cambria" w:hAnsi="Cambria"/>
                <w:sz w:val="18"/>
                <w:szCs w:val="18"/>
              </w:rPr>
              <w:t xml:space="preserve">Politica </w:t>
            </w:r>
            <w:proofErr w:type="spellStart"/>
            <w:r w:rsidRPr="003D4929">
              <w:rPr>
                <w:rFonts w:ascii="Cambria" w:hAnsi="Cambria"/>
                <w:sz w:val="18"/>
                <w:szCs w:val="18"/>
              </w:rPr>
              <w:t>tranziţiei</w:t>
            </w:r>
            <w:proofErr w:type="spellEnd"/>
            <w:r w:rsidRPr="003D4929">
              <w:rPr>
                <w:rFonts w:ascii="Cambria" w:hAnsi="Cambria"/>
                <w:sz w:val="18"/>
                <w:szCs w:val="18"/>
              </w:rPr>
              <w:t xml:space="preserve"> –  cazul Chinei. Schimbări în sistemul politic </w:t>
            </w:r>
            <w:proofErr w:type="spellStart"/>
            <w:r w:rsidRPr="003D4929">
              <w:rPr>
                <w:rFonts w:ascii="Cambria" w:hAnsi="Cambria"/>
                <w:sz w:val="18"/>
                <w:szCs w:val="18"/>
              </w:rPr>
              <w:t>şi</w:t>
            </w:r>
            <w:proofErr w:type="spellEnd"/>
            <w:r w:rsidRPr="003D4929">
              <w:rPr>
                <w:rFonts w:ascii="Cambria" w:hAnsi="Cambria"/>
                <w:sz w:val="18"/>
                <w:szCs w:val="18"/>
              </w:rPr>
              <w:t xml:space="preserve"> econom</w:t>
            </w:r>
            <w:r w:rsidR="00C6035B" w:rsidRPr="003D4929">
              <w:rPr>
                <w:rFonts w:ascii="Cambria" w:hAnsi="Cambria"/>
                <w:sz w:val="18"/>
                <w:szCs w:val="18"/>
              </w:rPr>
              <w:t xml:space="preserve">ic chinez; </w:t>
            </w:r>
            <w:proofErr w:type="spellStart"/>
            <w:r w:rsidR="00C6035B" w:rsidRPr="003D4929">
              <w:rPr>
                <w:rFonts w:ascii="Cambria" w:hAnsi="Cambria"/>
                <w:sz w:val="18"/>
                <w:szCs w:val="18"/>
              </w:rPr>
              <w:t>instituţii</w:t>
            </w:r>
            <w:proofErr w:type="spellEnd"/>
            <w:r w:rsidR="00C6035B" w:rsidRPr="003D4929">
              <w:rPr>
                <w:rFonts w:ascii="Cambria" w:hAnsi="Cambria"/>
                <w:sz w:val="18"/>
                <w:szCs w:val="18"/>
              </w:rPr>
              <w:t xml:space="preserve"> în China.</w:t>
            </w:r>
          </w:p>
        </w:tc>
        <w:tc>
          <w:tcPr>
            <w:tcW w:w="3420" w:type="dxa"/>
            <w:vAlign w:val="center"/>
          </w:tcPr>
          <w:p w14:paraId="55E881F5"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53CE8658"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952B0D" w:rsidRPr="003D4929" w14:paraId="0791BC62" w14:textId="77777777" w:rsidTr="00921649">
        <w:tc>
          <w:tcPr>
            <w:tcW w:w="3779" w:type="dxa"/>
          </w:tcPr>
          <w:p w14:paraId="121A85B8" w14:textId="77777777" w:rsidR="00952B0D" w:rsidRPr="003D4929" w:rsidRDefault="00952B0D" w:rsidP="00952B0D">
            <w:pPr>
              <w:rPr>
                <w:rFonts w:ascii="Cambria" w:hAnsi="Cambria"/>
                <w:sz w:val="18"/>
                <w:szCs w:val="18"/>
              </w:rPr>
            </w:pPr>
            <w:proofErr w:type="spellStart"/>
            <w:r w:rsidRPr="003D4929">
              <w:rPr>
                <w:rFonts w:ascii="Cambria" w:hAnsi="Cambria"/>
                <w:sz w:val="18"/>
                <w:szCs w:val="18"/>
              </w:rPr>
              <w:t>Tranziţie</w:t>
            </w:r>
            <w:proofErr w:type="spellEnd"/>
            <w:r w:rsidRPr="003D4929">
              <w:rPr>
                <w:rFonts w:ascii="Cambria" w:hAnsi="Cambria"/>
                <w:sz w:val="18"/>
                <w:szCs w:val="18"/>
              </w:rPr>
              <w:t xml:space="preserve"> </w:t>
            </w:r>
            <w:proofErr w:type="spellStart"/>
            <w:r w:rsidRPr="003D4929">
              <w:rPr>
                <w:rFonts w:ascii="Cambria" w:hAnsi="Cambria"/>
                <w:sz w:val="18"/>
                <w:szCs w:val="18"/>
              </w:rPr>
              <w:t>şi</w:t>
            </w:r>
            <w:proofErr w:type="spellEnd"/>
            <w:r w:rsidRPr="003D4929">
              <w:rPr>
                <w:rFonts w:ascii="Cambria" w:hAnsi="Cambria"/>
                <w:sz w:val="18"/>
                <w:szCs w:val="18"/>
              </w:rPr>
              <w:t xml:space="preserve"> dezvoltare economică – Mexic </w:t>
            </w:r>
            <w:proofErr w:type="spellStart"/>
            <w:r w:rsidRPr="003D4929">
              <w:rPr>
                <w:rFonts w:ascii="Cambria" w:hAnsi="Cambria"/>
                <w:sz w:val="18"/>
                <w:szCs w:val="18"/>
              </w:rPr>
              <w:t>şi</w:t>
            </w:r>
            <w:proofErr w:type="spellEnd"/>
            <w:r w:rsidRPr="003D4929">
              <w:rPr>
                <w:rFonts w:ascii="Cambria" w:hAnsi="Cambria"/>
                <w:sz w:val="18"/>
                <w:szCs w:val="18"/>
              </w:rPr>
              <w:t xml:space="preserve"> Brazilia. Elemente de bază ale sistemelor politice din Mexic </w:t>
            </w:r>
            <w:proofErr w:type="spellStart"/>
            <w:r w:rsidRPr="003D4929">
              <w:rPr>
                <w:rFonts w:ascii="Cambria" w:hAnsi="Cambria"/>
                <w:sz w:val="18"/>
                <w:szCs w:val="18"/>
              </w:rPr>
              <w:t>şi</w:t>
            </w:r>
            <w:proofErr w:type="spellEnd"/>
            <w:r w:rsidRPr="003D4929">
              <w:rPr>
                <w:rFonts w:ascii="Cambria" w:hAnsi="Cambria"/>
                <w:sz w:val="18"/>
                <w:szCs w:val="18"/>
              </w:rPr>
              <w:t xml:space="preserve"> Brazilia; </w:t>
            </w:r>
            <w:proofErr w:type="spellStart"/>
            <w:r w:rsidRPr="003D4929">
              <w:rPr>
                <w:rFonts w:ascii="Cambria" w:hAnsi="Cambria"/>
                <w:sz w:val="18"/>
                <w:szCs w:val="18"/>
              </w:rPr>
              <w:t>Tranziţiile</w:t>
            </w:r>
            <w:proofErr w:type="spellEnd"/>
            <w:r w:rsidRPr="003D4929">
              <w:rPr>
                <w:rFonts w:ascii="Cambria" w:hAnsi="Cambria"/>
                <w:sz w:val="18"/>
                <w:szCs w:val="18"/>
              </w:rPr>
              <w:t xml:space="preserve"> către </w:t>
            </w:r>
            <w:proofErr w:type="spellStart"/>
            <w:r w:rsidRPr="003D4929">
              <w:rPr>
                <w:rFonts w:ascii="Cambria" w:hAnsi="Cambria"/>
                <w:sz w:val="18"/>
                <w:szCs w:val="18"/>
              </w:rPr>
              <w:t>democraţie</w:t>
            </w:r>
            <w:proofErr w:type="spellEnd"/>
            <w:r w:rsidRPr="003D4929">
              <w:rPr>
                <w:rFonts w:ascii="Cambria" w:hAnsi="Cambria"/>
                <w:sz w:val="18"/>
                <w:szCs w:val="18"/>
              </w:rPr>
              <w:t xml:space="preserve"> în America Latină; dezvoltare economică: identificarea </w:t>
            </w:r>
            <w:proofErr w:type="spellStart"/>
            <w:r w:rsidRPr="003D4929">
              <w:rPr>
                <w:rFonts w:ascii="Cambria" w:hAnsi="Cambria"/>
                <w:sz w:val="18"/>
                <w:szCs w:val="18"/>
              </w:rPr>
              <w:t>şi</w:t>
            </w:r>
            <w:proofErr w:type="spellEnd"/>
            <w:r w:rsidRPr="003D4929">
              <w:rPr>
                <w:rFonts w:ascii="Cambria" w:hAnsi="Cambria"/>
                <w:sz w:val="18"/>
                <w:szCs w:val="18"/>
              </w:rPr>
              <w:t xml:space="preserve"> </w:t>
            </w:r>
            <w:proofErr w:type="spellStart"/>
            <w:r w:rsidRPr="003D4929">
              <w:rPr>
                <w:rFonts w:ascii="Cambria" w:hAnsi="Cambria"/>
                <w:sz w:val="18"/>
                <w:szCs w:val="18"/>
              </w:rPr>
              <w:t>soluţionarea</w:t>
            </w:r>
            <w:proofErr w:type="spellEnd"/>
            <w:r w:rsidRPr="003D4929">
              <w:rPr>
                <w:rFonts w:ascii="Cambria" w:hAnsi="Cambria"/>
                <w:sz w:val="18"/>
                <w:szCs w:val="18"/>
              </w:rPr>
              <w:t xml:space="preserve"> problemelor.</w:t>
            </w:r>
          </w:p>
        </w:tc>
        <w:tc>
          <w:tcPr>
            <w:tcW w:w="3420" w:type="dxa"/>
            <w:vAlign w:val="center"/>
          </w:tcPr>
          <w:p w14:paraId="1E889320"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7880FDB3"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952B0D" w:rsidRPr="003D4929" w14:paraId="2E78B6CF" w14:textId="77777777" w:rsidTr="00921649">
        <w:tc>
          <w:tcPr>
            <w:tcW w:w="3779" w:type="dxa"/>
          </w:tcPr>
          <w:p w14:paraId="7CF4B4EB" w14:textId="4E0F7A86" w:rsidR="00952B0D" w:rsidRPr="003D4929" w:rsidRDefault="00952B0D" w:rsidP="00952B0D">
            <w:pPr>
              <w:rPr>
                <w:rFonts w:ascii="Cambria" w:hAnsi="Cambria"/>
                <w:sz w:val="18"/>
                <w:szCs w:val="18"/>
              </w:rPr>
            </w:pPr>
            <w:r w:rsidRPr="003D4929">
              <w:rPr>
                <w:rFonts w:ascii="Cambria" w:hAnsi="Cambria"/>
                <w:sz w:val="18"/>
                <w:szCs w:val="18"/>
              </w:rPr>
              <w:t xml:space="preserve">Islam </w:t>
            </w:r>
            <w:proofErr w:type="spellStart"/>
            <w:r w:rsidRPr="003D4929">
              <w:rPr>
                <w:rFonts w:ascii="Cambria" w:hAnsi="Cambria"/>
                <w:sz w:val="18"/>
                <w:szCs w:val="18"/>
              </w:rPr>
              <w:t>şi</w:t>
            </w:r>
            <w:proofErr w:type="spellEnd"/>
            <w:r w:rsidRPr="003D4929">
              <w:rPr>
                <w:rFonts w:ascii="Cambria" w:hAnsi="Cambria"/>
                <w:sz w:val="18"/>
                <w:szCs w:val="18"/>
              </w:rPr>
              <w:t xml:space="preserve"> tipuri de regim politic. Rolul religiei în </w:t>
            </w:r>
            <w:proofErr w:type="spellStart"/>
            <w:r w:rsidRPr="003D4929">
              <w:rPr>
                <w:rFonts w:ascii="Cambria" w:hAnsi="Cambria"/>
                <w:sz w:val="18"/>
                <w:szCs w:val="18"/>
              </w:rPr>
              <w:t>funcţionarea</w:t>
            </w:r>
            <w:proofErr w:type="spellEnd"/>
            <w:r w:rsidRPr="003D4929">
              <w:rPr>
                <w:rFonts w:ascii="Cambria" w:hAnsi="Cambria"/>
                <w:sz w:val="18"/>
                <w:szCs w:val="18"/>
              </w:rPr>
              <w:t xml:space="preserve"> unui sistem politic; elementele de bază ale sistemului politic din Iran. Poate Iranul să se democratizeze? Sunt incompatibile Islamul </w:t>
            </w:r>
            <w:proofErr w:type="spellStart"/>
            <w:r w:rsidRPr="003D4929">
              <w:rPr>
                <w:rFonts w:ascii="Cambria" w:hAnsi="Cambria"/>
                <w:sz w:val="18"/>
                <w:szCs w:val="18"/>
              </w:rPr>
              <w:t>şi</w:t>
            </w:r>
            <w:proofErr w:type="spellEnd"/>
            <w:r w:rsidRPr="003D4929">
              <w:rPr>
                <w:rFonts w:ascii="Cambria" w:hAnsi="Cambria"/>
                <w:sz w:val="18"/>
                <w:szCs w:val="18"/>
              </w:rPr>
              <w:t xml:space="preserve"> </w:t>
            </w:r>
            <w:proofErr w:type="spellStart"/>
            <w:r w:rsidRPr="003D4929">
              <w:rPr>
                <w:rFonts w:ascii="Cambria" w:hAnsi="Cambria"/>
                <w:sz w:val="18"/>
                <w:szCs w:val="18"/>
              </w:rPr>
              <w:t>democraţia</w:t>
            </w:r>
            <w:proofErr w:type="spellEnd"/>
            <w:r w:rsidRPr="003D4929">
              <w:rPr>
                <w:rFonts w:ascii="Cambria" w:hAnsi="Cambria"/>
                <w:sz w:val="18"/>
                <w:szCs w:val="18"/>
              </w:rPr>
              <w:t>?</w:t>
            </w:r>
            <w:r w:rsidR="00D36307" w:rsidRPr="003D4929">
              <w:rPr>
                <w:rFonts w:ascii="Cambria" w:hAnsi="Cambria"/>
                <w:sz w:val="18"/>
                <w:szCs w:val="18"/>
              </w:rPr>
              <w:t xml:space="preserve"> Politica tranziției – cazul Tunisiei după Primăvara Arabă. Revoluția și prăbușirea regimului autoritar; islamul politic și democrația; </w:t>
            </w:r>
            <w:proofErr w:type="spellStart"/>
            <w:r w:rsidR="00D36307" w:rsidRPr="003D4929">
              <w:rPr>
                <w:rFonts w:ascii="Cambria" w:hAnsi="Cambria"/>
                <w:sz w:val="18"/>
                <w:szCs w:val="18"/>
              </w:rPr>
              <w:lastRenderedPageBreak/>
              <w:t>Ennahda</w:t>
            </w:r>
            <w:proofErr w:type="spellEnd"/>
            <w:r w:rsidR="00D36307" w:rsidRPr="003D4929">
              <w:rPr>
                <w:rFonts w:ascii="Cambria" w:hAnsi="Cambria"/>
                <w:sz w:val="18"/>
                <w:szCs w:val="18"/>
              </w:rPr>
              <w:t xml:space="preserve"> și competiția dintre islamiști și </w:t>
            </w:r>
            <w:proofErr w:type="spellStart"/>
            <w:r w:rsidR="00D36307" w:rsidRPr="003D4929">
              <w:rPr>
                <w:rFonts w:ascii="Cambria" w:hAnsi="Cambria"/>
                <w:sz w:val="18"/>
                <w:szCs w:val="18"/>
              </w:rPr>
              <w:t>seculariști</w:t>
            </w:r>
            <w:proofErr w:type="spellEnd"/>
            <w:r w:rsidR="00D36307" w:rsidRPr="003D4929">
              <w:rPr>
                <w:rFonts w:ascii="Cambria" w:hAnsi="Cambria"/>
                <w:sz w:val="18"/>
                <w:szCs w:val="18"/>
              </w:rPr>
              <w:t>; negocierea și compromisul în procesul de democratizare; rolul societății civile; elaborarea Constituției din 2014 și construcția noilor instituții democratice.</w:t>
            </w:r>
          </w:p>
        </w:tc>
        <w:tc>
          <w:tcPr>
            <w:tcW w:w="3420" w:type="dxa"/>
            <w:vAlign w:val="center"/>
          </w:tcPr>
          <w:p w14:paraId="52CD99D9"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lastRenderedPageBreak/>
              <w:t>Expunerea unui set de aspecte practice. Discutarea interactivă a unor exemple.</w:t>
            </w:r>
          </w:p>
        </w:tc>
        <w:tc>
          <w:tcPr>
            <w:tcW w:w="3292" w:type="dxa"/>
            <w:vAlign w:val="center"/>
          </w:tcPr>
          <w:p w14:paraId="34940B0D"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952B0D" w:rsidRPr="003D4929" w14:paraId="38D0660D" w14:textId="77777777" w:rsidTr="00921649">
        <w:tc>
          <w:tcPr>
            <w:tcW w:w="3779" w:type="dxa"/>
          </w:tcPr>
          <w:p w14:paraId="6809E8CE" w14:textId="77777777" w:rsidR="00952B0D" w:rsidRPr="003D4929" w:rsidRDefault="00952B0D" w:rsidP="00952B0D">
            <w:pPr>
              <w:rPr>
                <w:rFonts w:ascii="Cambria" w:hAnsi="Cambria"/>
                <w:sz w:val="18"/>
                <w:szCs w:val="18"/>
              </w:rPr>
            </w:pPr>
            <w:proofErr w:type="spellStart"/>
            <w:r w:rsidRPr="003D4929">
              <w:rPr>
                <w:rFonts w:ascii="Cambria" w:hAnsi="Cambria"/>
                <w:sz w:val="18"/>
                <w:szCs w:val="18"/>
              </w:rPr>
              <w:lastRenderedPageBreak/>
              <w:t>Aplicaţii</w:t>
            </w:r>
            <w:proofErr w:type="spellEnd"/>
            <w:r w:rsidRPr="003D4929">
              <w:rPr>
                <w:rFonts w:ascii="Cambria" w:hAnsi="Cambria"/>
                <w:sz w:val="18"/>
                <w:szCs w:val="18"/>
              </w:rPr>
              <w:t xml:space="preserve"> – Recapitularea temelor abordate de curs.</w:t>
            </w:r>
          </w:p>
        </w:tc>
        <w:tc>
          <w:tcPr>
            <w:tcW w:w="3420" w:type="dxa"/>
            <w:vAlign w:val="center"/>
          </w:tcPr>
          <w:p w14:paraId="5F351D39"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Expunerea unui set de aspecte practice. Discutarea interactivă a unor exemple.</w:t>
            </w:r>
          </w:p>
        </w:tc>
        <w:tc>
          <w:tcPr>
            <w:tcW w:w="3292" w:type="dxa"/>
            <w:vAlign w:val="center"/>
          </w:tcPr>
          <w:p w14:paraId="13AEED40" w14:textId="77777777" w:rsidR="00952B0D" w:rsidRPr="003D4929" w:rsidRDefault="00952B0D" w:rsidP="00952B0D">
            <w:pPr>
              <w:spacing w:after="0" w:line="240" w:lineRule="auto"/>
              <w:jc w:val="both"/>
              <w:rPr>
                <w:rFonts w:ascii="Cambria" w:hAnsi="Cambria"/>
                <w:sz w:val="18"/>
                <w:szCs w:val="18"/>
              </w:rPr>
            </w:pPr>
            <w:r w:rsidRPr="003D4929">
              <w:rPr>
                <w:rFonts w:ascii="Cambria" w:hAnsi="Cambria"/>
                <w:sz w:val="18"/>
                <w:szCs w:val="18"/>
              </w:rPr>
              <w:t xml:space="preserve">Studenții au obligația de a citi bibliografia obligatorie indicată in </w:t>
            </w:r>
            <w:proofErr w:type="spellStart"/>
            <w:r w:rsidRPr="003D4929">
              <w:rPr>
                <w:rFonts w:ascii="Cambria" w:hAnsi="Cambria"/>
                <w:sz w:val="18"/>
                <w:szCs w:val="18"/>
              </w:rPr>
              <w:t>silabus</w:t>
            </w:r>
            <w:proofErr w:type="spellEnd"/>
            <w:r w:rsidRPr="003D4929">
              <w:rPr>
                <w:rFonts w:ascii="Cambria" w:hAnsi="Cambria"/>
                <w:sz w:val="18"/>
                <w:szCs w:val="18"/>
              </w:rPr>
              <w:t>.</w:t>
            </w:r>
          </w:p>
        </w:tc>
      </w:tr>
      <w:tr w:rsidR="008C28C6" w:rsidRPr="003D4929" w14:paraId="6C4FA3FC" w14:textId="77777777" w:rsidTr="007730F9">
        <w:tc>
          <w:tcPr>
            <w:tcW w:w="3779" w:type="dxa"/>
            <w:vAlign w:val="center"/>
          </w:tcPr>
          <w:p w14:paraId="2DE7C43C"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Evaluarea disciplinei</w:t>
            </w:r>
          </w:p>
        </w:tc>
        <w:tc>
          <w:tcPr>
            <w:tcW w:w="3420" w:type="dxa"/>
            <w:vAlign w:val="center"/>
          </w:tcPr>
          <w:p w14:paraId="2F5FFE86"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Dezbateri. </w:t>
            </w:r>
            <w:proofErr w:type="spellStart"/>
            <w:r w:rsidRPr="003D4929">
              <w:rPr>
                <w:rFonts w:ascii="Cambria" w:hAnsi="Cambria"/>
                <w:sz w:val="20"/>
                <w:szCs w:val="20"/>
              </w:rPr>
              <w:t>Intrebări</w:t>
            </w:r>
            <w:proofErr w:type="spellEnd"/>
            <w:r w:rsidRPr="003D4929">
              <w:rPr>
                <w:rFonts w:ascii="Cambria" w:hAnsi="Cambria"/>
                <w:sz w:val="20"/>
                <w:szCs w:val="20"/>
              </w:rPr>
              <w:t xml:space="preserve"> și răspunsuri.</w:t>
            </w:r>
          </w:p>
        </w:tc>
        <w:tc>
          <w:tcPr>
            <w:tcW w:w="3292" w:type="dxa"/>
            <w:vAlign w:val="center"/>
          </w:tcPr>
          <w:p w14:paraId="10B43486" w14:textId="77777777" w:rsidR="00DD70A7" w:rsidRPr="003D4929" w:rsidRDefault="00DD70A7" w:rsidP="00921649">
            <w:pPr>
              <w:spacing w:after="0" w:line="240" w:lineRule="auto"/>
              <w:jc w:val="both"/>
              <w:rPr>
                <w:rFonts w:ascii="Times New Roman" w:hAnsi="Times New Roman"/>
              </w:rPr>
            </w:pPr>
          </w:p>
        </w:tc>
      </w:tr>
      <w:tr w:rsidR="00921649" w:rsidRPr="003D4929" w14:paraId="10F1CE31" w14:textId="77777777" w:rsidTr="007730F9">
        <w:tc>
          <w:tcPr>
            <w:tcW w:w="10491" w:type="dxa"/>
            <w:gridSpan w:val="3"/>
            <w:vAlign w:val="center"/>
          </w:tcPr>
          <w:p w14:paraId="0DF9DBB0" w14:textId="77777777" w:rsidR="00921649" w:rsidRPr="003D4929" w:rsidRDefault="00921649" w:rsidP="00921649">
            <w:pPr>
              <w:spacing w:after="0" w:line="240" w:lineRule="auto"/>
              <w:ind w:hanging="2"/>
              <w:jc w:val="both"/>
              <w:rPr>
                <w:rFonts w:ascii="Times New Roman" w:hAnsi="Times New Roman"/>
              </w:rPr>
            </w:pPr>
            <w:r w:rsidRPr="003D4929">
              <w:rPr>
                <w:rFonts w:ascii="Cambria" w:hAnsi="Cambria"/>
                <w:sz w:val="20"/>
                <w:szCs w:val="20"/>
              </w:rPr>
              <w:t>Bibliografie obligatorie:</w:t>
            </w:r>
          </w:p>
          <w:p w14:paraId="456DB66B" w14:textId="77777777" w:rsidR="00921649" w:rsidRPr="003D4929" w:rsidRDefault="00921649" w:rsidP="00921649">
            <w:pPr>
              <w:spacing w:after="0" w:line="240" w:lineRule="auto"/>
              <w:ind w:hanging="2"/>
              <w:jc w:val="both"/>
              <w:rPr>
                <w:rFonts w:ascii="Times New Roman" w:hAnsi="Times New Roman"/>
              </w:rPr>
            </w:pPr>
          </w:p>
          <w:p w14:paraId="1CFC0BA7" w14:textId="77777777" w:rsidR="00921649" w:rsidRPr="003D4929" w:rsidRDefault="00921649" w:rsidP="00921649">
            <w:pPr>
              <w:spacing w:after="0" w:line="240" w:lineRule="auto"/>
              <w:ind w:hanging="2"/>
              <w:jc w:val="both"/>
              <w:rPr>
                <w:rFonts w:ascii="Cambria" w:hAnsi="Cambria"/>
                <w:i/>
                <w:sz w:val="20"/>
                <w:szCs w:val="20"/>
              </w:rPr>
            </w:pPr>
            <w:r w:rsidRPr="003D4929">
              <w:rPr>
                <w:rFonts w:ascii="Cambria" w:hAnsi="Cambria"/>
                <w:i/>
                <w:sz w:val="20"/>
                <w:szCs w:val="20"/>
              </w:rPr>
              <w:t xml:space="preserve">Gabriel </w:t>
            </w:r>
            <w:proofErr w:type="spellStart"/>
            <w:r w:rsidRPr="003D4929">
              <w:rPr>
                <w:rFonts w:ascii="Cambria" w:hAnsi="Cambria"/>
                <w:i/>
                <w:sz w:val="20"/>
                <w:szCs w:val="20"/>
              </w:rPr>
              <w:t>Almond</w:t>
            </w:r>
            <w:proofErr w:type="spellEnd"/>
            <w:r w:rsidRPr="003D4929">
              <w:rPr>
                <w:rFonts w:ascii="Cambria" w:hAnsi="Cambria"/>
                <w:i/>
                <w:sz w:val="20"/>
                <w:szCs w:val="20"/>
              </w:rPr>
              <w:t xml:space="preserve">, et. al. Comparative </w:t>
            </w:r>
            <w:proofErr w:type="spellStart"/>
            <w:r w:rsidRPr="003D4929">
              <w:rPr>
                <w:rFonts w:ascii="Cambria" w:hAnsi="Cambria"/>
                <w:i/>
                <w:sz w:val="20"/>
                <w:szCs w:val="20"/>
              </w:rPr>
              <w:t>Politics</w:t>
            </w:r>
            <w:proofErr w:type="spellEnd"/>
            <w:r w:rsidRPr="003D4929">
              <w:rPr>
                <w:rFonts w:ascii="Cambria" w:hAnsi="Cambria"/>
                <w:i/>
                <w:sz w:val="20"/>
                <w:szCs w:val="20"/>
              </w:rPr>
              <w:t xml:space="preserve"> </w:t>
            </w:r>
            <w:proofErr w:type="spellStart"/>
            <w:r w:rsidRPr="003D4929">
              <w:rPr>
                <w:rFonts w:ascii="Cambria" w:hAnsi="Cambria"/>
                <w:i/>
                <w:sz w:val="20"/>
                <w:szCs w:val="20"/>
              </w:rPr>
              <w:t>Today</w:t>
            </w:r>
            <w:proofErr w:type="spellEnd"/>
            <w:r w:rsidRPr="003D4929">
              <w:rPr>
                <w:rFonts w:ascii="Cambria" w:hAnsi="Cambria"/>
                <w:i/>
                <w:sz w:val="20"/>
                <w:szCs w:val="20"/>
              </w:rPr>
              <w:t xml:space="preserve">: A World </w:t>
            </w:r>
            <w:proofErr w:type="spellStart"/>
            <w:r w:rsidRPr="003D4929">
              <w:rPr>
                <w:rFonts w:ascii="Cambria" w:hAnsi="Cambria"/>
                <w:i/>
                <w:sz w:val="20"/>
                <w:szCs w:val="20"/>
              </w:rPr>
              <w:t>View</w:t>
            </w:r>
            <w:proofErr w:type="spellEnd"/>
            <w:r w:rsidRPr="003D4929">
              <w:rPr>
                <w:rFonts w:ascii="Cambria" w:hAnsi="Cambria"/>
                <w:i/>
                <w:sz w:val="20"/>
                <w:szCs w:val="20"/>
              </w:rPr>
              <w:t xml:space="preserve">. </w:t>
            </w:r>
            <w:proofErr w:type="spellStart"/>
            <w:r w:rsidRPr="003D4929">
              <w:rPr>
                <w:rFonts w:ascii="Cambria" w:hAnsi="Cambria"/>
                <w:i/>
                <w:sz w:val="20"/>
                <w:szCs w:val="20"/>
              </w:rPr>
              <w:t>Longman</w:t>
            </w:r>
            <w:proofErr w:type="spellEnd"/>
            <w:r w:rsidRPr="003D4929">
              <w:rPr>
                <w:rFonts w:ascii="Cambria" w:hAnsi="Cambria"/>
                <w:i/>
                <w:sz w:val="20"/>
                <w:szCs w:val="20"/>
              </w:rPr>
              <w:t>, 2012</w:t>
            </w:r>
          </w:p>
          <w:p w14:paraId="0C57C4E9" w14:textId="77777777" w:rsidR="00921649" w:rsidRPr="003D4929" w:rsidRDefault="00921649" w:rsidP="00921649">
            <w:pPr>
              <w:spacing w:after="0" w:line="240" w:lineRule="auto"/>
              <w:ind w:hanging="2"/>
              <w:jc w:val="both"/>
              <w:rPr>
                <w:rFonts w:ascii="Cambria" w:hAnsi="Cambria"/>
                <w:i/>
                <w:sz w:val="20"/>
                <w:szCs w:val="20"/>
              </w:rPr>
            </w:pPr>
            <w:r w:rsidRPr="003D4929">
              <w:rPr>
                <w:rFonts w:ascii="Cambria" w:hAnsi="Cambria"/>
                <w:i/>
                <w:sz w:val="20"/>
                <w:szCs w:val="20"/>
              </w:rPr>
              <w:t xml:space="preserve">Powell, G. Bingham, Jr., </w:t>
            </w:r>
            <w:proofErr w:type="spellStart"/>
            <w:r w:rsidRPr="003D4929">
              <w:rPr>
                <w:rFonts w:ascii="Cambria" w:hAnsi="Cambria"/>
                <w:i/>
                <w:sz w:val="20"/>
                <w:szCs w:val="20"/>
              </w:rPr>
              <w:t>Russell</w:t>
            </w:r>
            <w:proofErr w:type="spellEnd"/>
            <w:r w:rsidRPr="003D4929">
              <w:rPr>
                <w:rFonts w:ascii="Cambria" w:hAnsi="Cambria"/>
                <w:i/>
                <w:sz w:val="20"/>
                <w:szCs w:val="20"/>
              </w:rPr>
              <w:t xml:space="preserve"> J. Dalton, </w:t>
            </w:r>
            <w:proofErr w:type="spellStart"/>
            <w:r w:rsidRPr="003D4929">
              <w:rPr>
                <w:rFonts w:ascii="Cambria" w:hAnsi="Cambria"/>
                <w:i/>
                <w:sz w:val="20"/>
                <w:szCs w:val="20"/>
              </w:rPr>
              <w:t>and</w:t>
            </w:r>
            <w:proofErr w:type="spellEnd"/>
            <w:r w:rsidRPr="003D4929">
              <w:rPr>
                <w:rFonts w:ascii="Cambria" w:hAnsi="Cambria"/>
                <w:i/>
                <w:sz w:val="20"/>
                <w:szCs w:val="20"/>
              </w:rPr>
              <w:t xml:space="preserve"> </w:t>
            </w:r>
            <w:proofErr w:type="spellStart"/>
            <w:r w:rsidRPr="003D4929">
              <w:rPr>
                <w:rFonts w:ascii="Cambria" w:hAnsi="Cambria"/>
                <w:i/>
                <w:sz w:val="20"/>
                <w:szCs w:val="20"/>
              </w:rPr>
              <w:t>Kaare</w:t>
            </w:r>
            <w:proofErr w:type="spellEnd"/>
            <w:r w:rsidRPr="003D4929">
              <w:rPr>
                <w:rFonts w:ascii="Cambria" w:hAnsi="Cambria"/>
                <w:i/>
                <w:sz w:val="20"/>
                <w:szCs w:val="20"/>
              </w:rPr>
              <w:t xml:space="preserve"> J. </w:t>
            </w:r>
            <w:proofErr w:type="spellStart"/>
            <w:r w:rsidRPr="003D4929">
              <w:rPr>
                <w:rFonts w:ascii="Cambria" w:hAnsi="Cambria"/>
                <w:i/>
                <w:sz w:val="20"/>
                <w:szCs w:val="20"/>
              </w:rPr>
              <w:t>Strøm</w:t>
            </w:r>
            <w:proofErr w:type="spellEnd"/>
            <w:r w:rsidRPr="003D4929">
              <w:rPr>
                <w:rFonts w:ascii="Cambria" w:hAnsi="Cambria"/>
                <w:i/>
                <w:sz w:val="20"/>
                <w:szCs w:val="20"/>
              </w:rPr>
              <w:t xml:space="preserve">. Comparative </w:t>
            </w:r>
            <w:proofErr w:type="spellStart"/>
            <w:r w:rsidRPr="003D4929">
              <w:rPr>
                <w:rFonts w:ascii="Cambria" w:hAnsi="Cambria"/>
                <w:i/>
                <w:sz w:val="20"/>
                <w:szCs w:val="20"/>
              </w:rPr>
              <w:t>Politics</w:t>
            </w:r>
            <w:proofErr w:type="spellEnd"/>
            <w:r w:rsidRPr="003D4929">
              <w:rPr>
                <w:rFonts w:ascii="Cambria" w:hAnsi="Cambria"/>
                <w:i/>
                <w:sz w:val="20"/>
                <w:szCs w:val="20"/>
              </w:rPr>
              <w:t xml:space="preserve"> </w:t>
            </w:r>
            <w:proofErr w:type="spellStart"/>
            <w:r w:rsidRPr="003D4929">
              <w:rPr>
                <w:rFonts w:ascii="Cambria" w:hAnsi="Cambria"/>
                <w:i/>
                <w:sz w:val="20"/>
                <w:szCs w:val="20"/>
              </w:rPr>
              <w:t>Today</w:t>
            </w:r>
            <w:proofErr w:type="spellEnd"/>
            <w:r w:rsidRPr="003D4929">
              <w:rPr>
                <w:rFonts w:ascii="Cambria" w:hAnsi="Cambria"/>
                <w:i/>
                <w:sz w:val="20"/>
                <w:szCs w:val="20"/>
              </w:rPr>
              <w:t xml:space="preserve">: A World </w:t>
            </w:r>
            <w:proofErr w:type="spellStart"/>
            <w:r w:rsidRPr="003D4929">
              <w:rPr>
                <w:rFonts w:ascii="Cambria" w:hAnsi="Cambria"/>
                <w:i/>
                <w:sz w:val="20"/>
                <w:szCs w:val="20"/>
              </w:rPr>
              <w:t>View</w:t>
            </w:r>
            <w:proofErr w:type="spellEnd"/>
            <w:r w:rsidRPr="003D4929">
              <w:rPr>
                <w:rFonts w:ascii="Cambria" w:hAnsi="Cambria"/>
                <w:i/>
                <w:sz w:val="20"/>
                <w:szCs w:val="20"/>
              </w:rPr>
              <w:t xml:space="preserve">. 12th ed. New York: </w:t>
            </w:r>
            <w:proofErr w:type="spellStart"/>
            <w:r w:rsidRPr="003D4929">
              <w:rPr>
                <w:rFonts w:ascii="Cambria" w:hAnsi="Cambria"/>
                <w:i/>
                <w:sz w:val="20"/>
                <w:szCs w:val="20"/>
              </w:rPr>
              <w:t>Pearson</w:t>
            </w:r>
            <w:proofErr w:type="spellEnd"/>
            <w:r w:rsidRPr="003D4929">
              <w:rPr>
                <w:rFonts w:ascii="Cambria" w:hAnsi="Cambria"/>
                <w:i/>
                <w:sz w:val="20"/>
                <w:szCs w:val="20"/>
              </w:rPr>
              <w:t>, 2017.</w:t>
            </w:r>
          </w:p>
          <w:p w14:paraId="1E29DDD0" w14:textId="77777777" w:rsidR="00921649" w:rsidRPr="003D4929" w:rsidRDefault="00921649" w:rsidP="00921649">
            <w:pPr>
              <w:spacing w:after="0" w:line="240" w:lineRule="auto"/>
              <w:ind w:hanging="2"/>
              <w:jc w:val="both"/>
              <w:rPr>
                <w:rFonts w:ascii="Cambria" w:hAnsi="Cambria"/>
                <w:i/>
                <w:sz w:val="20"/>
                <w:szCs w:val="20"/>
              </w:rPr>
            </w:pPr>
          </w:p>
          <w:p w14:paraId="472F2CC2"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În plus </w:t>
            </w:r>
            <w:proofErr w:type="spellStart"/>
            <w:r w:rsidRPr="003D4929">
              <w:rPr>
                <w:rFonts w:ascii="Cambria" w:hAnsi="Cambria"/>
                <w:sz w:val="20"/>
                <w:szCs w:val="20"/>
              </w:rPr>
              <w:t>faţă</w:t>
            </w:r>
            <w:proofErr w:type="spellEnd"/>
            <w:r w:rsidRPr="003D4929">
              <w:rPr>
                <w:rFonts w:ascii="Cambria" w:hAnsi="Cambria"/>
                <w:sz w:val="20"/>
                <w:szCs w:val="20"/>
              </w:rPr>
              <w:t xml:space="preserve"> de acest text de bază există o serie de alte texte obligatorii, disponibile în format electronic. De asemenea, am inclus </w:t>
            </w:r>
            <w:proofErr w:type="spellStart"/>
            <w:r w:rsidRPr="003D4929">
              <w:rPr>
                <w:rFonts w:ascii="Cambria" w:hAnsi="Cambria"/>
                <w:sz w:val="20"/>
                <w:szCs w:val="20"/>
              </w:rPr>
              <w:t>şi</w:t>
            </w:r>
            <w:proofErr w:type="spellEnd"/>
            <w:r w:rsidRPr="003D4929">
              <w:rPr>
                <w:rFonts w:ascii="Cambria" w:hAnsi="Cambria"/>
                <w:sz w:val="20"/>
                <w:szCs w:val="20"/>
              </w:rPr>
              <w:t xml:space="preserve"> o serie de lecturi "recomandate" pentru aceia dintre voi care vor dori să exploreze în profunzime o problemă abordată la curs sau seminar. Aceste lecturi pot fi foarte utile în generarea de idei </w:t>
            </w:r>
            <w:proofErr w:type="spellStart"/>
            <w:r w:rsidRPr="003D4929">
              <w:rPr>
                <w:rFonts w:ascii="Cambria" w:hAnsi="Cambria"/>
                <w:sz w:val="20"/>
                <w:szCs w:val="20"/>
              </w:rPr>
              <w:t>şi</w:t>
            </w:r>
            <w:proofErr w:type="spellEnd"/>
            <w:r w:rsidRPr="003D4929">
              <w:rPr>
                <w:rFonts w:ascii="Cambria" w:hAnsi="Cambria"/>
                <w:sz w:val="20"/>
                <w:szCs w:val="20"/>
              </w:rPr>
              <w:t xml:space="preserve"> de </w:t>
            </w:r>
            <w:proofErr w:type="spellStart"/>
            <w:r w:rsidRPr="003D4929">
              <w:rPr>
                <w:rFonts w:ascii="Cambria" w:hAnsi="Cambria"/>
                <w:sz w:val="20"/>
                <w:szCs w:val="20"/>
              </w:rPr>
              <w:t>substanţă</w:t>
            </w:r>
            <w:proofErr w:type="spellEnd"/>
            <w:r w:rsidRPr="003D4929">
              <w:rPr>
                <w:rFonts w:ascii="Cambria" w:hAnsi="Cambria"/>
                <w:sz w:val="20"/>
                <w:szCs w:val="20"/>
              </w:rPr>
              <w:t xml:space="preserve"> pentru </w:t>
            </w:r>
            <w:proofErr w:type="spellStart"/>
            <w:r w:rsidRPr="003D4929">
              <w:rPr>
                <w:rFonts w:ascii="Cambria" w:hAnsi="Cambria"/>
                <w:sz w:val="20"/>
                <w:szCs w:val="20"/>
              </w:rPr>
              <w:t>lucrarile</w:t>
            </w:r>
            <w:proofErr w:type="spellEnd"/>
            <w:r w:rsidRPr="003D4929">
              <w:rPr>
                <w:rFonts w:ascii="Cambria" w:hAnsi="Cambria"/>
                <w:sz w:val="20"/>
                <w:szCs w:val="20"/>
              </w:rPr>
              <w:t xml:space="preserve"> de cercetare ale fiecăruia dintre </w:t>
            </w:r>
            <w:proofErr w:type="spellStart"/>
            <w:r w:rsidRPr="003D4929">
              <w:rPr>
                <w:rFonts w:ascii="Cambria" w:hAnsi="Cambria"/>
                <w:sz w:val="20"/>
                <w:szCs w:val="20"/>
              </w:rPr>
              <w:t>dumneavostră</w:t>
            </w:r>
            <w:proofErr w:type="spellEnd"/>
            <w:r w:rsidRPr="003D4929">
              <w:rPr>
                <w:rFonts w:ascii="Cambria" w:hAnsi="Cambria"/>
                <w:sz w:val="20"/>
                <w:szCs w:val="20"/>
              </w:rPr>
              <w:t>.</w:t>
            </w:r>
          </w:p>
          <w:p w14:paraId="77D4F127" w14:textId="77777777" w:rsidR="00921649" w:rsidRPr="003D4929" w:rsidRDefault="00921649" w:rsidP="00921649">
            <w:pPr>
              <w:spacing w:after="0" w:line="240" w:lineRule="auto"/>
              <w:ind w:hanging="2"/>
              <w:jc w:val="both"/>
              <w:rPr>
                <w:rFonts w:ascii="Cambria" w:hAnsi="Cambria"/>
                <w:sz w:val="20"/>
                <w:szCs w:val="20"/>
              </w:rPr>
            </w:pPr>
          </w:p>
          <w:p w14:paraId="3F346DD6"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Curs 2</w:t>
            </w:r>
          </w:p>
          <w:p w14:paraId="59669092"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4EC5051C" w14:textId="255A4452"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w:t>
            </w:r>
            <w:r w:rsidR="00F74B86">
              <w:rPr>
                <w:rFonts w:ascii="Cambria" w:hAnsi="Cambria"/>
                <w:sz w:val="20"/>
                <w:szCs w:val="20"/>
              </w:rPr>
              <w:t xml:space="preserve">et. al. </w:t>
            </w:r>
            <w:proofErr w:type="spellStart"/>
            <w:r w:rsidR="00F74B86">
              <w:rPr>
                <w:rFonts w:ascii="Cambria" w:hAnsi="Cambria"/>
                <w:sz w:val="20"/>
                <w:szCs w:val="20"/>
              </w:rPr>
              <w:t>Chapters</w:t>
            </w:r>
            <w:proofErr w:type="spellEnd"/>
            <w:r w:rsidR="00F74B86">
              <w:rPr>
                <w:rFonts w:ascii="Cambria" w:hAnsi="Cambria"/>
                <w:sz w:val="20"/>
                <w:szCs w:val="20"/>
              </w:rPr>
              <w:t xml:space="preserve"> 1-2</w:t>
            </w:r>
          </w:p>
          <w:p w14:paraId="7C3C9C7C" w14:textId="6B135081" w:rsidR="00F74B86" w:rsidRPr="003D4929" w:rsidRDefault="00F74B86" w:rsidP="00F74B86">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i/>
                <w:sz w:val="20"/>
                <w:szCs w:val="20"/>
              </w:rPr>
              <w:t xml:space="preserve"> </w:t>
            </w:r>
            <w:proofErr w:type="spellStart"/>
            <w:r w:rsidRPr="003D4929">
              <w:rPr>
                <w:rFonts w:ascii="Cambria" w:hAnsi="Cambria"/>
                <w:sz w:val="20"/>
                <w:szCs w:val="20"/>
              </w:rPr>
              <w:t>Chapters</w:t>
            </w:r>
            <w:proofErr w:type="spellEnd"/>
            <w:r w:rsidRPr="003D4929">
              <w:rPr>
                <w:rFonts w:ascii="Cambria" w:hAnsi="Cambria"/>
                <w:sz w:val="20"/>
                <w:szCs w:val="20"/>
              </w:rPr>
              <w:t xml:space="preserve"> 1-2</w:t>
            </w:r>
          </w:p>
          <w:p w14:paraId="7761D55D"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Dahl</w:t>
            </w:r>
            <w:proofErr w:type="spellEnd"/>
            <w:r w:rsidRPr="003D4929">
              <w:rPr>
                <w:rFonts w:ascii="Cambria" w:hAnsi="Cambria"/>
                <w:sz w:val="20"/>
                <w:szCs w:val="20"/>
              </w:rPr>
              <w:t>, Robert A.,</w:t>
            </w:r>
            <w:proofErr w:type="spellStart"/>
            <w:r w:rsidRPr="003D4929">
              <w:rPr>
                <w:rFonts w:ascii="Cambria" w:hAnsi="Cambria"/>
                <w:sz w:val="20"/>
                <w:szCs w:val="20"/>
              </w:rPr>
              <w:t>Poliarhiile</w:t>
            </w:r>
            <w:proofErr w:type="spellEnd"/>
            <w:r w:rsidRPr="003D4929">
              <w:rPr>
                <w:rFonts w:ascii="Cambria" w:hAnsi="Cambria"/>
                <w:sz w:val="20"/>
                <w:szCs w:val="20"/>
              </w:rPr>
              <w:t xml:space="preserve">: participare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opoziţie</w:t>
            </w:r>
            <w:proofErr w:type="spellEnd"/>
            <w:r w:rsidRPr="003D4929">
              <w:rPr>
                <w:rFonts w:ascii="Cambria" w:hAnsi="Cambria"/>
                <w:sz w:val="20"/>
                <w:szCs w:val="20"/>
              </w:rPr>
              <w:t xml:space="preserve">, </w:t>
            </w:r>
            <w:proofErr w:type="spellStart"/>
            <w:r w:rsidRPr="003D4929">
              <w:rPr>
                <w:rFonts w:ascii="Cambria" w:hAnsi="Cambria"/>
                <w:sz w:val="20"/>
                <w:szCs w:val="20"/>
              </w:rPr>
              <w:t>Iaşi</w:t>
            </w:r>
            <w:proofErr w:type="spellEnd"/>
            <w:r w:rsidRPr="003D4929">
              <w:rPr>
                <w:rFonts w:ascii="Cambria" w:hAnsi="Cambria"/>
                <w:sz w:val="20"/>
                <w:szCs w:val="20"/>
              </w:rPr>
              <w:t xml:space="preserve">, Institutul European, 2000, pp: 1-16. </w:t>
            </w:r>
          </w:p>
          <w:p w14:paraId="7F435AF3"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Apter, David E. “Politica comparată: vechi </w:t>
            </w:r>
            <w:proofErr w:type="spellStart"/>
            <w:r w:rsidRPr="003D4929">
              <w:rPr>
                <w:rFonts w:ascii="Cambria" w:hAnsi="Cambria"/>
                <w:sz w:val="20"/>
                <w:szCs w:val="20"/>
              </w:rPr>
              <w:t>şi</w:t>
            </w:r>
            <w:proofErr w:type="spellEnd"/>
            <w:r w:rsidRPr="003D4929">
              <w:rPr>
                <w:rFonts w:ascii="Cambria" w:hAnsi="Cambria"/>
                <w:sz w:val="20"/>
                <w:szCs w:val="20"/>
              </w:rPr>
              <w:t xml:space="preserve"> nou”, </w:t>
            </w:r>
            <w:proofErr w:type="spellStart"/>
            <w:r w:rsidRPr="003D4929">
              <w:rPr>
                <w:rFonts w:ascii="Cambria" w:hAnsi="Cambria"/>
                <w:sz w:val="20"/>
                <w:szCs w:val="20"/>
              </w:rPr>
              <w:t>Klingemann</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Fuchs, editori, Manual de </w:t>
            </w:r>
            <w:proofErr w:type="spellStart"/>
            <w:r w:rsidRPr="003D4929">
              <w:rPr>
                <w:rFonts w:ascii="Cambria" w:hAnsi="Cambria"/>
                <w:sz w:val="20"/>
                <w:szCs w:val="20"/>
              </w:rPr>
              <w:t>Ştiinţă</w:t>
            </w:r>
            <w:proofErr w:type="spellEnd"/>
            <w:r w:rsidRPr="003D4929">
              <w:rPr>
                <w:rFonts w:ascii="Cambria" w:hAnsi="Cambria"/>
                <w:sz w:val="20"/>
                <w:szCs w:val="20"/>
              </w:rPr>
              <w:t xml:space="preserve"> Politică, </w:t>
            </w:r>
            <w:proofErr w:type="spellStart"/>
            <w:r w:rsidRPr="003D4929">
              <w:rPr>
                <w:rFonts w:ascii="Cambria" w:hAnsi="Cambria"/>
                <w:sz w:val="20"/>
                <w:szCs w:val="20"/>
              </w:rPr>
              <w:t>Iaşi</w:t>
            </w:r>
            <w:proofErr w:type="spellEnd"/>
            <w:r w:rsidRPr="003D4929">
              <w:rPr>
                <w:rFonts w:ascii="Cambria" w:hAnsi="Cambria"/>
                <w:sz w:val="20"/>
                <w:szCs w:val="20"/>
              </w:rPr>
              <w:t>, Polirom, 2005. - disponibil în biblioteci</w:t>
            </w:r>
          </w:p>
          <w:p w14:paraId="56051A61" w14:textId="77777777" w:rsidR="00921649" w:rsidRPr="003D4929" w:rsidRDefault="00921649" w:rsidP="00921649">
            <w:pPr>
              <w:spacing w:after="0" w:line="240" w:lineRule="auto"/>
              <w:ind w:hanging="2"/>
              <w:jc w:val="both"/>
              <w:rPr>
                <w:rFonts w:ascii="Cambria" w:hAnsi="Cambria"/>
                <w:sz w:val="20"/>
                <w:szCs w:val="20"/>
              </w:rPr>
            </w:pPr>
          </w:p>
          <w:p w14:paraId="1CD1F00E"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3CF30361"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Adrian </w:t>
            </w:r>
            <w:proofErr w:type="spellStart"/>
            <w:r w:rsidRPr="003D4929">
              <w:rPr>
                <w:rFonts w:ascii="Cambria" w:hAnsi="Cambria"/>
                <w:sz w:val="20"/>
                <w:szCs w:val="20"/>
              </w:rPr>
              <w:t>Prentice</w:t>
            </w:r>
            <w:proofErr w:type="spellEnd"/>
            <w:r w:rsidRPr="003D4929">
              <w:rPr>
                <w:rFonts w:ascii="Cambria" w:hAnsi="Cambria"/>
                <w:sz w:val="20"/>
                <w:szCs w:val="20"/>
              </w:rPr>
              <w:t xml:space="preserve"> </w:t>
            </w:r>
            <w:proofErr w:type="spellStart"/>
            <w:r w:rsidRPr="003D4929">
              <w:rPr>
                <w:rFonts w:ascii="Cambria" w:hAnsi="Cambria"/>
                <w:sz w:val="20"/>
                <w:szCs w:val="20"/>
              </w:rPr>
              <w:t>Hull</w:t>
            </w:r>
            <w:proofErr w:type="spellEnd"/>
            <w:r w:rsidRPr="003D4929">
              <w:rPr>
                <w:rFonts w:ascii="Cambria" w:hAnsi="Cambria"/>
                <w:sz w:val="20"/>
                <w:szCs w:val="20"/>
              </w:rPr>
              <w:t xml:space="preserve"> - Comparative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An </w:t>
            </w:r>
            <w:proofErr w:type="spellStart"/>
            <w:r w:rsidRPr="003D4929">
              <w:rPr>
                <w:rFonts w:ascii="Cambria" w:hAnsi="Cambria"/>
                <w:sz w:val="20"/>
                <w:szCs w:val="20"/>
              </w:rPr>
              <w:t>Inventory</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Assessment</w:t>
            </w:r>
            <w:proofErr w:type="spellEnd"/>
            <w:r w:rsidRPr="003D4929">
              <w:rPr>
                <w:rFonts w:ascii="Cambria" w:hAnsi="Cambria"/>
                <w:sz w:val="20"/>
                <w:szCs w:val="20"/>
              </w:rPr>
              <w:t xml:space="preserve"> </w:t>
            </w:r>
            <w:proofErr w:type="spellStart"/>
            <w:r w:rsidRPr="003D4929">
              <w:rPr>
                <w:rFonts w:ascii="Cambria" w:hAnsi="Cambria"/>
                <w:sz w:val="20"/>
                <w:szCs w:val="20"/>
              </w:rPr>
              <w:t>since</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1980's, PS: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Vol. 32, No. 1. (Mar., 1999), pp. 117-124;</w:t>
            </w:r>
          </w:p>
          <w:p w14:paraId="51D58637"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B. Guy Peters,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w:t>
            </w:r>
            <w:proofErr w:type="spellStart"/>
            <w:r w:rsidRPr="003D4929">
              <w:rPr>
                <w:rFonts w:ascii="Cambria" w:hAnsi="Cambria"/>
                <w:sz w:val="20"/>
                <w:szCs w:val="20"/>
              </w:rPr>
              <w:t>Theory</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Method</w:t>
            </w:r>
            <w:proofErr w:type="spellEnd"/>
            <w:r w:rsidRPr="003D4929">
              <w:rPr>
                <w:rFonts w:ascii="Cambria" w:hAnsi="Cambria"/>
                <w:sz w:val="20"/>
                <w:szCs w:val="20"/>
              </w:rPr>
              <w:t xml:space="preserve">, </w:t>
            </w:r>
            <w:proofErr w:type="spellStart"/>
            <w:r w:rsidRPr="003D4929">
              <w:rPr>
                <w:rFonts w:ascii="Cambria" w:hAnsi="Cambria"/>
                <w:sz w:val="20"/>
                <w:szCs w:val="20"/>
              </w:rPr>
              <w:t>Basingstoke</w:t>
            </w:r>
            <w:proofErr w:type="spellEnd"/>
            <w:r w:rsidRPr="003D4929">
              <w:rPr>
                <w:rFonts w:ascii="Cambria" w:hAnsi="Cambria"/>
                <w:sz w:val="20"/>
                <w:szCs w:val="20"/>
              </w:rPr>
              <w:t xml:space="preserve">: </w:t>
            </w:r>
            <w:proofErr w:type="spellStart"/>
            <w:r w:rsidRPr="003D4929">
              <w:rPr>
                <w:rFonts w:ascii="Cambria" w:hAnsi="Cambria"/>
                <w:sz w:val="20"/>
                <w:szCs w:val="20"/>
              </w:rPr>
              <w:t>Palgrave</w:t>
            </w:r>
            <w:proofErr w:type="spellEnd"/>
            <w:r w:rsidRPr="003D4929">
              <w:rPr>
                <w:rFonts w:ascii="Cambria" w:hAnsi="Cambria"/>
                <w:sz w:val="20"/>
                <w:szCs w:val="20"/>
              </w:rPr>
              <w:t>, 2004, capitolul 1</w:t>
            </w:r>
          </w:p>
          <w:p w14:paraId="078ACDFE"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Arend</w:t>
            </w:r>
            <w:proofErr w:type="spellEnd"/>
            <w:r w:rsidRPr="003D4929">
              <w:rPr>
                <w:rFonts w:ascii="Cambria" w:hAnsi="Cambria"/>
                <w:sz w:val="20"/>
                <w:szCs w:val="20"/>
              </w:rPr>
              <w:t xml:space="preserve"> </w:t>
            </w:r>
            <w:proofErr w:type="spellStart"/>
            <w:r w:rsidRPr="003D4929">
              <w:rPr>
                <w:rFonts w:ascii="Cambria" w:hAnsi="Cambria"/>
                <w:sz w:val="20"/>
                <w:szCs w:val="20"/>
              </w:rPr>
              <w:t>Lijphart</w:t>
            </w:r>
            <w:proofErr w:type="spellEnd"/>
            <w:r w:rsidRPr="003D4929">
              <w:rPr>
                <w:rFonts w:ascii="Cambria" w:hAnsi="Cambria"/>
                <w:sz w:val="20"/>
                <w:szCs w:val="20"/>
              </w:rPr>
              <w:t xml:space="preserve"> -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Comparative </w:t>
            </w:r>
            <w:proofErr w:type="spellStart"/>
            <w:r w:rsidRPr="003D4929">
              <w:rPr>
                <w:rFonts w:ascii="Cambria" w:hAnsi="Cambria"/>
                <w:sz w:val="20"/>
                <w:szCs w:val="20"/>
              </w:rPr>
              <w:t>Method</w:t>
            </w:r>
            <w:proofErr w:type="spellEnd"/>
            <w:r w:rsidRPr="003D4929">
              <w:rPr>
                <w:rFonts w:ascii="Cambria" w:hAnsi="Cambria"/>
                <w:sz w:val="20"/>
                <w:szCs w:val="20"/>
              </w:rPr>
              <w:t xml:space="preserve">, The American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Vol. 65, No. 3. (</w:t>
            </w:r>
            <w:proofErr w:type="spellStart"/>
            <w:r w:rsidRPr="003D4929">
              <w:rPr>
                <w:rFonts w:ascii="Cambria" w:hAnsi="Cambria"/>
                <w:sz w:val="20"/>
                <w:szCs w:val="20"/>
              </w:rPr>
              <w:t>Sep</w:t>
            </w:r>
            <w:proofErr w:type="spellEnd"/>
            <w:r w:rsidRPr="003D4929">
              <w:rPr>
                <w:rFonts w:ascii="Cambria" w:hAnsi="Cambria"/>
                <w:sz w:val="20"/>
                <w:szCs w:val="20"/>
              </w:rPr>
              <w:t>., 1971), pp. 682-693.</w:t>
            </w:r>
          </w:p>
          <w:p w14:paraId="730D2CDD"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Sartori</w:t>
            </w:r>
            <w:proofErr w:type="spellEnd"/>
            <w:r w:rsidRPr="003D4929">
              <w:rPr>
                <w:rFonts w:ascii="Cambria" w:hAnsi="Cambria"/>
                <w:sz w:val="20"/>
                <w:szCs w:val="20"/>
              </w:rPr>
              <w:t>, Giovanni. 1991. „</w:t>
            </w:r>
            <w:proofErr w:type="spellStart"/>
            <w:r w:rsidRPr="003D4929">
              <w:rPr>
                <w:rFonts w:ascii="Cambria" w:hAnsi="Cambria"/>
                <w:sz w:val="20"/>
                <w:szCs w:val="20"/>
              </w:rPr>
              <w:t>Comparing</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Miscomparing</w:t>
            </w:r>
            <w:proofErr w:type="spellEnd"/>
            <w:r w:rsidRPr="003D4929">
              <w:rPr>
                <w:rFonts w:ascii="Cambria" w:hAnsi="Cambria"/>
                <w:sz w:val="20"/>
                <w:szCs w:val="20"/>
              </w:rPr>
              <w:t xml:space="preserve">”. În Journal of </w:t>
            </w:r>
            <w:proofErr w:type="spellStart"/>
            <w:r w:rsidRPr="003D4929">
              <w:rPr>
                <w:rFonts w:ascii="Cambria" w:hAnsi="Cambria"/>
                <w:sz w:val="20"/>
                <w:szCs w:val="20"/>
              </w:rPr>
              <w:t>Theoretical</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xml:space="preserve"> 3(3):243-257.</w:t>
            </w:r>
          </w:p>
          <w:p w14:paraId="5B7EFED6"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Timothy</w:t>
            </w:r>
            <w:proofErr w:type="spellEnd"/>
            <w:r w:rsidRPr="003D4929">
              <w:rPr>
                <w:rFonts w:ascii="Cambria" w:hAnsi="Cambria"/>
                <w:sz w:val="20"/>
                <w:szCs w:val="20"/>
              </w:rPr>
              <w:t xml:space="preserve"> C. </w:t>
            </w:r>
            <w:proofErr w:type="spellStart"/>
            <w:r w:rsidRPr="003D4929">
              <w:rPr>
                <w:rFonts w:ascii="Cambria" w:hAnsi="Cambria"/>
                <w:sz w:val="20"/>
                <w:szCs w:val="20"/>
              </w:rPr>
              <w:t>Lim</w:t>
            </w:r>
            <w:proofErr w:type="spellEnd"/>
            <w:r w:rsidRPr="003D4929">
              <w:rPr>
                <w:rFonts w:ascii="Cambria" w:hAnsi="Cambria"/>
                <w:sz w:val="20"/>
                <w:szCs w:val="20"/>
              </w:rPr>
              <w:t xml:space="preserve">, </w:t>
            </w:r>
            <w:proofErr w:type="spellStart"/>
            <w:r w:rsidRPr="003D4929">
              <w:rPr>
                <w:rFonts w:ascii="Cambria" w:hAnsi="Cambria"/>
                <w:sz w:val="20"/>
                <w:szCs w:val="20"/>
              </w:rPr>
              <w:t>Doing</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An </w:t>
            </w:r>
            <w:proofErr w:type="spellStart"/>
            <w:r w:rsidRPr="003D4929">
              <w:rPr>
                <w:rFonts w:ascii="Cambria" w:hAnsi="Cambria"/>
                <w:sz w:val="20"/>
                <w:szCs w:val="20"/>
              </w:rPr>
              <w:t>Introduction</w:t>
            </w:r>
            <w:proofErr w:type="spellEnd"/>
            <w:r w:rsidRPr="003D4929">
              <w:rPr>
                <w:rFonts w:ascii="Cambria" w:hAnsi="Cambria"/>
                <w:sz w:val="20"/>
                <w:szCs w:val="20"/>
              </w:rPr>
              <w:t xml:space="preserve"> </w:t>
            </w:r>
            <w:proofErr w:type="spellStart"/>
            <w:r w:rsidRPr="003D4929">
              <w:rPr>
                <w:rFonts w:ascii="Cambria" w:hAnsi="Cambria"/>
                <w:sz w:val="20"/>
                <w:szCs w:val="20"/>
              </w:rPr>
              <w:t>to</w:t>
            </w:r>
            <w:proofErr w:type="spellEnd"/>
            <w:r w:rsidRPr="003D4929">
              <w:rPr>
                <w:rFonts w:ascii="Cambria" w:hAnsi="Cambria"/>
                <w:sz w:val="20"/>
                <w:szCs w:val="20"/>
              </w:rPr>
              <w:t xml:space="preserve"> </w:t>
            </w:r>
            <w:proofErr w:type="spellStart"/>
            <w:r w:rsidRPr="003D4929">
              <w:rPr>
                <w:rFonts w:ascii="Cambria" w:hAnsi="Cambria"/>
                <w:sz w:val="20"/>
                <w:szCs w:val="20"/>
              </w:rPr>
              <w:t>Approaches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Issues</w:t>
            </w:r>
            <w:proofErr w:type="spellEnd"/>
            <w:r w:rsidRPr="003D4929">
              <w:rPr>
                <w:rFonts w:ascii="Cambria" w:hAnsi="Cambria"/>
                <w:sz w:val="20"/>
                <w:szCs w:val="20"/>
              </w:rPr>
              <w:t xml:space="preserve">, </w:t>
            </w:r>
            <w:proofErr w:type="spellStart"/>
            <w:r w:rsidRPr="003D4929">
              <w:rPr>
                <w:rFonts w:ascii="Cambria" w:hAnsi="Cambria"/>
                <w:sz w:val="20"/>
                <w:szCs w:val="20"/>
              </w:rPr>
              <w:t>Lynne</w:t>
            </w:r>
            <w:proofErr w:type="spellEnd"/>
            <w:r w:rsidRPr="003D4929">
              <w:rPr>
                <w:rFonts w:ascii="Cambria" w:hAnsi="Cambria"/>
                <w:sz w:val="20"/>
                <w:szCs w:val="20"/>
              </w:rPr>
              <w:t xml:space="preserve"> </w:t>
            </w:r>
            <w:proofErr w:type="spellStart"/>
            <w:r w:rsidRPr="003D4929">
              <w:rPr>
                <w:rFonts w:ascii="Cambria" w:hAnsi="Cambria"/>
                <w:sz w:val="20"/>
                <w:szCs w:val="20"/>
              </w:rPr>
              <w:t>Rienner</w:t>
            </w:r>
            <w:proofErr w:type="spellEnd"/>
            <w:r w:rsidRPr="003D4929">
              <w:rPr>
                <w:rFonts w:ascii="Cambria" w:hAnsi="Cambria"/>
                <w:sz w:val="20"/>
                <w:szCs w:val="20"/>
              </w:rPr>
              <w:t xml:space="preserve">  </w:t>
            </w:r>
            <w:proofErr w:type="spellStart"/>
            <w:r w:rsidRPr="003D4929">
              <w:rPr>
                <w:rFonts w:ascii="Cambria" w:hAnsi="Cambria"/>
                <w:sz w:val="20"/>
                <w:szCs w:val="20"/>
              </w:rPr>
              <w:t>Publishers</w:t>
            </w:r>
            <w:proofErr w:type="spellEnd"/>
            <w:r w:rsidRPr="003D4929">
              <w:rPr>
                <w:rFonts w:ascii="Cambria" w:hAnsi="Cambria"/>
                <w:sz w:val="20"/>
                <w:szCs w:val="20"/>
              </w:rPr>
              <w:t xml:space="preserve">, 2006, capitolul 1 – </w:t>
            </w:r>
            <w:proofErr w:type="spellStart"/>
            <w:r w:rsidRPr="003D4929">
              <w:rPr>
                <w:rFonts w:ascii="Cambria" w:hAnsi="Cambria"/>
                <w:sz w:val="20"/>
                <w:szCs w:val="20"/>
              </w:rPr>
              <w:t>Introduction</w:t>
            </w:r>
            <w:proofErr w:type="spellEnd"/>
            <w:r w:rsidRPr="003D4929">
              <w:rPr>
                <w:rFonts w:ascii="Cambria" w:hAnsi="Cambria"/>
                <w:sz w:val="20"/>
                <w:szCs w:val="20"/>
              </w:rPr>
              <w:t>.</w:t>
            </w:r>
          </w:p>
          <w:p w14:paraId="32034EF4" w14:textId="77777777" w:rsidR="00921649" w:rsidRPr="003D4929" w:rsidRDefault="00921649" w:rsidP="00921649">
            <w:pPr>
              <w:spacing w:after="0" w:line="240" w:lineRule="auto"/>
              <w:ind w:hanging="2"/>
              <w:jc w:val="both"/>
              <w:rPr>
                <w:rFonts w:ascii="Cambria" w:hAnsi="Cambria"/>
                <w:sz w:val="20"/>
                <w:szCs w:val="20"/>
              </w:rPr>
            </w:pPr>
          </w:p>
          <w:p w14:paraId="43F8C01B"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Curs 3</w:t>
            </w:r>
          </w:p>
          <w:p w14:paraId="38EEA101"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35A36AFF" w14:textId="03BC85C3"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Ga</w:t>
            </w:r>
            <w:r w:rsidR="001C76F4">
              <w:rPr>
                <w:rFonts w:ascii="Cambria" w:hAnsi="Cambria"/>
                <w:sz w:val="20"/>
                <w:szCs w:val="20"/>
              </w:rPr>
              <w:t xml:space="preserve">briel </w:t>
            </w:r>
            <w:proofErr w:type="spellStart"/>
            <w:r w:rsidR="001C76F4">
              <w:rPr>
                <w:rFonts w:ascii="Cambria" w:hAnsi="Cambria"/>
                <w:sz w:val="20"/>
                <w:szCs w:val="20"/>
              </w:rPr>
              <w:t>Almond</w:t>
            </w:r>
            <w:proofErr w:type="spellEnd"/>
            <w:r w:rsidR="001C76F4">
              <w:rPr>
                <w:rFonts w:ascii="Cambria" w:hAnsi="Cambria"/>
                <w:sz w:val="20"/>
                <w:szCs w:val="20"/>
              </w:rPr>
              <w:t xml:space="preserve"> et al., </w:t>
            </w:r>
            <w:proofErr w:type="spellStart"/>
            <w:r w:rsidR="001C76F4">
              <w:rPr>
                <w:rFonts w:ascii="Cambria" w:hAnsi="Cambria"/>
                <w:sz w:val="20"/>
                <w:szCs w:val="20"/>
              </w:rPr>
              <w:t>Chapter</w:t>
            </w:r>
            <w:proofErr w:type="spellEnd"/>
            <w:r w:rsidR="001C76F4">
              <w:rPr>
                <w:rFonts w:ascii="Cambria" w:hAnsi="Cambria"/>
                <w:sz w:val="20"/>
                <w:szCs w:val="20"/>
              </w:rPr>
              <w:t xml:space="preserve"> 3</w:t>
            </w:r>
          </w:p>
          <w:p w14:paraId="72642D81" w14:textId="25565A13" w:rsidR="001C76F4" w:rsidRPr="003D4929" w:rsidRDefault="001C76F4" w:rsidP="00921649">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3</w:t>
            </w:r>
          </w:p>
          <w:p w14:paraId="594C84FD"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Ronald </w:t>
            </w:r>
            <w:proofErr w:type="spellStart"/>
            <w:r w:rsidRPr="003D4929">
              <w:rPr>
                <w:rFonts w:ascii="Cambria" w:hAnsi="Cambria"/>
                <w:sz w:val="20"/>
                <w:szCs w:val="20"/>
              </w:rPr>
              <w:t>Inglehart</w:t>
            </w:r>
            <w:proofErr w:type="spellEnd"/>
            <w:r w:rsidRPr="003D4929">
              <w:rPr>
                <w:rFonts w:ascii="Cambria" w:hAnsi="Cambria"/>
                <w:sz w:val="20"/>
                <w:szCs w:val="20"/>
              </w:rPr>
              <w:t xml:space="preserve">, </w:t>
            </w:r>
            <w:proofErr w:type="spellStart"/>
            <w:r w:rsidRPr="003D4929">
              <w:rPr>
                <w:rFonts w:ascii="Cambria" w:hAnsi="Cambria"/>
                <w:sz w:val="20"/>
                <w:szCs w:val="20"/>
              </w:rPr>
              <w:t>How</w:t>
            </w:r>
            <w:proofErr w:type="spellEnd"/>
            <w:r w:rsidRPr="003D4929">
              <w:rPr>
                <w:rFonts w:ascii="Cambria" w:hAnsi="Cambria"/>
                <w:sz w:val="20"/>
                <w:szCs w:val="20"/>
              </w:rPr>
              <w:t xml:space="preserve"> Solid </w:t>
            </w:r>
            <w:proofErr w:type="spellStart"/>
            <w:r w:rsidRPr="003D4929">
              <w:rPr>
                <w:rFonts w:ascii="Cambria" w:hAnsi="Cambria"/>
                <w:sz w:val="20"/>
                <w:szCs w:val="20"/>
              </w:rPr>
              <w:t>Is</w:t>
            </w:r>
            <w:proofErr w:type="spellEnd"/>
            <w:r w:rsidRPr="003D4929">
              <w:rPr>
                <w:rFonts w:ascii="Cambria" w:hAnsi="Cambria"/>
                <w:sz w:val="20"/>
                <w:szCs w:val="20"/>
              </w:rPr>
              <w:t xml:space="preserve"> Mass </w:t>
            </w:r>
            <w:proofErr w:type="spellStart"/>
            <w:r w:rsidRPr="003D4929">
              <w:rPr>
                <w:rFonts w:ascii="Cambria" w:hAnsi="Cambria"/>
                <w:sz w:val="20"/>
                <w:szCs w:val="20"/>
              </w:rPr>
              <w:t>Support</w:t>
            </w:r>
            <w:proofErr w:type="spellEnd"/>
            <w:r w:rsidRPr="003D4929">
              <w:rPr>
                <w:rFonts w:ascii="Cambria" w:hAnsi="Cambria"/>
                <w:sz w:val="20"/>
                <w:szCs w:val="20"/>
              </w:rPr>
              <w:t xml:space="preserve"> for </w:t>
            </w:r>
            <w:proofErr w:type="spellStart"/>
            <w:r w:rsidRPr="003D4929">
              <w:rPr>
                <w:rFonts w:ascii="Cambria" w:hAnsi="Cambria"/>
                <w:sz w:val="20"/>
                <w:szCs w:val="20"/>
              </w:rPr>
              <w:t>Democracy</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How</w:t>
            </w:r>
            <w:proofErr w:type="spellEnd"/>
            <w:r w:rsidRPr="003D4929">
              <w:rPr>
                <w:rFonts w:ascii="Cambria" w:hAnsi="Cambria"/>
                <w:sz w:val="20"/>
                <w:szCs w:val="20"/>
              </w:rPr>
              <w:t xml:space="preserve"> </w:t>
            </w:r>
            <w:proofErr w:type="spellStart"/>
            <w:r w:rsidRPr="003D4929">
              <w:rPr>
                <w:rFonts w:ascii="Cambria" w:hAnsi="Cambria"/>
                <w:sz w:val="20"/>
                <w:szCs w:val="20"/>
              </w:rPr>
              <w:t>Can</w:t>
            </w:r>
            <w:proofErr w:type="spellEnd"/>
            <w:r w:rsidRPr="003D4929">
              <w:rPr>
                <w:rFonts w:ascii="Cambria" w:hAnsi="Cambria"/>
                <w:sz w:val="20"/>
                <w:szCs w:val="20"/>
              </w:rPr>
              <w:t xml:space="preserve"> </w:t>
            </w:r>
            <w:proofErr w:type="spellStart"/>
            <w:r w:rsidRPr="003D4929">
              <w:rPr>
                <w:rFonts w:ascii="Cambria" w:hAnsi="Cambria"/>
                <w:sz w:val="20"/>
                <w:szCs w:val="20"/>
              </w:rPr>
              <w:t>We</w:t>
            </w:r>
            <w:proofErr w:type="spellEnd"/>
            <w:r w:rsidRPr="003D4929">
              <w:rPr>
                <w:rFonts w:ascii="Cambria" w:hAnsi="Cambria"/>
                <w:sz w:val="20"/>
                <w:szCs w:val="20"/>
              </w:rPr>
              <w:t xml:space="preserve"> </w:t>
            </w:r>
            <w:proofErr w:type="spellStart"/>
            <w:r w:rsidRPr="003D4929">
              <w:rPr>
                <w:rFonts w:ascii="Cambria" w:hAnsi="Cambria"/>
                <w:sz w:val="20"/>
                <w:szCs w:val="20"/>
              </w:rPr>
              <w:t>Measure</w:t>
            </w:r>
            <w:proofErr w:type="spellEnd"/>
            <w:r w:rsidRPr="003D4929">
              <w:rPr>
                <w:rFonts w:ascii="Cambria" w:hAnsi="Cambria"/>
                <w:sz w:val="20"/>
                <w:szCs w:val="20"/>
              </w:rPr>
              <w:t xml:space="preserve"> It?, PS: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Vol. 36, No. 1. (Jan., 2003), pp. 51-57.</w:t>
            </w:r>
          </w:p>
          <w:p w14:paraId="6796BB45"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Welzel</w:t>
            </w:r>
            <w:proofErr w:type="spellEnd"/>
            <w:r w:rsidRPr="003D4929">
              <w:rPr>
                <w:rFonts w:ascii="Cambria" w:hAnsi="Cambria"/>
                <w:sz w:val="20"/>
                <w:szCs w:val="20"/>
              </w:rPr>
              <w:t xml:space="preserve">, Christian </w:t>
            </w:r>
            <w:proofErr w:type="spellStart"/>
            <w:r w:rsidRPr="003D4929">
              <w:rPr>
                <w:rFonts w:ascii="Cambria" w:hAnsi="Cambria"/>
                <w:sz w:val="20"/>
                <w:szCs w:val="20"/>
              </w:rPr>
              <w:t>and</w:t>
            </w:r>
            <w:proofErr w:type="spellEnd"/>
            <w:r w:rsidRPr="003D4929">
              <w:rPr>
                <w:rFonts w:ascii="Cambria" w:hAnsi="Cambria"/>
                <w:sz w:val="20"/>
                <w:szCs w:val="20"/>
              </w:rPr>
              <w:t xml:space="preserve"> Ronald </w:t>
            </w:r>
            <w:proofErr w:type="spellStart"/>
            <w:r w:rsidRPr="003D4929">
              <w:rPr>
                <w:rFonts w:ascii="Cambria" w:hAnsi="Cambria"/>
                <w:sz w:val="20"/>
                <w:szCs w:val="20"/>
              </w:rPr>
              <w:t>Inglehart</w:t>
            </w:r>
            <w:proofErr w:type="spellEnd"/>
            <w:r w:rsidRPr="003D4929">
              <w:rPr>
                <w:rFonts w:ascii="Cambria" w:hAnsi="Cambria"/>
                <w:sz w:val="20"/>
                <w:szCs w:val="20"/>
              </w:rPr>
              <w:t xml:space="preserve">, The Role of </w:t>
            </w:r>
            <w:proofErr w:type="spellStart"/>
            <w:r w:rsidRPr="003D4929">
              <w:rPr>
                <w:rFonts w:ascii="Cambria" w:hAnsi="Cambria"/>
                <w:sz w:val="20"/>
                <w:szCs w:val="20"/>
              </w:rPr>
              <w:t>Ordinary</w:t>
            </w:r>
            <w:proofErr w:type="spellEnd"/>
            <w:r w:rsidRPr="003D4929">
              <w:rPr>
                <w:rFonts w:ascii="Cambria" w:hAnsi="Cambria"/>
                <w:sz w:val="20"/>
                <w:szCs w:val="20"/>
              </w:rPr>
              <w:t xml:space="preserve"> </w:t>
            </w:r>
            <w:proofErr w:type="spellStart"/>
            <w:r w:rsidRPr="003D4929">
              <w:rPr>
                <w:rFonts w:ascii="Cambria" w:hAnsi="Cambria"/>
                <w:sz w:val="20"/>
                <w:szCs w:val="20"/>
              </w:rPr>
              <w:t>People</w:t>
            </w:r>
            <w:proofErr w:type="spellEnd"/>
            <w:r w:rsidRPr="003D4929">
              <w:rPr>
                <w:rFonts w:ascii="Cambria" w:hAnsi="Cambria"/>
                <w:sz w:val="20"/>
                <w:szCs w:val="20"/>
              </w:rPr>
              <w:t xml:space="preserve"> in </w:t>
            </w:r>
            <w:proofErr w:type="spellStart"/>
            <w:r w:rsidRPr="003D4929">
              <w:rPr>
                <w:rFonts w:ascii="Cambria" w:hAnsi="Cambria"/>
                <w:sz w:val="20"/>
                <w:szCs w:val="20"/>
              </w:rPr>
              <w:t>Democratization</w:t>
            </w:r>
            <w:proofErr w:type="spellEnd"/>
            <w:r w:rsidRPr="003D4929">
              <w:rPr>
                <w:rFonts w:ascii="Cambria" w:hAnsi="Cambria"/>
                <w:sz w:val="20"/>
                <w:szCs w:val="20"/>
              </w:rPr>
              <w:t xml:space="preserve">, Journal of </w:t>
            </w:r>
            <w:proofErr w:type="spellStart"/>
            <w:r w:rsidRPr="003D4929">
              <w:rPr>
                <w:rFonts w:ascii="Cambria" w:hAnsi="Cambria"/>
                <w:sz w:val="20"/>
                <w:szCs w:val="20"/>
              </w:rPr>
              <w:t>Democracy</w:t>
            </w:r>
            <w:proofErr w:type="spellEnd"/>
            <w:r w:rsidRPr="003D4929">
              <w:rPr>
                <w:rFonts w:ascii="Cambria" w:hAnsi="Cambria"/>
                <w:sz w:val="20"/>
                <w:szCs w:val="20"/>
              </w:rPr>
              <w:t xml:space="preserve"> 2008 (</w:t>
            </w:r>
            <w:proofErr w:type="spellStart"/>
            <w:r w:rsidRPr="003D4929">
              <w:rPr>
                <w:rFonts w:ascii="Cambria" w:hAnsi="Cambria"/>
                <w:sz w:val="20"/>
                <w:szCs w:val="20"/>
              </w:rPr>
              <w:t>January</w:t>
            </w:r>
            <w:proofErr w:type="spellEnd"/>
            <w:r w:rsidRPr="003D4929">
              <w:rPr>
                <w:rFonts w:ascii="Cambria" w:hAnsi="Cambria"/>
                <w:sz w:val="20"/>
                <w:szCs w:val="20"/>
              </w:rPr>
              <w:t>) 19, 1: 126-140</w:t>
            </w:r>
          </w:p>
          <w:p w14:paraId="1C9B2C59" w14:textId="77777777" w:rsidR="00921649" w:rsidRPr="003D4929" w:rsidRDefault="00921649" w:rsidP="00921649">
            <w:pPr>
              <w:spacing w:after="0" w:line="240" w:lineRule="auto"/>
              <w:ind w:hanging="2"/>
              <w:jc w:val="both"/>
              <w:rPr>
                <w:rFonts w:ascii="Cambria" w:hAnsi="Cambria"/>
                <w:sz w:val="20"/>
                <w:szCs w:val="20"/>
              </w:rPr>
            </w:pPr>
          </w:p>
          <w:p w14:paraId="0801037D"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Curs 4</w:t>
            </w:r>
          </w:p>
          <w:p w14:paraId="29EF8BE2"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65D61CCA" w14:textId="38796F03"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w:t>
            </w:r>
            <w:r w:rsidR="007C3155">
              <w:rPr>
                <w:rFonts w:ascii="Cambria" w:hAnsi="Cambria"/>
                <w:sz w:val="20"/>
                <w:szCs w:val="20"/>
              </w:rPr>
              <w:t xml:space="preserve">et. al. </w:t>
            </w:r>
            <w:proofErr w:type="spellStart"/>
            <w:r w:rsidR="007C3155">
              <w:rPr>
                <w:rFonts w:ascii="Cambria" w:hAnsi="Cambria"/>
                <w:sz w:val="20"/>
                <w:szCs w:val="20"/>
              </w:rPr>
              <w:t>Chapter</w:t>
            </w:r>
            <w:proofErr w:type="spellEnd"/>
            <w:r w:rsidR="007C3155">
              <w:rPr>
                <w:rFonts w:ascii="Cambria" w:hAnsi="Cambria"/>
                <w:sz w:val="20"/>
                <w:szCs w:val="20"/>
              </w:rPr>
              <w:t xml:space="preserve"> 6</w:t>
            </w:r>
          </w:p>
          <w:p w14:paraId="25A48DA6" w14:textId="34B7226F" w:rsidR="007C3155" w:rsidRPr="003D4929" w:rsidRDefault="007C3155" w:rsidP="007C3155">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6</w:t>
            </w:r>
          </w:p>
          <w:p w14:paraId="621B5A5B"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Rita </w:t>
            </w:r>
            <w:proofErr w:type="spellStart"/>
            <w:r w:rsidRPr="003D4929">
              <w:rPr>
                <w:rFonts w:ascii="Cambria" w:hAnsi="Cambria"/>
                <w:sz w:val="20"/>
                <w:szCs w:val="20"/>
              </w:rPr>
              <w:t>Jalali</w:t>
            </w:r>
            <w:proofErr w:type="spellEnd"/>
            <w:r w:rsidRPr="003D4929">
              <w:rPr>
                <w:rFonts w:ascii="Cambria" w:hAnsi="Cambria"/>
                <w:sz w:val="20"/>
                <w:szCs w:val="20"/>
              </w:rPr>
              <w:t xml:space="preserve">; Seymour Martin </w:t>
            </w:r>
            <w:proofErr w:type="spellStart"/>
            <w:r w:rsidRPr="003D4929">
              <w:rPr>
                <w:rFonts w:ascii="Cambria" w:hAnsi="Cambria"/>
                <w:sz w:val="20"/>
                <w:szCs w:val="20"/>
              </w:rPr>
              <w:t>Lipset</w:t>
            </w:r>
            <w:proofErr w:type="spellEnd"/>
            <w:r w:rsidRPr="003D4929">
              <w:rPr>
                <w:rFonts w:ascii="Cambria" w:hAnsi="Cambria"/>
                <w:sz w:val="20"/>
                <w:szCs w:val="20"/>
              </w:rPr>
              <w:t xml:space="preserve">, </w:t>
            </w:r>
            <w:proofErr w:type="spellStart"/>
            <w:r w:rsidRPr="003D4929">
              <w:rPr>
                <w:rFonts w:ascii="Cambria" w:hAnsi="Cambria"/>
                <w:sz w:val="20"/>
                <w:szCs w:val="20"/>
              </w:rPr>
              <w:t>Racial</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Ethnic </w:t>
            </w:r>
            <w:proofErr w:type="spellStart"/>
            <w:r w:rsidRPr="003D4929">
              <w:rPr>
                <w:rFonts w:ascii="Cambria" w:hAnsi="Cambria"/>
                <w:sz w:val="20"/>
                <w:szCs w:val="20"/>
              </w:rPr>
              <w:t>Conflicts</w:t>
            </w:r>
            <w:proofErr w:type="spellEnd"/>
            <w:r w:rsidRPr="003D4929">
              <w:rPr>
                <w:rFonts w:ascii="Cambria" w:hAnsi="Cambria"/>
                <w:sz w:val="20"/>
                <w:szCs w:val="20"/>
              </w:rPr>
              <w:t xml:space="preserve">: A Global Perspective,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Quarterly</w:t>
            </w:r>
            <w:proofErr w:type="spellEnd"/>
            <w:r w:rsidRPr="003D4929">
              <w:rPr>
                <w:rFonts w:ascii="Cambria" w:hAnsi="Cambria"/>
                <w:sz w:val="20"/>
                <w:szCs w:val="20"/>
              </w:rPr>
              <w:t>, Vol. 107, No. 4. (Winter, 1992-1993), pp. 585-606.</w:t>
            </w:r>
          </w:p>
          <w:p w14:paraId="4E664141"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Arend</w:t>
            </w:r>
            <w:proofErr w:type="spellEnd"/>
            <w:r w:rsidRPr="003D4929">
              <w:rPr>
                <w:rFonts w:ascii="Cambria" w:hAnsi="Cambria"/>
                <w:sz w:val="20"/>
                <w:szCs w:val="20"/>
              </w:rPr>
              <w:t xml:space="preserve"> </w:t>
            </w:r>
            <w:proofErr w:type="spellStart"/>
            <w:r w:rsidRPr="003D4929">
              <w:rPr>
                <w:rFonts w:ascii="Cambria" w:hAnsi="Cambria"/>
                <w:sz w:val="20"/>
                <w:szCs w:val="20"/>
              </w:rPr>
              <w:t>Lijphart</w:t>
            </w:r>
            <w:proofErr w:type="spellEnd"/>
            <w:r w:rsidRPr="003D4929">
              <w:rPr>
                <w:rFonts w:ascii="Cambria" w:hAnsi="Cambria"/>
                <w:sz w:val="20"/>
                <w:szCs w:val="20"/>
              </w:rPr>
              <w:t xml:space="preserve">, </w:t>
            </w:r>
            <w:proofErr w:type="spellStart"/>
            <w:r w:rsidRPr="003D4929">
              <w:rPr>
                <w:rFonts w:ascii="Cambria" w:hAnsi="Cambria"/>
                <w:sz w:val="20"/>
                <w:szCs w:val="20"/>
              </w:rPr>
              <w:t>Constitutional</w:t>
            </w:r>
            <w:proofErr w:type="spellEnd"/>
            <w:r w:rsidRPr="003D4929">
              <w:rPr>
                <w:rFonts w:ascii="Cambria" w:hAnsi="Cambria"/>
                <w:sz w:val="20"/>
                <w:szCs w:val="20"/>
              </w:rPr>
              <w:t xml:space="preserve"> Design for </w:t>
            </w:r>
            <w:proofErr w:type="spellStart"/>
            <w:r w:rsidRPr="003D4929">
              <w:rPr>
                <w:rFonts w:ascii="Cambria" w:hAnsi="Cambria"/>
                <w:sz w:val="20"/>
                <w:szCs w:val="20"/>
              </w:rPr>
              <w:t>Divided</w:t>
            </w:r>
            <w:proofErr w:type="spellEnd"/>
            <w:r w:rsidRPr="003D4929">
              <w:rPr>
                <w:rFonts w:ascii="Cambria" w:hAnsi="Cambria"/>
                <w:sz w:val="20"/>
                <w:szCs w:val="20"/>
              </w:rPr>
              <w:t xml:space="preserve"> </w:t>
            </w:r>
            <w:proofErr w:type="spellStart"/>
            <w:r w:rsidRPr="003D4929">
              <w:rPr>
                <w:rFonts w:ascii="Cambria" w:hAnsi="Cambria"/>
                <w:sz w:val="20"/>
                <w:szCs w:val="20"/>
              </w:rPr>
              <w:t>Societies</w:t>
            </w:r>
            <w:proofErr w:type="spellEnd"/>
            <w:r w:rsidRPr="003D4929">
              <w:rPr>
                <w:rFonts w:ascii="Cambria" w:hAnsi="Cambria"/>
                <w:sz w:val="20"/>
                <w:szCs w:val="20"/>
              </w:rPr>
              <w:t xml:space="preserve">, Journal of </w:t>
            </w:r>
            <w:proofErr w:type="spellStart"/>
            <w:r w:rsidRPr="003D4929">
              <w:rPr>
                <w:rFonts w:ascii="Cambria" w:hAnsi="Cambria"/>
                <w:sz w:val="20"/>
                <w:szCs w:val="20"/>
              </w:rPr>
              <w:t>Democracy</w:t>
            </w:r>
            <w:proofErr w:type="spellEnd"/>
            <w:r w:rsidRPr="003D4929">
              <w:rPr>
                <w:rFonts w:ascii="Cambria" w:hAnsi="Cambria"/>
                <w:sz w:val="20"/>
                <w:szCs w:val="20"/>
              </w:rPr>
              <w:t xml:space="preserve"> 2004 (April) 15, 2: 96-109</w:t>
            </w:r>
          </w:p>
          <w:p w14:paraId="43E23F8B" w14:textId="77777777" w:rsidR="00921649" w:rsidRPr="003D4929" w:rsidRDefault="00921649" w:rsidP="00921649">
            <w:pPr>
              <w:spacing w:after="0" w:line="240" w:lineRule="auto"/>
              <w:ind w:hanging="2"/>
              <w:jc w:val="both"/>
              <w:rPr>
                <w:rFonts w:ascii="Cambria" w:hAnsi="Cambria"/>
                <w:sz w:val="20"/>
                <w:szCs w:val="20"/>
              </w:rPr>
            </w:pPr>
          </w:p>
          <w:p w14:paraId="59AC84AC"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4A6A97C5"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Scott </w:t>
            </w:r>
            <w:proofErr w:type="spellStart"/>
            <w:r w:rsidRPr="003D4929">
              <w:rPr>
                <w:rFonts w:ascii="Cambria" w:hAnsi="Cambria"/>
                <w:sz w:val="20"/>
                <w:szCs w:val="20"/>
              </w:rPr>
              <w:t>Mainwaring</w:t>
            </w:r>
            <w:proofErr w:type="spellEnd"/>
            <w:r w:rsidRPr="003D4929">
              <w:rPr>
                <w:rFonts w:ascii="Cambria" w:hAnsi="Cambria"/>
                <w:sz w:val="20"/>
                <w:szCs w:val="20"/>
              </w:rPr>
              <w:t xml:space="preserve">; Matthew S. </w:t>
            </w:r>
            <w:proofErr w:type="spellStart"/>
            <w:r w:rsidRPr="003D4929">
              <w:rPr>
                <w:rFonts w:ascii="Cambria" w:hAnsi="Cambria"/>
                <w:sz w:val="20"/>
                <w:szCs w:val="20"/>
              </w:rPr>
              <w:t>Shugart</w:t>
            </w:r>
            <w:proofErr w:type="spellEnd"/>
            <w:r w:rsidRPr="003D4929">
              <w:rPr>
                <w:rFonts w:ascii="Cambria" w:hAnsi="Cambria"/>
                <w:sz w:val="20"/>
                <w:szCs w:val="20"/>
              </w:rPr>
              <w:t xml:space="preserve">, Juan Linz, </w:t>
            </w:r>
            <w:proofErr w:type="spellStart"/>
            <w:r w:rsidRPr="003D4929">
              <w:rPr>
                <w:rFonts w:ascii="Cambria" w:hAnsi="Cambria"/>
                <w:sz w:val="20"/>
                <w:szCs w:val="20"/>
              </w:rPr>
              <w:t>Presidentialism</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Democracy</w:t>
            </w:r>
            <w:proofErr w:type="spellEnd"/>
            <w:r w:rsidRPr="003D4929">
              <w:rPr>
                <w:rFonts w:ascii="Cambria" w:hAnsi="Cambria"/>
                <w:sz w:val="20"/>
                <w:szCs w:val="20"/>
              </w:rPr>
              <w:t xml:space="preserve">: A </w:t>
            </w:r>
            <w:proofErr w:type="spellStart"/>
            <w:r w:rsidRPr="003D4929">
              <w:rPr>
                <w:rFonts w:ascii="Cambria" w:hAnsi="Cambria"/>
                <w:sz w:val="20"/>
                <w:szCs w:val="20"/>
              </w:rPr>
              <w:t>Critical</w:t>
            </w:r>
            <w:proofErr w:type="spellEnd"/>
            <w:r w:rsidRPr="003D4929">
              <w:rPr>
                <w:rFonts w:ascii="Cambria" w:hAnsi="Cambria"/>
                <w:sz w:val="20"/>
                <w:szCs w:val="20"/>
              </w:rPr>
              <w:t xml:space="preserve"> </w:t>
            </w:r>
            <w:proofErr w:type="spellStart"/>
            <w:r w:rsidRPr="003D4929">
              <w:rPr>
                <w:rFonts w:ascii="Cambria" w:hAnsi="Cambria"/>
                <w:sz w:val="20"/>
                <w:szCs w:val="20"/>
              </w:rPr>
              <w:t>Appraisal</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29, No. 4. (</w:t>
            </w:r>
            <w:proofErr w:type="spellStart"/>
            <w:r w:rsidRPr="003D4929">
              <w:rPr>
                <w:rFonts w:ascii="Cambria" w:hAnsi="Cambria"/>
                <w:sz w:val="20"/>
                <w:szCs w:val="20"/>
              </w:rPr>
              <w:t>Jul</w:t>
            </w:r>
            <w:proofErr w:type="spellEnd"/>
            <w:r w:rsidRPr="003D4929">
              <w:rPr>
                <w:rFonts w:ascii="Cambria" w:hAnsi="Cambria"/>
                <w:sz w:val="20"/>
                <w:szCs w:val="20"/>
              </w:rPr>
              <w:t>., 1997), pp. 449-471;</w:t>
            </w:r>
          </w:p>
          <w:p w14:paraId="764D3FDF"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Alfred Stepan; Cindy </w:t>
            </w:r>
            <w:proofErr w:type="spellStart"/>
            <w:r w:rsidRPr="003D4929">
              <w:rPr>
                <w:rFonts w:ascii="Cambria" w:hAnsi="Cambria"/>
                <w:sz w:val="20"/>
                <w:szCs w:val="20"/>
              </w:rPr>
              <w:t>Skach</w:t>
            </w:r>
            <w:proofErr w:type="spellEnd"/>
            <w:r w:rsidRPr="003D4929">
              <w:rPr>
                <w:rFonts w:ascii="Cambria" w:hAnsi="Cambria"/>
                <w:sz w:val="20"/>
                <w:szCs w:val="20"/>
              </w:rPr>
              <w:t xml:space="preserve">, </w:t>
            </w:r>
            <w:proofErr w:type="spellStart"/>
            <w:r w:rsidRPr="003D4929">
              <w:rPr>
                <w:rFonts w:ascii="Cambria" w:hAnsi="Cambria"/>
                <w:sz w:val="20"/>
                <w:szCs w:val="20"/>
              </w:rPr>
              <w:t>Constitutional</w:t>
            </w:r>
            <w:proofErr w:type="spellEnd"/>
            <w:r w:rsidRPr="003D4929">
              <w:rPr>
                <w:rFonts w:ascii="Cambria" w:hAnsi="Cambria"/>
                <w:sz w:val="20"/>
                <w:szCs w:val="20"/>
              </w:rPr>
              <w:t xml:space="preserve"> </w:t>
            </w:r>
            <w:proofErr w:type="spellStart"/>
            <w:r w:rsidRPr="003D4929">
              <w:rPr>
                <w:rFonts w:ascii="Cambria" w:hAnsi="Cambria"/>
                <w:sz w:val="20"/>
                <w:szCs w:val="20"/>
              </w:rPr>
              <w:t>Frameworks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Democratic </w:t>
            </w:r>
            <w:proofErr w:type="spellStart"/>
            <w:r w:rsidRPr="003D4929">
              <w:rPr>
                <w:rFonts w:ascii="Cambria" w:hAnsi="Cambria"/>
                <w:sz w:val="20"/>
                <w:szCs w:val="20"/>
              </w:rPr>
              <w:t>Consolidation</w:t>
            </w:r>
            <w:proofErr w:type="spellEnd"/>
            <w:r w:rsidRPr="003D4929">
              <w:rPr>
                <w:rFonts w:ascii="Cambria" w:hAnsi="Cambria"/>
                <w:sz w:val="20"/>
                <w:szCs w:val="20"/>
              </w:rPr>
              <w:t xml:space="preserve">: </w:t>
            </w:r>
            <w:proofErr w:type="spellStart"/>
            <w:r w:rsidRPr="003D4929">
              <w:rPr>
                <w:rFonts w:ascii="Cambria" w:hAnsi="Cambria"/>
                <w:sz w:val="20"/>
                <w:szCs w:val="20"/>
              </w:rPr>
              <w:t>Parliamentarianism</w:t>
            </w:r>
            <w:proofErr w:type="spellEnd"/>
            <w:r w:rsidRPr="003D4929">
              <w:rPr>
                <w:rFonts w:ascii="Cambria" w:hAnsi="Cambria"/>
                <w:sz w:val="20"/>
                <w:szCs w:val="20"/>
              </w:rPr>
              <w:t xml:space="preserve"> versus </w:t>
            </w:r>
            <w:proofErr w:type="spellStart"/>
            <w:r w:rsidRPr="003D4929">
              <w:rPr>
                <w:rFonts w:ascii="Cambria" w:hAnsi="Cambria"/>
                <w:sz w:val="20"/>
                <w:szCs w:val="20"/>
              </w:rPr>
              <w:t>Presidentialism</w:t>
            </w:r>
            <w:proofErr w:type="spellEnd"/>
            <w:r w:rsidRPr="003D4929">
              <w:rPr>
                <w:rFonts w:ascii="Cambria" w:hAnsi="Cambria"/>
                <w:sz w:val="20"/>
                <w:szCs w:val="20"/>
              </w:rPr>
              <w:t xml:space="preserve">, World </w:t>
            </w:r>
            <w:proofErr w:type="spellStart"/>
            <w:r w:rsidRPr="003D4929">
              <w:rPr>
                <w:rFonts w:ascii="Cambria" w:hAnsi="Cambria"/>
                <w:sz w:val="20"/>
                <w:szCs w:val="20"/>
              </w:rPr>
              <w:t>Politics</w:t>
            </w:r>
            <w:proofErr w:type="spellEnd"/>
            <w:r w:rsidRPr="003D4929">
              <w:rPr>
                <w:rFonts w:ascii="Cambria" w:hAnsi="Cambria"/>
                <w:sz w:val="20"/>
                <w:szCs w:val="20"/>
              </w:rPr>
              <w:t>, Vol. 46, No. 1. (Oct., 1993), pp. 1-22;</w:t>
            </w:r>
          </w:p>
          <w:p w14:paraId="0C985004"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lastRenderedPageBreak/>
              <w:t>Sartori</w:t>
            </w:r>
            <w:proofErr w:type="spellEnd"/>
            <w:r w:rsidRPr="003D4929">
              <w:rPr>
                <w:rFonts w:ascii="Cambria" w:hAnsi="Cambria"/>
                <w:sz w:val="20"/>
                <w:szCs w:val="20"/>
              </w:rPr>
              <w:t xml:space="preserve">, Giovanni. Comparative </w:t>
            </w:r>
            <w:proofErr w:type="spellStart"/>
            <w:r w:rsidRPr="003D4929">
              <w:rPr>
                <w:rFonts w:ascii="Cambria" w:hAnsi="Cambria"/>
                <w:sz w:val="20"/>
                <w:szCs w:val="20"/>
              </w:rPr>
              <w:t>Constitutional</w:t>
            </w:r>
            <w:proofErr w:type="spellEnd"/>
            <w:r w:rsidRPr="003D4929">
              <w:rPr>
                <w:rFonts w:ascii="Cambria" w:hAnsi="Cambria"/>
                <w:sz w:val="20"/>
                <w:szCs w:val="20"/>
              </w:rPr>
              <w:t xml:space="preserve"> Engineering: An </w:t>
            </w:r>
            <w:proofErr w:type="spellStart"/>
            <w:r w:rsidRPr="003D4929">
              <w:rPr>
                <w:rFonts w:ascii="Cambria" w:hAnsi="Cambria"/>
                <w:sz w:val="20"/>
                <w:szCs w:val="20"/>
              </w:rPr>
              <w:t>Inquiry</w:t>
            </w:r>
            <w:proofErr w:type="spellEnd"/>
            <w:r w:rsidRPr="003D4929">
              <w:rPr>
                <w:rFonts w:ascii="Cambria" w:hAnsi="Cambria"/>
                <w:sz w:val="20"/>
                <w:szCs w:val="20"/>
              </w:rPr>
              <w:t xml:space="preserve"> </w:t>
            </w:r>
            <w:proofErr w:type="spellStart"/>
            <w:r w:rsidRPr="003D4929">
              <w:rPr>
                <w:rFonts w:ascii="Cambria" w:hAnsi="Cambria"/>
                <w:sz w:val="20"/>
                <w:szCs w:val="20"/>
              </w:rPr>
              <w:t>into</w:t>
            </w:r>
            <w:proofErr w:type="spellEnd"/>
            <w:r w:rsidRPr="003D4929">
              <w:rPr>
                <w:rFonts w:ascii="Cambria" w:hAnsi="Cambria"/>
                <w:sz w:val="20"/>
                <w:szCs w:val="20"/>
              </w:rPr>
              <w:t xml:space="preserve"> </w:t>
            </w:r>
            <w:proofErr w:type="spellStart"/>
            <w:r w:rsidRPr="003D4929">
              <w:rPr>
                <w:rFonts w:ascii="Cambria" w:hAnsi="Cambria"/>
                <w:sz w:val="20"/>
                <w:szCs w:val="20"/>
              </w:rPr>
              <w:t>Structures</w:t>
            </w:r>
            <w:proofErr w:type="spellEnd"/>
            <w:r w:rsidRPr="003D4929">
              <w:rPr>
                <w:rFonts w:ascii="Cambria" w:hAnsi="Cambria"/>
                <w:sz w:val="20"/>
                <w:szCs w:val="20"/>
              </w:rPr>
              <w:t xml:space="preserve">, </w:t>
            </w:r>
            <w:proofErr w:type="spellStart"/>
            <w:r w:rsidRPr="003D4929">
              <w:rPr>
                <w:rFonts w:ascii="Cambria" w:hAnsi="Cambria"/>
                <w:sz w:val="20"/>
                <w:szCs w:val="20"/>
              </w:rPr>
              <w:t>Incentives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Outcomes</w:t>
            </w:r>
            <w:proofErr w:type="spellEnd"/>
            <w:r w:rsidRPr="003D4929">
              <w:rPr>
                <w:rFonts w:ascii="Cambria" w:hAnsi="Cambria"/>
                <w:sz w:val="20"/>
                <w:szCs w:val="20"/>
              </w:rPr>
              <w:t>. Ed. a 2-a. New York: New York University Press. Cap. 5-7.</w:t>
            </w:r>
          </w:p>
          <w:p w14:paraId="4A4262A0" w14:textId="77777777" w:rsidR="00921649" w:rsidRPr="003D4929" w:rsidRDefault="00921649" w:rsidP="00921649">
            <w:pPr>
              <w:spacing w:after="0" w:line="240" w:lineRule="auto"/>
              <w:ind w:hanging="2"/>
              <w:jc w:val="both"/>
              <w:rPr>
                <w:rFonts w:ascii="Cambria" w:hAnsi="Cambria"/>
                <w:sz w:val="20"/>
                <w:szCs w:val="20"/>
              </w:rPr>
            </w:pPr>
          </w:p>
          <w:p w14:paraId="6FCE5E4D"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Curs 5</w:t>
            </w:r>
          </w:p>
          <w:p w14:paraId="5B04A96E"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5CE4CBBB" w14:textId="05C527EA"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sidR="0072796D">
              <w:rPr>
                <w:rFonts w:ascii="Cambria" w:hAnsi="Cambria"/>
                <w:sz w:val="20"/>
                <w:szCs w:val="20"/>
              </w:rPr>
              <w:t xml:space="preserve"> 8 si 19</w:t>
            </w:r>
          </w:p>
          <w:p w14:paraId="3EE95396" w14:textId="48EF48EA" w:rsidR="0072796D" w:rsidRPr="003D4929" w:rsidRDefault="0072796D" w:rsidP="0072796D">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8 si 19</w:t>
            </w:r>
          </w:p>
          <w:p w14:paraId="5068BEEB" w14:textId="77777777" w:rsidR="00921649" w:rsidRPr="003D4929" w:rsidRDefault="00921649" w:rsidP="00921649">
            <w:pPr>
              <w:spacing w:after="0" w:line="240" w:lineRule="auto"/>
              <w:ind w:hanging="2"/>
              <w:jc w:val="both"/>
              <w:rPr>
                <w:rFonts w:ascii="Cambria" w:hAnsi="Cambria"/>
                <w:sz w:val="20"/>
                <w:szCs w:val="20"/>
              </w:rPr>
            </w:pPr>
          </w:p>
          <w:p w14:paraId="5D710C1F" w14:textId="77B87EFC"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Curs 6</w:t>
            </w:r>
          </w:p>
          <w:p w14:paraId="6E4ADA37" w14:textId="0AD36B0D" w:rsidR="00EF62FB" w:rsidRPr="003D4929" w:rsidRDefault="00EF62FB" w:rsidP="00EF62FB">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Pr>
                <w:rFonts w:ascii="Cambria" w:hAnsi="Cambria"/>
                <w:sz w:val="20"/>
                <w:szCs w:val="20"/>
              </w:rPr>
              <w:t xml:space="preserve"> 9</w:t>
            </w:r>
          </w:p>
          <w:p w14:paraId="48A269BD" w14:textId="47F339EF" w:rsidR="00EF62FB" w:rsidRPr="003D4929" w:rsidRDefault="00EF62FB" w:rsidP="00EF62FB">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9</w:t>
            </w:r>
          </w:p>
          <w:p w14:paraId="7BEC7B0F" w14:textId="77777777" w:rsidR="00EF62FB" w:rsidRPr="003D4929" w:rsidRDefault="00EF62FB" w:rsidP="00921649">
            <w:pPr>
              <w:spacing w:after="0" w:line="240" w:lineRule="auto"/>
              <w:ind w:hanging="2"/>
              <w:jc w:val="both"/>
              <w:rPr>
                <w:rFonts w:ascii="Cambria" w:hAnsi="Cambria"/>
                <w:sz w:val="20"/>
                <w:szCs w:val="20"/>
              </w:rPr>
            </w:pPr>
          </w:p>
          <w:p w14:paraId="0DAF6BD9"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1DC915A9"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John T. </w:t>
            </w:r>
            <w:proofErr w:type="spellStart"/>
            <w:r w:rsidRPr="003D4929">
              <w:rPr>
                <w:rFonts w:ascii="Cambria" w:hAnsi="Cambria"/>
                <w:sz w:val="20"/>
                <w:szCs w:val="20"/>
              </w:rPr>
              <w:t>Ishiyama</w:t>
            </w:r>
            <w:proofErr w:type="spellEnd"/>
            <w:r w:rsidRPr="003D4929">
              <w:rPr>
                <w:rFonts w:ascii="Cambria" w:hAnsi="Cambria"/>
                <w:sz w:val="20"/>
                <w:szCs w:val="20"/>
              </w:rPr>
              <w:t xml:space="preserve">, </w:t>
            </w:r>
            <w:proofErr w:type="spellStart"/>
            <w:r w:rsidRPr="003D4929">
              <w:rPr>
                <w:rFonts w:ascii="Cambria" w:hAnsi="Cambria"/>
                <w:sz w:val="20"/>
                <w:szCs w:val="20"/>
              </w:rPr>
              <w:t>Transitional</w:t>
            </w:r>
            <w:proofErr w:type="spellEnd"/>
            <w:r w:rsidRPr="003D4929">
              <w:rPr>
                <w:rFonts w:ascii="Cambria" w:hAnsi="Cambria"/>
                <w:sz w:val="20"/>
                <w:szCs w:val="20"/>
              </w:rPr>
              <w:t xml:space="preserve"> Electoral </w:t>
            </w:r>
            <w:proofErr w:type="spellStart"/>
            <w:r w:rsidRPr="003D4929">
              <w:rPr>
                <w:rFonts w:ascii="Cambria" w:hAnsi="Cambria"/>
                <w:sz w:val="20"/>
                <w:szCs w:val="20"/>
              </w:rPr>
              <w:t>Systems</w:t>
            </w:r>
            <w:proofErr w:type="spellEnd"/>
            <w:r w:rsidRPr="003D4929">
              <w:rPr>
                <w:rFonts w:ascii="Cambria" w:hAnsi="Cambria"/>
                <w:sz w:val="20"/>
                <w:szCs w:val="20"/>
              </w:rPr>
              <w:t xml:space="preserve"> in Post-</w:t>
            </w:r>
            <w:proofErr w:type="spellStart"/>
            <w:r w:rsidRPr="003D4929">
              <w:rPr>
                <w:rFonts w:ascii="Cambria" w:hAnsi="Cambria"/>
                <w:sz w:val="20"/>
                <w:szCs w:val="20"/>
              </w:rPr>
              <w:t>Communist</w:t>
            </w:r>
            <w:proofErr w:type="spellEnd"/>
            <w:r w:rsidRPr="003D4929">
              <w:rPr>
                <w:rFonts w:ascii="Cambria" w:hAnsi="Cambria"/>
                <w:sz w:val="20"/>
                <w:szCs w:val="20"/>
              </w:rPr>
              <w:t xml:space="preserve"> </w:t>
            </w:r>
            <w:proofErr w:type="spellStart"/>
            <w:r w:rsidRPr="003D4929">
              <w:rPr>
                <w:rFonts w:ascii="Cambria" w:hAnsi="Cambria"/>
                <w:sz w:val="20"/>
                <w:szCs w:val="20"/>
              </w:rPr>
              <w:t>Eastern</w:t>
            </w:r>
            <w:proofErr w:type="spellEnd"/>
            <w:r w:rsidRPr="003D4929">
              <w:rPr>
                <w:rFonts w:ascii="Cambria" w:hAnsi="Cambria"/>
                <w:sz w:val="20"/>
                <w:szCs w:val="20"/>
              </w:rPr>
              <w:t xml:space="preserve"> Europe,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Quarterly</w:t>
            </w:r>
            <w:proofErr w:type="spellEnd"/>
            <w:r w:rsidRPr="003D4929">
              <w:rPr>
                <w:rFonts w:ascii="Cambria" w:hAnsi="Cambria"/>
                <w:sz w:val="20"/>
                <w:szCs w:val="20"/>
              </w:rPr>
              <w:t>, Vol. 112, No. 1. (</w:t>
            </w:r>
            <w:proofErr w:type="spellStart"/>
            <w:r w:rsidRPr="003D4929">
              <w:rPr>
                <w:rFonts w:ascii="Cambria" w:hAnsi="Cambria"/>
                <w:sz w:val="20"/>
                <w:szCs w:val="20"/>
              </w:rPr>
              <w:t>Spring</w:t>
            </w:r>
            <w:proofErr w:type="spellEnd"/>
            <w:r w:rsidRPr="003D4929">
              <w:rPr>
                <w:rFonts w:ascii="Cambria" w:hAnsi="Cambria"/>
                <w:sz w:val="20"/>
                <w:szCs w:val="20"/>
              </w:rPr>
              <w:t>, 1997), pp. 95-115.</w:t>
            </w:r>
          </w:p>
          <w:p w14:paraId="4650C637" w14:textId="1D99B4B1" w:rsidR="0092164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Carles</w:t>
            </w:r>
            <w:proofErr w:type="spellEnd"/>
            <w:r w:rsidRPr="003D4929">
              <w:rPr>
                <w:rFonts w:ascii="Cambria" w:hAnsi="Cambria"/>
                <w:sz w:val="20"/>
                <w:szCs w:val="20"/>
              </w:rPr>
              <w:t xml:space="preserve"> </w:t>
            </w:r>
            <w:proofErr w:type="spellStart"/>
            <w:r w:rsidRPr="003D4929">
              <w:rPr>
                <w:rFonts w:ascii="Cambria" w:hAnsi="Cambria"/>
                <w:sz w:val="20"/>
                <w:szCs w:val="20"/>
              </w:rPr>
              <w:t>Boix</w:t>
            </w:r>
            <w:proofErr w:type="spellEnd"/>
            <w:r w:rsidRPr="003D4929">
              <w:rPr>
                <w:rFonts w:ascii="Cambria" w:hAnsi="Cambria"/>
                <w:sz w:val="20"/>
                <w:szCs w:val="20"/>
              </w:rPr>
              <w:t xml:space="preserve">, </w:t>
            </w:r>
            <w:proofErr w:type="spellStart"/>
            <w:r w:rsidRPr="003D4929">
              <w:rPr>
                <w:rFonts w:ascii="Cambria" w:hAnsi="Cambria"/>
                <w:sz w:val="20"/>
                <w:szCs w:val="20"/>
              </w:rPr>
              <w:t>Setting</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Rules</w:t>
            </w:r>
            <w:proofErr w:type="spellEnd"/>
            <w:r w:rsidRPr="003D4929">
              <w:rPr>
                <w:rFonts w:ascii="Cambria" w:hAnsi="Cambria"/>
                <w:sz w:val="20"/>
                <w:szCs w:val="20"/>
              </w:rPr>
              <w:t xml:space="preserve"> of </w:t>
            </w:r>
            <w:proofErr w:type="spellStart"/>
            <w:r w:rsidRPr="003D4929">
              <w:rPr>
                <w:rFonts w:ascii="Cambria" w:hAnsi="Cambria"/>
                <w:sz w:val="20"/>
                <w:szCs w:val="20"/>
              </w:rPr>
              <w:t>the</w:t>
            </w:r>
            <w:proofErr w:type="spellEnd"/>
            <w:r w:rsidRPr="003D4929">
              <w:rPr>
                <w:rFonts w:ascii="Cambria" w:hAnsi="Cambria"/>
                <w:sz w:val="20"/>
                <w:szCs w:val="20"/>
              </w:rPr>
              <w:t xml:space="preserve"> Game: The </w:t>
            </w:r>
            <w:proofErr w:type="spellStart"/>
            <w:r w:rsidRPr="003D4929">
              <w:rPr>
                <w:rFonts w:ascii="Cambria" w:hAnsi="Cambria"/>
                <w:sz w:val="20"/>
                <w:szCs w:val="20"/>
              </w:rPr>
              <w:t>Choice</w:t>
            </w:r>
            <w:proofErr w:type="spellEnd"/>
            <w:r w:rsidRPr="003D4929">
              <w:rPr>
                <w:rFonts w:ascii="Cambria" w:hAnsi="Cambria"/>
                <w:sz w:val="20"/>
                <w:szCs w:val="20"/>
              </w:rPr>
              <w:t xml:space="preserve"> of Electoral </w:t>
            </w:r>
            <w:proofErr w:type="spellStart"/>
            <w:r w:rsidRPr="003D4929">
              <w:rPr>
                <w:rFonts w:ascii="Cambria" w:hAnsi="Cambria"/>
                <w:sz w:val="20"/>
                <w:szCs w:val="20"/>
              </w:rPr>
              <w:t>Systems</w:t>
            </w:r>
            <w:proofErr w:type="spellEnd"/>
            <w:r w:rsidRPr="003D4929">
              <w:rPr>
                <w:rFonts w:ascii="Cambria" w:hAnsi="Cambria"/>
                <w:sz w:val="20"/>
                <w:szCs w:val="20"/>
              </w:rPr>
              <w:t xml:space="preserve"> in </w:t>
            </w:r>
            <w:proofErr w:type="spellStart"/>
            <w:r w:rsidRPr="003D4929">
              <w:rPr>
                <w:rFonts w:ascii="Cambria" w:hAnsi="Cambria"/>
                <w:sz w:val="20"/>
                <w:szCs w:val="20"/>
              </w:rPr>
              <w:t>Advanced</w:t>
            </w:r>
            <w:proofErr w:type="spellEnd"/>
            <w:r w:rsidRPr="003D4929">
              <w:rPr>
                <w:rFonts w:ascii="Cambria" w:hAnsi="Cambria"/>
                <w:sz w:val="20"/>
                <w:szCs w:val="20"/>
              </w:rPr>
              <w:t xml:space="preserve"> </w:t>
            </w:r>
            <w:proofErr w:type="spellStart"/>
            <w:r w:rsidRPr="003D4929">
              <w:rPr>
                <w:rFonts w:ascii="Cambria" w:hAnsi="Cambria"/>
                <w:sz w:val="20"/>
                <w:szCs w:val="20"/>
              </w:rPr>
              <w:t>Democracies</w:t>
            </w:r>
            <w:proofErr w:type="spellEnd"/>
            <w:r w:rsidRPr="003D4929">
              <w:rPr>
                <w:rFonts w:ascii="Cambria" w:hAnsi="Cambria"/>
                <w:sz w:val="20"/>
                <w:szCs w:val="20"/>
              </w:rPr>
              <w:t xml:space="preserve">, The American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Vol. 93, No. 3. (</w:t>
            </w:r>
            <w:proofErr w:type="spellStart"/>
            <w:r w:rsidRPr="003D4929">
              <w:rPr>
                <w:rFonts w:ascii="Cambria" w:hAnsi="Cambria"/>
                <w:sz w:val="20"/>
                <w:szCs w:val="20"/>
              </w:rPr>
              <w:t>Sep</w:t>
            </w:r>
            <w:proofErr w:type="spellEnd"/>
            <w:r w:rsidRPr="003D4929">
              <w:rPr>
                <w:rFonts w:ascii="Cambria" w:hAnsi="Cambria"/>
                <w:sz w:val="20"/>
                <w:szCs w:val="20"/>
              </w:rPr>
              <w:t>., 1999), pp. 609-624;</w:t>
            </w:r>
          </w:p>
          <w:p w14:paraId="515B2B78" w14:textId="77777777" w:rsidR="00EF62FB" w:rsidRPr="003D4929" w:rsidRDefault="00EF62FB" w:rsidP="00EF62FB">
            <w:pPr>
              <w:spacing w:after="0" w:line="240" w:lineRule="auto"/>
              <w:ind w:hanging="2"/>
              <w:jc w:val="both"/>
              <w:rPr>
                <w:rFonts w:ascii="Cambria" w:hAnsi="Cambria"/>
                <w:sz w:val="20"/>
                <w:szCs w:val="20"/>
              </w:rPr>
            </w:pPr>
            <w:proofErr w:type="spellStart"/>
            <w:r w:rsidRPr="003D4929">
              <w:rPr>
                <w:rFonts w:ascii="Cambria" w:hAnsi="Cambria"/>
                <w:sz w:val="20"/>
                <w:szCs w:val="20"/>
              </w:rPr>
              <w:t>Arend</w:t>
            </w:r>
            <w:proofErr w:type="spellEnd"/>
            <w:r w:rsidRPr="003D4929">
              <w:rPr>
                <w:rFonts w:ascii="Cambria" w:hAnsi="Cambria"/>
                <w:sz w:val="20"/>
                <w:szCs w:val="20"/>
              </w:rPr>
              <w:t xml:space="preserve"> </w:t>
            </w:r>
            <w:proofErr w:type="spellStart"/>
            <w:r w:rsidRPr="003D4929">
              <w:rPr>
                <w:rFonts w:ascii="Cambria" w:hAnsi="Cambria"/>
                <w:sz w:val="20"/>
                <w:szCs w:val="20"/>
              </w:rPr>
              <w:t>Lijphart</w:t>
            </w:r>
            <w:proofErr w:type="spellEnd"/>
            <w:r w:rsidRPr="003D4929">
              <w:rPr>
                <w:rFonts w:ascii="Cambria" w:hAnsi="Cambria"/>
                <w:sz w:val="20"/>
                <w:szCs w:val="20"/>
              </w:rPr>
              <w:t xml:space="preserve">, The Political </w:t>
            </w:r>
            <w:proofErr w:type="spellStart"/>
            <w:r w:rsidRPr="003D4929">
              <w:rPr>
                <w:rFonts w:ascii="Cambria" w:hAnsi="Cambria"/>
                <w:sz w:val="20"/>
                <w:szCs w:val="20"/>
              </w:rPr>
              <w:t>Consequences</w:t>
            </w:r>
            <w:proofErr w:type="spellEnd"/>
            <w:r w:rsidRPr="003D4929">
              <w:rPr>
                <w:rFonts w:ascii="Cambria" w:hAnsi="Cambria"/>
                <w:sz w:val="20"/>
                <w:szCs w:val="20"/>
              </w:rPr>
              <w:t xml:space="preserve"> of Electoral </w:t>
            </w:r>
            <w:proofErr w:type="spellStart"/>
            <w:r w:rsidRPr="003D4929">
              <w:rPr>
                <w:rFonts w:ascii="Cambria" w:hAnsi="Cambria"/>
                <w:sz w:val="20"/>
                <w:szCs w:val="20"/>
              </w:rPr>
              <w:t>Laws</w:t>
            </w:r>
            <w:proofErr w:type="spellEnd"/>
            <w:r w:rsidRPr="003D4929">
              <w:rPr>
                <w:rFonts w:ascii="Cambria" w:hAnsi="Cambria"/>
                <w:sz w:val="20"/>
                <w:szCs w:val="20"/>
              </w:rPr>
              <w:t xml:space="preserve">, 1945-85, The American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Vol. 84, No. 2. (</w:t>
            </w:r>
            <w:proofErr w:type="spellStart"/>
            <w:r w:rsidRPr="003D4929">
              <w:rPr>
                <w:rFonts w:ascii="Cambria" w:hAnsi="Cambria"/>
                <w:sz w:val="20"/>
                <w:szCs w:val="20"/>
              </w:rPr>
              <w:t>Jun</w:t>
            </w:r>
            <w:proofErr w:type="spellEnd"/>
            <w:r w:rsidRPr="003D4929">
              <w:rPr>
                <w:rFonts w:ascii="Cambria" w:hAnsi="Cambria"/>
                <w:sz w:val="20"/>
                <w:szCs w:val="20"/>
              </w:rPr>
              <w:t>., 1990), pp. 481-496;</w:t>
            </w:r>
          </w:p>
          <w:p w14:paraId="319F7ACE" w14:textId="77777777" w:rsidR="00EF62FB" w:rsidRPr="003D4929" w:rsidRDefault="00EF62FB" w:rsidP="00EF62FB">
            <w:pPr>
              <w:spacing w:after="0" w:line="240" w:lineRule="auto"/>
              <w:ind w:hanging="2"/>
              <w:jc w:val="both"/>
              <w:rPr>
                <w:rFonts w:ascii="Cambria" w:hAnsi="Cambria"/>
                <w:sz w:val="20"/>
                <w:szCs w:val="20"/>
              </w:rPr>
            </w:pPr>
            <w:proofErr w:type="spellStart"/>
            <w:r w:rsidRPr="003D4929">
              <w:rPr>
                <w:rFonts w:ascii="Cambria" w:hAnsi="Cambria"/>
                <w:sz w:val="20"/>
                <w:szCs w:val="20"/>
              </w:rPr>
              <w:t>Pippa</w:t>
            </w:r>
            <w:proofErr w:type="spellEnd"/>
            <w:r w:rsidRPr="003D4929">
              <w:rPr>
                <w:rFonts w:ascii="Cambria" w:hAnsi="Cambria"/>
                <w:sz w:val="20"/>
                <w:szCs w:val="20"/>
              </w:rPr>
              <w:t xml:space="preserve"> Norris, </w:t>
            </w:r>
            <w:proofErr w:type="spellStart"/>
            <w:r w:rsidRPr="003D4929">
              <w:rPr>
                <w:rFonts w:ascii="Cambria" w:hAnsi="Cambria"/>
                <w:sz w:val="20"/>
                <w:szCs w:val="20"/>
              </w:rPr>
              <w:t>Choosing</w:t>
            </w:r>
            <w:proofErr w:type="spellEnd"/>
            <w:r w:rsidRPr="003D4929">
              <w:rPr>
                <w:rFonts w:ascii="Cambria" w:hAnsi="Cambria"/>
                <w:sz w:val="20"/>
                <w:szCs w:val="20"/>
              </w:rPr>
              <w:t xml:space="preserve"> Electoral </w:t>
            </w:r>
            <w:proofErr w:type="spellStart"/>
            <w:r w:rsidRPr="003D4929">
              <w:rPr>
                <w:rFonts w:ascii="Cambria" w:hAnsi="Cambria"/>
                <w:sz w:val="20"/>
                <w:szCs w:val="20"/>
              </w:rPr>
              <w:t>Systems</w:t>
            </w:r>
            <w:proofErr w:type="spellEnd"/>
            <w:r w:rsidRPr="003D4929">
              <w:rPr>
                <w:rFonts w:ascii="Cambria" w:hAnsi="Cambria"/>
                <w:sz w:val="20"/>
                <w:szCs w:val="20"/>
              </w:rPr>
              <w:t xml:space="preserve">: </w:t>
            </w:r>
            <w:proofErr w:type="spellStart"/>
            <w:r w:rsidRPr="003D4929">
              <w:rPr>
                <w:rFonts w:ascii="Cambria" w:hAnsi="Cambria"/>
                <w:sz w:val="20"/>
                <w:szCs w:val="20"/>
              </w:rPr>
              <w:t>Proportional</w:t>
            </w:r>
            <w:proofErr w:type="spellEnd"/>
            <w:r w:rsidRPr="003D4929">
              <w:rPr>
                <w:rFonts w:ascii="Cambria" w:hAnsi="Cambria"/>
                <w:sz w:val="20"/>
                <w:szCs w:val="20"/>
              </w:rPr>
              <w:t xml:space="preserve">, </w:t>
            </w:r>
            <w:proofErr w:type="spellStart"/>
            <w:r w:rsidRPr="003D4929">
              <w:rPr>
                <w:rFonts w:ascii="Cambria" w:hAnsi="Cambria"/>
                <w:sz w:val="20"/>
                <w:szCs w:val="20"/>
              </w:rPr>
              <w:t>Majoritarian</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Mixed</w:t>
            </w:r>
            <w:proofErr w:type="spellEnd"/>
            <w:r w:rsidRPr="003D4929">
              <w:rPr>
                <w:rFonts w:ascii="Cambria" w:hAnsi="Cambria"/>
                <w:sz w:val="20"/>
                <w:szCs w:val="20"/>
              </w:rPr>
              <w:t xml:space="preserve"> </w:t>
            </w:r>
            <w:proofErr w:type="spellStart"/>
            <w:r w:rsidRPr="003D4929">
              <w:rPr>
                <w:rFonts w:ascii="Cambria" w:hAnsi="Cambria"/>
                <w:sz w:val="20"/>
                <w:szCs w:val="20"/>
              </w:rPr>
              <w:t>Systems</w:t>
            </w:r>
            <w:proofErr w:type="spellEnd"/>
            <w:r w:rsidRPr="003D4929">
              <w:rPr>
                <w:rFonts w:ascii="Cambria" w:hAnsi="Cambria"/>
                <w:sz w:val="20"/>
                <w:szCs w:val="20"/>
              </w:rPr>
              <w:t xml:space="preserve">, International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 Revue </w:t>
            </w:r>
            <w:proofErr w:type="spellStart"/>
            <w:r w:rsidRPr="003D4929">
              <w:rPr>
                <w:rFonts w:ascii="Cambria" w:hAnsi="Cambria"/>
                <w:sz w:val="20"/>
                <w:szCs w:val="20"/>
              </w:rPr>
              <w:t>internationale</w:t>
            </w:r>
            <w:proofErr w:type="spellEnd"/>
            <w:r w:rsidRPr="003D4929">
              <w:rPr>
                <w:rFonts w:ascii="Cambria" w:hAnsi="Cambria"/>
                <w:sz w:val="20"/>
                <w:szCs w:val="20"/>
              </w:rPr>
              <w:t xml:space="preserve"> de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politique</w:t>
            </w:r>
            <w:proofErr w:type="spellEnd"/>
            <w:r w:rsidRPr="003D4929">
              <w:rPr>
                <w:rFonts w:ascii="Cambria" w:hAnsi="Cambria"/>
                <w:sz w:val="20"/>
                <w:szCs w:val="20"/>
              </w:rPr>
              <w:t xml:space="preserve">, Vol. 18, No. 3, </w:t>
            </w:r>
            <w:proofErr w:type="spellStart"/>
            <w:r w:rsidRPr="003D4929">
              <w:rPr>
                <w:rFonts w:ascii="Cambria" w:hAnsi="Cambria"/>
                <w:sz w:val="20"/>
                <w:szCs w:val="20"/>
              </w:rPr>
              <w:t>Contrasting</w:t>
            </w:r>
            <w:proofErr w:type="spellEnd"/>
            <w:r w:rsidRPr="003D4929">
              <w:rPr>
                <w:rFonts w:ascii="Cambria" w:hAnsi="Cambria"/>
                <w:sz w:val="20"/>
                <w:szCs w:val="20"/>
              </w:rPr>
              <w:t xml:space="preserve"> Political </w:t>
            </w:r>
            <w:proofErr w:type="spellStart"/>
            <w:r w:rsidRPr="003D4929">
              <w:rPr>
                <w:rFonts w:ascii="Cambria" w:hAnsi="Cambria"/>
                <w:sz w:val="20"/>
                <w:szCs w:val="20"/>
              </w:rPr>
              <w:t>Institutions</w:t>
            </w:r>
            <w:proofErr w:type="spellEnd"/>
            <w:r w:rsidRPr="003D4929">
              <w:rPr>
                <w:rFonts w:ascii="Cambria" w:hAnsi="Cambria"/>
                <w:sz w:val="20"/>
                <w:szCs w:val="20"/>
              </w:rPr>
              <w:t xml:space="preserve">. </w:t>
            </w:r>
            <w:proofErr w:type="spellStart"/>
            <w:r w:rsidRPr="003D4929">
              <w:rPr>
                <w:rFonts w:ascii="Cambria" w:hAnsi="Cambria"/>
                <w:sz w:val="20"/>
                <w:szCs w:val="20"/>
              </w:rPr>
              <w:t>Institutions</w:t>
            </w:r>
            <w:proofErr w:type="spellEnd"/>
            <w:r w:rsidRPr="003D4929">
              <w:rPr>
                <w:rFonts w:ascii="Cambria" w:hAnsi="Cambria"/>
                <w:sz w:val="20"/>
                <w:szCs w:val="20"/>
              </w:rPr>
              <w:t xml:space="preserve"> </w:t>
            </w:r>
            <w:proofErr w:type="spellStart"/>
            <w:r w:rsidRPr="003D4929">
              <w:rPr>
                <w:rFonts w:ascii="Cambria" w:hAnsi="Cambria"/>
                <w:sz w:val="20"/>
                <w:szCs w:val="20"/>
              </w:rPr>
              <w:t>politiques</w:t>
            </w:r>
            <w:proofErr w:type="spellEnd"/>
            <w:r w:rsidRPr="003D4929">
              <w:rPr>
                <w:rFonts w:ascii="Cambria" w:hAnsi="Cambria"/>
                <w:sz w:val="20"/>
                <w:szCs w:val="20"/>
              </w:rPr>
              <w:t xml:space="preserve"> </w:t>
            </w:r>
            <w:proofErr w:type="spellStart"/>
            <w:r w:rsidRPr="003D4929">
              <w:rPr>
                <w:rFonts w:ascii="Cambria" w:hAnsi="Cambria"/>
                <w:sz w:val="20"/>
                <w:szCs w:val="20"/>
              </w:rPr>
              <w:t>contrastées</w:t>
            </w:r>
            <w:proofErr w:type="spellEnd"/>
            <w:r w:rsidRPr="003D4929">
              <w:rPr>
                <w:rFonts w:ascii="Cambria" w:hAnsi="Cambria"/>
                <w:sz w:val="20"/>
                <w:szCs w:val="20"/>
              </w:rPr>
              <w:t>#. (</w:t>
            </w:r>
            <w:proofErr w:type="spellStart"/>
            <w:r w:rsidRPr="003D4929">
              <w:rPr>
                <w:rFonts w:ascii="Cambria" w:hAnsi="Cambria"/>
                <w:sz w:val="20"/>
                <w:szCs w:val="20"/>
              </w:rPr>
              <w:t>Jul</w:t>
            </w:r>
            <w:proofErr w:type="spellEnd"/>
            <w:r w:rsidRPr="003D4929">
              <w:rPr>
                <w:rFonts w:ascii="Cambria" w:hAnsi="Cambria"/>
                <w:sz w:val="20"/>
                <w:szCs w:val="20"/>
              </w:rPr>
              <w:t>., 1997), pp. 297-312.</w:t>
            </w:r>
          </w:p>
          <w:p w14:paraId="23D1134F" w14:textId="38E9CA89" w:rsidR="00921649" w:rsidRPr="003D4929" w:rsidRDefault="00921649" w:rsidP="00142C22">
            <w:pPr>
              <w:spacing w:after="0" w:line="240" w:lineRule="auto"/>
              <w:jc w:val="both"/>
              <w:rPr>
                <w:rFonts w:ascii="Cambria" w:hAnsi="Cambria"/>
                <w:sz w:val="20"/>
                <w:szCs w:val="20"/>
              </w:rPr>
            </w:pPr>
          </w:p>
          <w:p w14:paraId="26DE83AF" w14:textId="77777777" w:rsidR="00921649" w:rsidRPr="003D4929" w:rsidRDefault="00921649" w:rsidP="00921649">
            <w:pPr>
              <w:spacing w:after="0" w:line="240" w:lineRule="auto"/>
              <w:ind w:hanging="2"/>
              <w:jc w:val="both"/>
              <w:rPr>
                <w:rFonts w:ascii="Cambria" w:hAnsi="Cambria"/>
                <w:sz w:val="20"/>
                <w:szCs w:val="20"/>
              </w:rPr>
            </w:pPr>
            <w:r>
              <w:rPr>
                <w:rFonts w:ascii="Cambria" w:hAnsi="Cambria"/>
                <w:sz w:val="20"/>
                <w:szCs w:val="20"/>
              </w:rPr>
              <w:t>Curs 7</w:t>
            </w:r>
          </w:p>
          <w:p w14:paraId="416E9D14"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4B8CCD33" w14:textId="0EA3345D"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w:t>
            </w:r>
            <w:r w:rsidR="00142C22">
              <w:rPr>
                <w:rFonts w:ascii="Cambria" w:hAnsi="Cambria"/>
                <w:sz w:val="20"/>
                <w:szCs w:val="20"/>
              </w:rPr>
              <w:t>pter</w:t>
            </w:r>
            <w:proofErr w:type="spellEnd"/>
            <w:r w:rsidR="00142C22">
              <w:rPr>
                <w:rFonts w:ascii="Cambria" w:hAnsi="Cambria"/>
                <w:sz w:val="20"/>
                <w:szCs w:val="20"/>
              </w:rPr>
              <w:t xml:space="preserve"> 4 si 5</w:t>
            </w:r>
          </w:p>
          <w:p w14:paraId="73A8FB8F" w14:textId="08278F47" w:rsidR="00921649" w:rsidRDefault="00142C22" w:rsidP="00921649">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4 si 5</w:t>
            </w:r>
          </w:p>
          <w:p w14:paraId="70B05CEC" w14:textId="77777777" w:rsidR="00142C22" w:rsidRPr="003D4929" w:rsidRDefault="00142C22" w:rsidP="00921649">
            <w:pPr>
              <w:spacing w:after="0" w:line="240" w:lineRule="auto"/>
              <w:ind w:hanging="2"/>
              <w:jc w:val="both"/>
              <w:rPr>
                <w:rFonts w:ascii="Cambria" w:hAnsi="Cambria"/>
                <w:sz w:val="20"/>
                <w:szCs w:val="20"/>
              </w:rPr>
            </w:pPr>
          </w:p>
          <w:p w14:paraId="34C79B94"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68A855B4"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Donald A. </w:t>
            </w:r>
            <w:proofErr w:type="spellStart"/>
            <w:r w:rsidRPr="003D4929">
              <w:rPr>
                <w:rFonts w:ascii="Cambria" w:hAnsi="Cambria"/>
                <w:sz w:val="20"/>
                <w:szCs w:val="20"/>
              </w:rPr>
              <w:t>Gross</w:t>
            </w:r>
            <w:proofErr w:type="spellEnd"/>
            <w:r w:rsidRPr="003D4929">
              <w:rPr>
                <w:rFonts w:ascii="Cambria" w:hAnsi="Cambria"/>
                <w:sz w:val="20"/>
                <w:szCs w:val="20"/>
              </w:rPr>
              <w:t xml:space="preserve">; Lee </w:t>
            </w:r>
            <w:proofErr w:type="spellStart"/>
            <w:r w:rsidRPr="003D4929">
              <w:rPr>
                <w:rFonts w:ascii="Cambria" w:hAnsi="Cambria"/>
                <w:sz w:val="20"/>
                <w:szCs w:val="20"/>
              </w:rPr>
              <w:t>Sigelman</w:t>
            </w:r>
            <w:proofErr w:type="spellEnd"/>
            <w:r w:rsidRPr="003D4929">
              <w:rPr>
                <w:rFonts w:ascii="Cambria" w:hAnsi="Cambria"/>
                <w:sz w:val="20"/>
                <w:szCs w:val="20"/>
              </w:rPr>
              <w:t xml:space="preserve">, </w:t>
            </w:r>
            <w:proofErr w:type="spellStart"/>
            <w:r w:rsidRPr="003D4929">
              <w:rPr>
                <w:rFonts w:ascii="Cambria" w:hAnsi="Cambria"/>
                <w:sz w:val="20"/>
                <w:szCs w:val="20"/>
              </w:rPr>
              <w:t>Comparing</w:t>
            </w:r>
            <w:proofErr w:type="spellEnd"/>
            <w:r w:rsidRPr="003D4929">
              <w:rPr>
                <w:rFonts w:ascii="Cambria" w:hAnsi="Cambria"/>
                <w:sz w:val="20"/>
                <w:szCs w:val="20"/>
              </w:rPr>
              <w:t xml:space="preserve"> Party </w:t>
            </w:r>
            <w:proofErr w:type="spellStart"/>
            <w:r w:rsidRPr="003D4929">
              <w:rPr>
                <w:rFonts w:ascii="Cambria" w:hAnsi="Cambria"/>
                <w:sz w:val="20"/>
                <w:szCs w:val="20"/>
              </w:rPr>
              <w:t>Systems</w:t>
            </w:r>
            <w:proofErr w:type="spellEnd"/>
            <w:r w:rsidRPr="003D4929">
              <w:rPr>
                <w:rFonts w:ascii="Cambria" w:hAnsi="Cambria"/>
                <w:sz w:val="20"/>
                <w:szCs w:val="20"/>
              </w:rPr>
              <w:t xml:space="preserve">: A Multidimensional </w:t>
            </w:r>
            <w:proofErr w:type="spellStart"/>
            <w:r w:rsidRPr="003D4929">
              <w:rPr>
                <w:rFonts w:ascii="Cambria" w:hAnsi="Cambria"/>
                <w:sz w:val="20"/>
                <w:szCs w:val="20"/>
              </w:rPr>
              <w:t>Approach</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16, No. 4. (</w:t>
            </w:r>
            <w:proofErr w:type="spellStart"/>
            <w:r w:rsidRPr="003D4929">
              <w:rPr>
                <w:rFonts w:ascii="Cambria" w:hAnsi="Cambria"/>
                <w:sz w:val="20"/>
                <w:szCs w:val="20"/>
              </w:rPr>
              <w:t>Jul</w:t>
            </w:r>
            <w:proofErr w:type="spellEnd"/>
            <w:r w:rsidRPr="003D4929">
              <w:rPr>
                <w:rFonts w:ascii="Cambria" w:hAnsi="Cambria"/>
                <w:sz w:val="20"/>
                <w:szCs w:val="20"/>
              </w:rPr>
              <w:t xml:space="preserve">., 1984), pp. 463-479; </w:t>
            </w:r>
          </w:p>
          <w:p w14:paraId="1CECCB89"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Octavio</w:t>
            </w:r>
            <w:proofErr w:type="spellEnd"/>
            <w:r w:rsidRPr="003D4929">
              <w:rPr>
                <w:rFonts w:ascii="Cambria" w:hAnsi="Cambria"/>
                <w:sz w:val="20"/>
                <w:szCs w:val="20"/>
              </w:rPr>
              <w:t xml:space="preserve"> </w:t>
            </w:r>
            <w:proofErr w:type="spellStart"/>
            <w:r w:rsidRPr="003D4929">
              <w:rPr>
                <w:rFonts w:ascii="Cambria" w:hAnsi="Cambria"/>
                <w:sz w:val="20"/>
                <w:szCs w:val="20"/>
              </w:rPr>
              <w:t>Amorim</w:t>
            </w:r>
            <w:proofErr w:type="spellEnd"/>
            <w:r w:rsidRPr="003D4929">
              <w:rPr>
                <w:rFonts w:ascii="Cambria" w:hAnsi="Cambria"/>
                <w:sz w:val="20"/>
                <w:szCs w:val="20"/>
              </w:rPr>
              <w:t xml:space="preserve"> </w:t>
            </w:r>
            <w:proofErr w:type="spellStart"/>
            <w:r w:rsidRPr="003D4929">
              <w:rPr>
                <w:rFonts w:ascii="Cambria" w:hAnsi="Cambria"/>
                <w:sz w:val="20"/>
                <w:szCs w:val="20"/>
              </w:rPr>
              <w:t>Neto</w:t>
            </w:r>
            <w:proofErr w:type="spellEnd"/>
            <w:r w:rsidRPr="003D4929">
              <w:rPr>
                <w:rFonts w:ascii="Cambria" w:hAnsi="Cambria"/>
                <w:sz w:val="20"/>
                <w:szCs w:val="20"/>
              </w:rPr>
              <w:t xml:space="preserve">; Gary W. Cox, Electoral </w:t>
            </w:r>
            <w:proofErr w:type="spellStart"/>
            <w:r w:rsidRPr="003D4929">
              <w:rPr>
                <w:rFonts w:ascii="Cambria" w:hAnsi="Cambria"/>
                <w:sz w:val="20"/>
                <w:szCs w:val="20"/>
              </w:rPr>
              <w:t>Institutions</w:t>
            </w:r>
            <w:proofErr w:type="spellEnd"/>
            <w:r w:rsidRPr="003D4929">
              <w:rPr>
                <w:rFonts w:ascii="Cambria" w:hAnsi="Cambria"/>
                <w:sz w:val="20"/>
                <w:szCs w:val="20"/>
              </w:rPr>
              <w:t xml:space="preserve">, </w:t>
            </w:r>
            <w:proofErr w:type="spellStart"/>
            <w:r w:rsidRPr="003D4929">
              <w:rPr>
                <w:rFonts w:ascii="Cambria" w:hAnsi="Cambria"/>
                <w:sz w:val="20"/>
                <w:szCs w:val="20"/>
              </w:rPr>
              <w:t>Cleavage</w:t>
            </w:r>
            <w:proofErr w:type="spellEnd"/>
            <w:r w:rsidRPr="003D4929">
              <w:rPr>
                <w:rFonts w:ascii="Cambria" w:hAnsi="Cambria"/>
                <w:sz w:val="20"/>
                <w:szCs w:val="20"/>
              </w:rPr>
              <w:t xml:space="preserve"> </w:t>
            </w:r>
            <w:proofErr w:type="spellStart"/>
            <w:r w:rsidRPr="003D4929">
              <w:rPr>
                <w:rFonts w:ascii="Cambria" w:hAnsi="Cambria"/>
                <w:sz w:val="20"/>
                <w:szCs w:val="20"/>
              </w:rPr>
              <w:t>Structures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Number</w:t>
            </w:r>
            <w:proofErr w:type="spellEnd"/>
            <w:r w:rsidRPr="003D4929">
              <w:rPr>
                <w:rFonts w:ascii="Cambria" w:hAnsi="Cambria"/>
                <w:sz w:val="20"/>
                <w:szCs w:val="20"/>
              </w:rPr>
              <w:t xml:space="preserve"> of </w:t>
            </w:r>
            <w:proofErr w:type="spellStart"/>
            <w:r w:rsidRPr="003D4929">
              <w:rPr>
                <w:rFonts w:ascii="Cambria" w:hAnsi="Cambria"/>
                <w:sz w:val="20"/>
                <w:szCs w:val="20"/>
              </w:rPr>
              <w:t>Parties</w:t>
            </w:r>
            <w:proofErr w:type="spellEnd"/>
            <w:r w:rsidRPr="003D4929">
              <w:rPr>
                <w:rFonts w:ascii="Cambria" w:hAnsi="Cambria"/>
                <w:sz w:val="20"/>
                <w:szCs w:val="20"/>
              </w:rPr>
              <w:t xml:space="preserve">, American Journal of Political </w:t>
            </w:r>
            <w:proofErr w:type="spellStart"/>
            <w:r w:rsidRPr="003D4929">
              <w:rPr>
                <w:rFonts w:ascii="Cambria" w:hAnsi="Cambria"/>
                <w:sz w:val="20"/>
                <w:szCs w:val="20"/>
              </w:rPr>
              <w:t>Science</w:t>
            </w:r>
            <w:proofErr w:type="spellEnd"/>
            <w:r w:rsidRPr="003D4929">
              <w:rPr>
                <w:rFonts w:ascii="Cambria" w:hAnsi="Cambria"/>
                <w:sz w:val="20"/>
                <w:szCs w:val="20"/>
              </w:rPr>
              <w:t>, Vol. 41, No. 1. (Jan., 1997), pp. 149-174;</w:t>
            </w:r>
          </w:p>
          <w:p w14:paraId="434904E3"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Jakub</w:t>
            </w:r>
            <w:proofErr w:type="spellEnd"/>
            <w:r w:rsidRPr="003D4929">
              <w:rPr>
                <w:rFonts w:ascii="Cambria" w:hAnsi="Cambria"/>
                <w:sz w:val="20"/>
                <w:szCs w:val="20"/>
              </w:rPr>
              <w:t xml:space="preserve"> </w:t>
            </w:r>
            <w:proofErr w:type="spellStart"/>
            <w:r w:rsidRPr="003D4929">
              <w:rPr>
                <w:rFonts w:ascii="Cambria" w:hAnsi="Cambria"/>
                <w:sz w:val="20"/>
                <w:szCs w:val="20"/>
              </w:rPr>
              <w:t>Zielinski</w:t>
            </w:r>
            <w:proofErr w:type="spellEnd"/>
            <w:r w:rsidRPr="003D4929">
              <w:rPr>
                <w:rFonts w:ascii="Cambria" w:hAnsi="Cambria"/>
                <w:sz w:val="20"/>
                <w:szCs w:val="20"/>
              </w:rPr>
              <w:t xml:space="preserve">, </w:t>
            </w:r>
            <w:proofErr w:type="spellStart"/>
            <w:r w:rsidRPr="003D4929">
              <w:rPr>
                <w:rFonts w:ascii="Cambria" w:hAnsi="Cambria"/>
                <w:sz w:val="20"/>
                <w:szCs w:val="20"/>
              </w:rPr>
              <w:t>Translating</w:t>
            </w:r>
            <w:proofErr w:type="spellEnd"/>
            <w:r w:rsidRPr="003D4929">
              <w:rPr>
                <w:rFonts w:ascii="Cambria" w:hAnsi="Cambria"/>
                <w:sz w:val="20"/>
                <w:szCs w:val="20"/>
              </w:rPr>
              <w:t xml:space="preserve"> Social </w:t>
            </w:r>
            <w:proofErr w:type="spellStart"/>
            <w:r w:rsidRPr="003D4929">
              <w:rPr>
                <w:rFonts w:ascii="Cambria" w:hAnsi="Cambria"/>
                <w:sz w:val="20"/>
                <w:szCs w:val="20"/>
              </w:rPr>
              <w:t>Cleavages</w:t>
            </w:r>
            <w:proofErr w:type="spellEnd"/>
            <w:r w:rsidRPr="003D4929">
              <w:rPr>
                <w:rFonts w:ascii="Cambria" w:hAnsi="Cambria"/>
                <w:sz w:val="20"/>
                <w:szCs w:val="20"/>
              </w:rPr>
              <w:t xml:space="preserve"> </w:t>
            </w:r>
            <w:proofErr w:type="spellStart"/>
            <w:r w:rsidRPr="003D4929">
              <w:rPr>
                <w:rFonts w:ascii="Cambria" w:hAnsi="Cambria"/>
                <w:sz w:val="20"/>
                <w:szCs w:val="20"/>
              </w:rPr>
              <w:t>into</w:t>
            </w:r>
            <w:proofErr w:type="spellEnd"/>
            <w:r w:rsidRPr="003D4929">
              <w:rPr>
                <w:rFonts w:ascii="Cambria" w:hAnsi="Cambria"/>
                <w:sz w:val="20"/>
                <w:szCs w:val="20"/>
              </w:rPr>
              <w:t xml:space="preserve"> Party </w:t>
            </w:r>
            <w:proofErr w:type="spellStart"/>
            <w:r w:rsidRPr="003D4929">
              <w:rPr>
                <w:rFonts w:ascii="Cambria" w:hAnsi="Cambria"/>
                <w:sz w:val="20"/>
                <w:szCs w:val="20"/>
              </w:rPr>
              <w:t>Systems</w:t>
            </w:r>
            <w:proofErr w:type="spellEnd"/>
            <w:r w:rsidRPr="003D4929">
              <w:rPr>
                <w:rFonts w:ascii="Cambria" w:hAnsi="Cambria"/>
                <w:sz w:val="20"/>
                <w:szCs w:val="20"/>
              </w:rPr>
              <w:t xml:space="preserve">: The </w:t>
            </w:r>
            <w:proofErr w:type="spellStart"/>
            <w:r w:rsidRPr="003D4929">
              <w:rPr>
                <w:rFonts w:ascii="Cambria" w:hAnsi="Cambria"/>
                <w:sz w:val="20"/>
                <w:szCs w:val="20"/>
              </w:rPr>
              <w:t>Significance</w:t>
            </w:r>
            <w:proofErr w:type="spellEnd"/>
            <w:r w:rsidRPr="003D4929">
              <w:rPr>
                <w:rFonts w:ascii="Cambria" w:hAnsi="Cambria"/>
                <w:sz w:val="20"/>
                <w:szCs w:val="20"/>
              </w:rPr>
              <w:t xml:space="preserve"> of New </w:t>
            </w:r>
            <w:proofErr w:type="spellStart"/>
            <w:r w:rsidRPr="003D4929">
              <w:rPr>
                <w:rFonts w:ascii="Cambria" w:hAnsi="Cambria"/>
                <w:sz w:val="20"/>
                <w:szCs w:val="20"/>
              </w:rPr>
              <w:t>Democracies</w:t>
            </w:r>
            <w:proofErr w:type="spellEnd"/>
            <w:r w:rsidRPr="003D4929">
              <w:rPr>
                <w:rFonts w:ascii="Cambria" w:hAnsi="Cambria"/>
                <w:sz w:val="20"/>
                <w:szCs w:val="20"/>
              </w:rPr>
              <w:t>, http://politics.as.nyu.edu/docs/IO/4758/zielinski.pdf</w:t>
            </w:r>
          </w:p>
          <w:p w14:paraId="634D4231"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Steven B. </w:t>
            </w:r>
            <w:proofErr w:type="spellStart"/>
            <w:r w:rsidRPr="003D4929">
              <w:rPr>
                <w:rFonts w:ascii="Cambria" w:hAnsi="Cambria"/>
                <w:sz w:val="20"/>
                <w:szCs w:val="20"/>
              </w:rPr>
              <w:t>Wolinetz</w:t>
            </w:r>
            <w:proofErr w:type="spellEnd"/>
            <w:r w:rsidRPr="003D4929">
              <w:rPr>
                <w:rFonts w:ascii="Cambria" w:hAnsi="Cambria"/>
                <w:sz w:val="20"/>
                <w:szCs w:val="20"/>
              </w:rPr>
              <w:t xml:space="preserve">, </w:t>
            </w:r>
            <w:proofErr w:type="spellStart"/>
            <w:r w:rsidRPr="003D4929">
              <w:rPr>
                <w:rFonts w:ascii="Cambria" w:hAnsi="Cambria"/>
                <w:sz w:val="20"/>
                <w:szCs w:val="20"/>
              </w:rPr>
              <w:t>Classifying</w:t>
            </w:r>
            <w:proofErr w:type="spellEnd"/>
            <w:r w:rsidRPr="003D4929">
              <w:rPr>
                <w:rFonts w:ascii="Cambria" w:hAnsi="Cambria"/>
                <w:sz w:val="20"/>
                <w:szCs w:val="20"/>
              </w:rPr>
              <w:t xml:space="preserve"> Party </w:t>
            </w:r>
            <w:proofErr w:type="spellStart"/>
            <w:r w:rsidRPr="003D4929">
              <w:rPr>
                <w:rFonts w:ascii="Cambria" w:hAnsi="Cambria"/>
                <w:sz w:val="20"/>
                <w:szCs w:val="20"/>
              </w:rPr>
              <w:t>Systems</w:t>
            </w:r>
            <w:proofErr w:type="spellEnd"/>
            <w:r w:rsidRPr="003D4929">
              <w:rPr>
                <w:rFonts w:ascii="Cambria" w:hAnsi="Cambria"/>
                <w:sz w:val="20"/>
                <w:szCs w:val="20"/>
              </w:rPr>
              <w:t xml:space="preserve">: </w:t>
            </w:r>
            <w:proofErr w:type="spellStart"/>
            <w:r w:rsidRPr="003D4929">
              <w:rPr>
                <w:rFonts w:ascii="Cambria" w:hAnsi="Cambria"/>
                <w:sz w:val="20"/>
                <w:szCs w:val="20"/>
              </w:rPr>
              <w:t>Where</w:t>
            </w:r>
            <w:proofErr w:type="spellEnd"/>
            <w:r w:rsidRPr="003D4929">
              <w:rPr>
                <w:rFonts w:ascii="Cambria" w:hAnsi="Cambria"/>
                <w:sz w:val="20"/>
                <w:szCs w:val="20"/>
              </w:rPr>
              <w:t xml:space="preserve"> </w:t>
            </w:r>
            <w:proofErr w:type="spellStart"/>
            <w:r w:rsidRPr="003D4929">
              <w:rPr>
                <w:rFonts w:ascii="Cambria" w:hAnsi="Cambria"/>
                <w:sz w:val="20"/>
                <w:szCs w:val="20"/>
              </w:rPr>
              <w:t>Have</w:t>
            </w:r>
            <w:proofErr w:type="spellEnd"/>
            <w:r w:rsidRPr="003D4929">
              <w:rPr>
                <w:rFonts w:ascii="Cambria" w:hAnsi="Cambria"/>
                <w:sz w:val="20"/>
                <w:szCs w:val="20"/>
              </w:rPr>
              <w:t xml:space="preserve"> </w:t>
            </w:r>
            <w:proofErr w:type="spellStart"/>
            <w:r w:rsidRPr="003D4929">
              <w:rPr>
                <w:rFonts w:ascii="Cambria" w:hAnsi="Cambria"/>
                <w:sz w:val="20"/>
                <w:szCs w:val="20"/>
              </w:rPr>
              <w:t>All</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Typologies</w:t>
            </w:r>
            <w:proofErr w:type="spellEnd"/>
            <w:r w:rsidRPr="003D4929">
              <w:rPr>
                <w:rFonts w:ascii="Cambria" w:hAnsi="Cambria"/>
                <w:sz w:val="20"/>
                <w:szCs w:val="20"/>
              </w:rPr>
              <w:t xml:space="preserve"> </w:t>
            </w:r>
            <w:proofErr w:type="spellStart"/>
            <w:r w:rsidRPr="003D4929">
              <w:rPr>
                <w:rFonts w:ascii="Cambria" w:hAnsi="Cambria"/>
                <w:sz w:val="20"/>
                <w:szCs w:val="20"/>
              </w:rPr>
              <w:t>Gone</w:t>
            </w:r>
            <w:proofErr w:type="spellEnd"/>
            <w:r w:rsidRPr="003D4929">
              <w:rPr>
                <w:rFonts w:ascii="Cambria" w:hAnsi="Cambria"/>
                <w:sz w:val="20"/>
                <w:szCs w:val="20"/>
              </w:rPr>
              <w:t xml:space="preserve">?,  </w:t>
            </w:r>
            <w:proofErr w:type="spellStart"/>
            <w:r w:rsidRPr="003D4929">
              <w:rPr>
                <w:rFonts w:ascii="Cambria" w:hAnsi="Cambria"/>
                <w:sz w:val="20"/>
                <w:szCs w:val="20"/>
              </w:rPr>
              <w:t>Prepared</w:t>
            </w:r>
            <w:proofErr w:type="spellEnd"/>
            <w:r w:rsidRPr="003D4929">
              <w:rPr>
                <w:rFonts w:ascii="Cambria" w:hAnsi="Cambria"/>
                <w:sz w:val="20"/>
                <w:szCs w:val="20"/>
              </w:rPr>
              <w:t xml:space="preserve"> for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Annual</w:t>
            </w:r>
            <w:proofErr w:type="spellEnd"/>
            <w:r w:rsidRPr="003D4929">
              <w:rPr>
                <w:rFonts w:ascii="Cambria" w:hAnsi="Cambria"/>
                <w:sz w:val="20"/>
                <w:szCs w:val="20"/>
              </w:rPr>
              <w:t xml:space="preserve"> Meeting of </w:t>
            </w:r>
            <w:proofErr w:type="spellStart"/>
            <w:r w:rsidRPr="003D4929">
              <w:rPr>
                <w:rFonts w:ascii="Cambria" w:hAnsi="Cambria"/>
                <w:sz w:val="20"/>
                <w:szCs w:val="20"/>
              </w:rPr>
              <w:t>the</w:t>
            </w:r>
            <w:proofErr w:type="spellEnd"/>
            <w:r w:rsidRPr="003D4929">
              <w:rPr>
                <w:rFonts w:ascii="Cambria" w:hAnsi="Cambria"/>
                <w:sz w:val="20"/>
                <w:szCs w:val="20"/>
              </w:rPr>
              <w:t xml:space="preserve"> Canadian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Association </w:t>
            </w:r>
            <w:proofErr w:type="spellStart"/>
            <w:r w:rsidRPr="003D4929">
              <w:rPr>
                <w:rFonts w:ascii="Cambria" w:hAnsi="Cambria"/>
                <w:sz w:val="20"/>
                <w:szCs w:val="20"/>
              </w:rPr>
              <w:t>Winnipeg</w:t>
            </w:r>
            <w:proofErr w:type="spellEnd"/>
            <w:r w:rsidRPr="003D4929">
              <w:rPr>
                <w:rFonts w:ascii="Cambria" w:hAnsi="Cambria"/>
                <w:sz w:val="20"/>
                <w:szCs w:val="20"/>
              </w:rPr>
              <w:t>, Manitoba, June, 2004, http://www.cpsa-acsp.ca/papers-2004/Wolinetz.pdf</w:t>
            </w:r>
          </w:p>
          <w:p w14:paraId="25F147D1" w14:textId="77777777" w:rsidR="00921649" w:rsidRPr="003D4929" w:rsidRDefault="00921649" w:rsidP="00921649">
            <w:pPr>
              <w:spacing w:after="0" w:line="240" w:lineRule="auto"/>
              <w:ind w:hanging="2"/>
              <w:jc w:val="both"/>
              <w:rPr>
                <w:rFonts w:ascii="Cambria" w:hAnsi="Cambria"/>
                <w:sz w:val="20"/>
                <w:szCs w:val="20"/>
              </w:rPr>
            </w:pPr>
          </w:p>
          <w:p w14:paraId="345CD3A0" w14:textId="77777777" w:rsidR="00921649" w:rsidRPr="003D4929" w:rsidRDefault="00921649" w:rsidP="00921649">
            <w:pPr>
              <w:spacing w:after="0" w:line="240" w:lineRule="auto"/>
              <w:ind w:hanging="2"/>
              <w:jc w:val="both"/>
              <w:rPr>
                <w:rFonts w:ascii="Cambria" w:hAnsi="Cambria"/>
                <w:sz w:val="20"/>
                <w:szCs w:val="20"/>
              </w:rPr>
            </w:pPr>
            <w:r>
              <w:rPr>
                <w:rFonts w:ascii="Cambria" w:hAnsi="Cambria"/>
                <w:sz w:val="20"/>
                <w:szCs w:val="20"/>
              </w:rPr>
              <w:t>Curs 8</w:t>
            </w:r>
          </w:p>
          <w:p w14:paraId="682F6B87"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7E3D020A" w14:textId="04637CAD"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sidRPr="003D4929">
              <w:rPr>
                <w:rFonts w:ascii="Cambria" w:hAnsi="Cambria"/>
                <w:sz w:val="20"/>
                <w:szCs w:val="20"/>
              </w:rPr>
              <w:t xml:space="preserve"> 10 </w:t>
            </w:r>
            <w:r w:rsidR="00F915CA">
              <w:rPr>
                <w:rFonts w:ascii="Cambria" w:hAnsi="Cambria"/>
                <w:sz w:val="20"/>
                <w:szCs w:val="20"/>
              </w:rPr>
              <w:t>si 11</w:t>
            </w:r>
          </w:p>
          <w:p w14:paraId="484D6940" w14:textId="20AD03FC" w:rsidR="00F915CA" w:rsidRDefault="00F915CA" w:rsidP="00F915C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w:t>
            </w:r>
            <w:r w:rsidRPr="003D4929">
              <w:rPr>
                <w:rFonts w:ascii="Cambria" w:hAnsi="Cambria"/>
                <w:sz w:val="20"/>
                <w:szCs w:val="20"/>
              </w:rPr>
              <w:t xml:space="preserve">10 </w:t>
            </w:r>
            <w:r>
              <w:rPr>
                <w:rFonts w:ascii="Cambria" w:hAnsi="Cambria"/>
                <w:sz w:val="20"/>
                <w:szCs w:val="20"/>
              </w:rPr>
              <w:t>si 11</w:t>
            </w:r>
          </w:p>
          <w:p w14:paraId="05843E56" w14:textId="77777777" w:rsidR="00921649" w:rsidRPr="003D4929" w:rsidRDefault="00921649" w:rsidP="00921649">
            <w:pPr>
              <w:spacing w:after="0" w:line="240" w:lineRule="auto"/>
              <w:ind w:hanging="2"/>
              <w:jc w:val="both"/>
              <w:rPr>
                <w:rFonts w:ascii="Cambria" w:hAnsi="Cambria"/>
                <w:sz w:val="20"/>
                <w:szCs w:val="20"/>
              </w:rPr>
            </w:pPr>
          </w:p>
          <w:p w14:paraId="3D5810BB"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7686A534"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Omar</w:t>
            </w:r>
            <w:proofErr w:type="spellEnd"/>
            <w:r w:rsidRPr="003D4929">
              <w:rPr>
                <w:rFonts w:ascii="Cambria" w:hAnsi="Cambria"/>
                <w:sz w:val="20"/>
                <w:szCs w:val="20"/>
              </w:rPr>
              <w:t xml:space="preserve"> G. </w:t>
            </w:r>
            <w:proofErr w:type="spellStart"/>
            <w:r w:rsidRPr="003D4929">
              <w:rPr>
                <w:rFonts w:ascii="Cambria" w:hAnsi="Cambria"/>
                <w:sz w:val="20"/>
                <w:szCs w:val="20"/>
              </w:rPr>
              <w:t>Encarnación</w:t>
            </w:r>
            <w:proofErr w:type="spellEnd"/>
            <w:r w:rsidRPr="003D4929">
              <w:rPr>
                <w:rFonts w:ascii="Cambria" w:hAnsi="Cambria"/>
                <w:sz w:val="20"/>
                <w:szCs w:val="20"/>
              </w:rPr>
              <w:t xml:space="preserve">, Civil Society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Consolidation</w:t>
            </w:r>
            <w:proofErr w:type="spellEnd"/>
            <w:r w:rsidRPr="003D4929">
              <w:rPr>
                <w:rFonts w:ascii="Cambria" w:hAnsi="Cambria"/>
                <w:sz w:val="20"/>
                <w:szCs w:val="20"/>
              </w:rPr>
              <w:t xml:space="preserve"> of </w:t>
            </w:r>
            <w:proofErr w:type="spellStart"/>
            <w:r w:rsidRPr="003D4929">
              <w:rPr>
                <w:rFonts w:ascii="Cambria" w:hAnsi="Cambria"/>
                <w:sz w:val="20"/>
                <w:szCs w:val="20"/>
              </w:rPr>
              <w:t>Democracy</w:t>
            </w:r>
            <w:proofErr w:type="spellEnd"/>
            <w:r w:rsidRPr="003D4929">
              <w:rPr>
                <w:rFonts w:ascii="Cambria" w:hAnsi="Cambria"/>
                <w:sz w:val="20"/>
                <w:szCs w:val="20"/>
              </w:rPr>
              <w:t xml:space="preserve"> in Spain</w:t>
            </w:r>
          </w:p>
          <w:p w14:paraId="267CC2D7"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Quarterly</w:t>
            </w:r>
            <w:proofErr w:type="spellEnd"/>
            <w:r w:rsidRPr="003D4929">
              <w:rPr>
                <w:rFonts w:ascii="Cambria" w:hAnsi="Cambria"/>
                <w:sz w:val="20"/>
                <w:szCs w:val="20"/>
              </w:rPr>
              <w:t>, Vol. 116, No. 1. (</w:t>
            </w:r>
            <w:proofErr w:type="spellStart"/>
            <w:r w:rsidRPr="003D4929">
              <w:rPr>
                <w:rFonts w:ascii="Cambria" w:hAnsi="Cambria"/>
                <w:sz w:val="20"/>
                <w:szCs w:val="20"/>
              </w:rPr>
              <w:t>Spring</w:t>
            </w:r>
            <w:proofErr w:type="spellEnd"/>
            <w:r w:rsidRPr="003D4929">
              <w:rPr>
                <w:rFonts w:ascii="Cambria" w:hAnsi="Cambria"/>
                <w:sz w:val="20"/>
                <w:szCs w:val="20"/>
              </w:rPr>
              <w:t>, 2001), pp. 53-79;</w:t>
            </w:r>
          </w:p>
          <w:p w14:paraId="1B4B6AD4" w14:textId="77777777" w:rsidR="00921649" w:rsidRPr="003D4929" w:rsidRDefault="00921649" w:rsidP="00921649">
            <w:pPr>
              <w:spacing w:after="0" w:line="240" w:lineRule="auto"/>
              <w:ind w:hanging="2"/>
              <w:jc w:val="both"/>
              <w:rPr>
                <w:rFonts w:ascii="Cambria" w:hAnsi="Cambria"/>
                <w:sz w:val="20"/>
                <w:szCs w:val="20"/>
              </w:rPr>
            </w:pPr>
          </w:p>
          <w:p w14:paraId="374E0DC0" w14:textId="77777777" w:rsidR="00921649" w:rsidRPr="003D4929" w:rsidRDefault="00921649" w:rsidP="00921649">
            <w:pPr>
              <w:spacing w:after="0" w:line="240" w:lineRule="auto"/>
              <w:ind w:hanging="2"/>
              <w:jc w:val="both"/>
              <w:rPr>
                <w:rFonts w:ascii="Cambria" w:hAnsi="Cambria"/>
                <w:sz w:val="20"/>
                <w:szCs w:val="20"/>
              </w:rPr>
            </w:pPr>
            <w:r>
              <w:rPr>
                <w:rFonts w:ascii="Cambria" w:hAnsi="Cambria"/>
                <w:sz w:val="20"/>
                <w:szCs w:val="20"/>
              </w:rPr>
              <w:t>Curs 9</w:t>
            </w:r>
          </w:p>
          <w:p w14:paraId="48724435"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62AF8DB4" w14:textId="46354C57"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w:t>
            </w:r>
            <w:r w:rsidR="000933FA">
              <w:rPr>
                <w:rFonts w:ascii="Cambria" w:hAnsi="Cambria"/>
                <w:sz w:val="20"/>
                <w:szCs w:val="20"/>
              </w:rPr>
              <w:t xml:space="preserve">t. al., </w:t>
            </w:r>
            <w:proofErr w:type="spellStart"/>
            <w:r w:rsidR="000933FA">
              <w:rPr>
                <w:rFonts w:ascii="Cambria" w:hAnsi="Cambria"/>
                <w:sz w:val="20"/>
                <w:szCs w:val="20"/>
              </w:rPr>
              <w:t>Chapter</w:t>
            </w:r>
            <w:proofErr w:type="spellEnd"/>
            <w:r w:rsidR="000933FA">
              <w:rPr>
                <w:rFonts w:ascii="Cambria" w:hAnsi="Cambria"/>
                <w:sz w:val="20"/>
                <w:szCs w:val="20"/>
              </w:rPr>
              <w:t xml:space="preserve"> 12 </w:t>
            </w:r>
          </w:p>
          <w:p w14:paraId="42CE8E9C" w14:textId="7410DA72" w:rsidR="00921649" w:rsidRPr="003D4929" w:rsidRDefault="000933FA" w:rsidP="000933F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12</w:t>
            </w:r>
          </w:p>
          <w:p w14:paraId="0941C640" w14:textId="77777777" w:rsidR="00921649" w:rsidRPr="003D4929" w:rsidRDefault="00921649" w:rsidP="00921649">
            <w:pPr>
              <w:spacing w:after="0" w:line="240" w:lineRule="auto"/>
              <w:ind w:hanging="2"/>
              <w:jc w:val="both"/>
              <w:rPr>
                <w:rFonts w:ascii="Cambria" w:hAnsi="Cambria"/>
                <w:sz w:val="20"/>
                <w:szCs w:val="20"/>
              </w:rPr>
            </w:pPr>
          </w:p>
          <w:p w14:paraId="3B5F34FB"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4E804FB5"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Almond</w:t>
            </w:r>
            <w:proofErr w:type="spellEnd"/>
            <w:r w:rsidRPr="003D4929">
              <w:rPr>
                <w:rFonts w:ascii="Cambria" w:hAnsi="Cambria"/>
                <w:sz w:val="20"/>
                <w:szCs w:val="20"/>
              </w:rPr>
              <w:t xml:space="preserve">, Gabriel A. </w:t>
            </w:r>
            <w:proofErr w:type="spellStart"/>
            <w:r w:rsidRPr="003D4929">
              <w:rPr>
                <w:rFonts w:ascii="Cambria" w:hAnsi="Cambria"/>
                <w:sz w:val="20"/>
                <w:szCs w:val="20"/>
              </w:rPr>
              <w:t>şi</w:t>
            </w:r>
            <w:proofErr w:type="spellEnd"/>
            <w:r w:rsidRPr="003D4929">
              <w:rPr>
                <w:rFonts w:ascii="Cambria" w:hAnsi="Cambria"/>
                <w:sz w:val="20"/>
                <w:szCs w:val="20"/>
              </w:rPr>
              <w:t xml:space="preserve"> Sidney </w:t>
            </w:r>
            <w:proofErr w:type="spellStart"/>
            <w:r w:rsidRPr="003D4929">
              <w:rPr>
                <w:rFonts w:ascii="Cambria" w:hAnsi="Cambria"/>
                <w:sz w:val="20"/>
                <w:szCs w:val="20"/>
              </w:rPr>
              <w:t>Verba</w:t>
            </w:r>
            <w:proofErr w:type="spellEnd"/>
            <w:r w:rsidRPr="003D4929">
              <w:rPr>
                <w:rFonts w:ascii="Cambria" w:hAnsi="Cambria"/>
                <w:sz w:val="20"/>
                <w:szCs w:val="20"/>
              </w:rPr>
              <w:t xml:space="preserve">, Cultura politică. Atitudini politice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democraţie</w:t>
            </w:r>
            <w:proofErr w:type="spellEnd"/>
            <w:r w:rsidRPr="003D4929">
              <w:rPr>
                <w:rFonts w:ascii="Cambria" w:hAnsi="Cambria"/>
                <w:sz w:val="20"/>
                <w:szCs w:val="20"/>
              </w:rPr>
              <w:t xml:space="preserve"> în cinci </w:t>
            </w:r>
            <w:proofErr w:type="spellStart"/>
            <w:r w:rsidRPr="003D4929">
              <w:rPr>
                <w:rFonts w:ascii="Cambria" w:hAnsi="Cambria"/>
                <w:sz w:val="20"/>
                <w:szCs w:val="20"/>
              </w:rPr>
              <w:t>naţiuni</w:t>
            </w:r>
            <w:proofErr w:type="spellEnd"/>
            <w:r w:rsidRPr="003D4929">
              <w:rPr>
                <w:rFonts w:ascii="Cambria" w:hAnsi="Cambria"/>
                <w:sz w:val="20"/>
                <w:szCs w:val="20"/>
              </w:rPr>
              <w:t xml:space="preserve">, </w:t>
            </w:r>
            <w:proofErr w:type="spellStart"/>
            <w:r w:rsidRPr="003D4929">
              <w:rPr>
                <w:rFonts w:ascii="Cambria" w:hAnsi="Cambria"/>
                <w:sz w:val="20"/>
                <w:szCs w:val="20"/>
              </w:rPr>
              <w:t>Bucureşti</w:t>
            </w:r>
            <w:proofErr w:type="spellEnd"/>
            <w:r w:rsidRPr="003D4929">
              <w:rPr>
                <w:rFonts w:ascii="Cambria" w:hAnsi="Cambria"/>
                <w:sz w:val="20"/>
                <w:szCs w:val="20"/>
              </w:rPr>
              <w:t xml:space="preserve">, DU </w:t>
            </w:r>
            <w:proofErr w:type="spellStart"/>
            <w:r w:rsidRPr="003D4929">
              <w:rPr>
                <w:rFonts w:ascii="Cambria" w:hAnsi="Cambria"/>
                <w:sz w:val="20"/>
                <w:szCs w:val="20"/>
              </w:rPr>
              <w:t>Style</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CEU Press, 1996. Capitolul 1.</w:t>
            </w:r>
          </w:p>
          <w:p w14:paraId="2B7EBA62"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Robert </w:t>
            </w:r>
            <w:proofErr w:type="spellStart"/>
            <w:r w:rsidRPr="003D4929">
              <w:rPr>
                <w:rFonts w:ascii="Cambria" w:hAnsi="Cambria"/>
                <w:sz w:val="20"/>
                <w:szCs w:val="20"/>
              </w:rPr>
              <w:t>Putnam</w:t>
            </w:r>
            <w:proofErr w:type="spellEnd"/>
            <w:r w:rsidRPr="003D4929">
              <w:rPr>
                <w:rFonts w:ascii="Cambria" w:hAnsi="Cambria"/>
                <w:sz w:val="20"/>
                <w:szCs w:val="20"/>
              </w:rPr>
              <w:t xml:space="preserve">, Cum </w:t>
            </w:r>
            <w:proofErr w:type="spellStart"/>
            <w:r w:rsidRPr="003D4929">
              <w:rPr>
                <w:rFonts w:ascii="Cambria" w:hAnsi="Cambria"/>
                <w:sz w:val="20"/>
                <w:szCs w:val="20"/>
              </w:rPr>
              <w:t>funcţionează</w:t>
            </w:r>
            <w:proofErr w:type="spellEnd"/>
            <w:r w:rsidRPr="003D4929">
              <w:rPr>
                <w:rFonts w:ascii="Cambria" w:hAnsi="Cambria"/>
                <w:sz w:val="20"/>
                <w:szCs w:val="20"/>
              </w:rPr>
              <w:t xml:space="preserve"> </w:t>
            </w:r>
            <w:proofErr w:type="spellStart"/>
            <w:r w:rsidRPr="003D4929">
              <w:rPr>
                <w:rFonts w:ascii="Cambria" w:hAnsi="Cambria"/>
                <w:sz w:val="20"/>
                <w:szCs w:val="20"/>
              </w:rPr>
              <w:t>democraţia</w:t>
            </w:r>
            <w:proofErr w:type="spellEnd"/>
            <w:r w:rsidRPr="003D4929">
              <w:rPr>
                <w:rFonts w:ascii="Cambria" w:hAnsi="Cambria"/>
                <w:sz w:val="20"/>
                <w:szCs w:val="20"/>
              </w:rPr>
              <w:t xml:space="preserve">? </w:t>
            </w:r>
            <w:proofErr w:type="spellStart"/>
            <w:r w:rsidRPr="003D4929">
              <w:rPr>
                <w:rFonts w:ascii="Cambria" w:hAnsi="Cambria"/>
                <w:sz w:val="20"/>
                <w:szCs w:val="20"/>
              </w:rPr>
              <w:t>Tradiţii</w:t>
            </w:r>
            <w:proofErr w:type="spellEnd"/>
            <w:r w:rsidRPr="003D4929">
              <w:rPr>
                <w:rFonts w:ascii="Cambria" w:hAnsi="Cambria"/>
                <w:sz w:val="20"/>
                <w:szCs w:val="20"/>
              </w:rPr>
              <w:t xml:space="preserve"> civice ale Italiei moderne, </w:t>
            </w:r>
            <w:proofErr w:type="spellStart"/>
            <w:r w:rsidRPr="003D4929">
              <w:rPr>
                <w:rFonts w:ascii="Cambria" w:hAnsi="Cambria"/>
                <w:sz w:val="20"/>
                <w:szCs w:val="20"/>
              </w:rPr>
              <w:t>Iaşi</w:t>
            </w:r>
            <w:proofErr w:type="spellEnd"/>
            <w:r w:rsidRPr="003D4929">
              <w:rPr>
                <w:rFonts w:ascii="Cambria" w:hAnsi="Cambria"/>
                <w:sz w:val="20"/>
                <w:szCs w:val="20"/>
              </w:rPr>
              <w:t xml:space="preserve">, Polirom, 2001. Capitolele 1 </w:t>
            </w:r>
            <w:proofErr w:type="spellStart"/>
            <w:r w:rsidRPr="003D4929">
              <w:rPr>
                <w:rFonts w:ascii="Cambria" w:hAnsi="Cambria"/>
                <w:sz w:val="20"/>
                <w:szCs w:val="20"/>
              </w:rPr>
              <w:t>şi</w:t>
            </w:r>
            <w:proofErr w:type="spellEnd"/>
            <w:r w:rsidRPr="003D4929">
              <w:rPr>
                <w:rFonts w:ascii="Cambria" w:hAnsi="Cambria"/>
                <w:sz w:val="20"/>
                <w:szCs w:val="20"/>
              </w:rPr>
              <w:t xml:space="preserve"> 2.</w:t>
            </w:r>
          </w:p>
          <w:p w14:paraId="37C0FD18" w14:textId="45994897"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Ronald, </w:t>
            </w:r>
            <w:proofErr w:type="spellStart"/>
            <w:r w:rsidRPr="003D4929">
              <w:rPr>
                <w:rFonts w:ascii="Cambria" w:hAnsi="Cambria"/>
                <w:sz w:val="20"/>
                <w:szCs w:val="20"/>
              </w:rPr>
              <w:t>Inglehart</w:t>
            </w:r>
            <w:proofErr w:type="spellEnd"/>
            <w:r w:rsidRPr="003D4929">
              <w:rPr>
                <w:rFonts w:ascii="Cambria" w:hAnsi="Cambria"/>
                <w:sz w:val="20"/>
                <w:szCs w:val="20"/>
              </w:rPr>
              <w:t xml:space="preserve">, </w:t>
            </w:r>
            <w:proofErr w:type="spellStart"/>
            <w:r w:rsidRPr="003D4929">
              <w:rPr>
                <w:rFonts w:ascii="Cambria" w:hAnsi="Cambria"/>
                <w:sz w:val="20"/>
                <w:szCs w:val="20"/>
              </w:rPr>
              <w:t>Culture</w:t>
            </w:r>
            <w:proofErr w:type="spellEnd"/>
            <w:r w:rsidRPr="003D4929">
              <w:rPr>
                <w:rFonts w:ascii="Cambria" w:hAnsi="Cambria"/>
                <w:sz w:val="20"/>
                <w:szCs w:val="20"/>
              </w:rPr>
              <w:t xml:space="preserve"> </w:t>
            </w:r>
            <w:proofErr w:type="spellStart"/>
            <w:r w:rsidRPr="003D4929">
              <w:rPr>
                <w:rFonts w:ascii="Cambria" w:hAnsi="Cambria"/>
                <w:sz w:val="20"/>
                <w:szCs w:val="20"/>
              </w:rPr>
              <w:t>Shift</w:t>
            </w:r>
            <w:proofErr w:type="spellEnd"/>
            <w:r w:rsidRPr="003D4929">
              <w:rPr>
                <w:rFonts w:ascii="Cambria" w:hAnsi="Cambria"/>
                <w:sz w:val="20"/>
                <w:szCs w:val="20"/>
              </w:rPr>
              <w:t xml:space="preserve"> in </w:t>
            </w:r>
            <w:proofErr w:type="spellStart"/>
            <w:r w:rsidRPr="003D4929">
              <w:rPr>
                <w:rFonts w:ascii="Cambria" w:hAnsi="Cambria"/>
                <w:sz w:val="20"/>
                <w:szCs w:val="20"/>
              </w:rPr>
              <w:t>Advanced</w:t>
            </w:r>
            <w:proofErr w:type="spellEnd"/>
            <w:r w:rsidRPr="003D4929">
              <w:rPr>
                <w:rFonts w:ascii="Cambria" w:hAnsi="Cambria"/>
                <w:sz w:val="20"/>
                <w:szCs w:val="20"/>
              </w:rPr>
              <w:t xml:space="preserve"> Industrial </w:t>
            </w:r>
            <w:proofErr w:type="spellStart"/>
            <w:r w:rsidRPr="003D4929">
              <w:rPr>
                <w:rFonts w:ascii="Cambria" w:hAnsi="Cambria"/>
                <w:sz w:val="20"/>
                <w:szCs w:val="20"/>
              </w:rPr>
              <w:t>Societies</w:t>
            </w:r>
            <w:proofErr w:type="spellEnd"/>
            <w:r w:rsidRPr="003D4929">
              <w:rPr>
                <w:rFonts w:ascii="Cambria" w:hAnsi="Cambria"/>
                <w:sz w:val="20"/>
                <w:szCs w:val="20"/>
              </w:rPr>
              <w:t xml:space="preserve">. Princeton: Princeton University Press, 1990. Introducerea </w:t>
            </w:r>
            <w:proofErr w:type="spellStart"/>
            <w:r w:rsidRPr="003D4929">
              <w:rPr>
                <w:rFonts w:ascii="Cambria" w:hAnsi="Cambria"/>
                <w:sz w:val="20"/>
                <w:szCs w:val="20"/>
              </w:rPr>
              <w:t>şi</w:t>
            </w:r>
            <w:proofErr w:type="spellEnd"/>
            <w:r w:rsidRPr="003D4929">
              <w:rPr>
                <w:rFonts w:ascii="Cambria" w:hAnsi="Cambria"/>
                <w:sz w:val="20"/>
                <w:szCs w:val="20"/>
              </w:rPr>
              <w:t xml:space="preserve"> capitolul 1.</w:t>
            </w:r>
          </w:p>
          <w:p w14:paraId="4382CE82" w14:textId="77777777" w:rsidR="000933FA" w:rsidRPr="003D4929" w:rsidRDefault="000933FA" w:rsidP="000933FA">
            <w:pPr>
              <w:spacing w:after="0" w:line="240" w:lineRule="auto"/>
              <w:ind w:hanging="2"/>
              <w:jc w:val="both"/>
              <w:rPr>
                <w:rFonts w:ascii="Cambria" w:hAnsi="Cambria"/>
                <w:sz w:val="20"/>
                <w:szCs w:val="20"/>
              </w:rPr>
            </w:pPr>
            <w:proofErr w:type="spellStart"/>
            <w:r w:rsidRPr="003D4929">
              <w:rPr>
                <w:rFonts w:ascii="Cambria" w:hAnsi="Cambria"/>
                <w:sz w:val="20"/>
                <w:szCs w:val="20"/>
              </w:rPr>
              <w:t>Gerardo</w:t>
            </w:r>
            <w:proofErr w:type="spellEnd"/>
            <w:r w:rsidRPr="003D4929">
              <w:rPr>
                <w:rFonts w:ascii="Cambria" w:hAnsi="Cambria"/>
                <w:sz w:val="20"/>
                <w:szCs w:val="20"/>
              </w:rPr>
              <w:t xml:space="preserve"> L. </w:t>
            </w:r>
            <w:proofErr w:type="spellStart"/>
            <w:r w:rsidRPr="003D4929">
              <w:rPr>
                <w:rFonts w:ascii="Cambria" w:hAnsi="Cambria"/>
                <w:sz w:val="20"/>
                <w:szCs w:val="20"/>
              </w:rPr>
              <w:t>Munck</w:t>
            </w:r>
            <w:proofErr w:type="spellEnd"/>
            <w:r w:rsidRPr="003D4929">
              <w:rPr>
                <w:rFonts w:ascii="Cambria" w:hAnsi="Cambria"/>
                <w:sz w:val="20"/>
                <w:szCs w:val="20"/>
              </w:rPr>
              <w:t xml:space="preserve">; Carol </w:t>
            </w:r>
            <w:proofErr w:type="spellStart"/>
            <w:r w:rsidRPr="003D4929">
              <w:rPr>
                <w:rFonts w:ascii="Cambria" w:hAnsi="Cambria"/>
                <w:sz w:val="20"/>
                <w:szCs w:val="20"/>
              </w:rPr>
              <w:t>Skalnik</w:t>
            </w:r>
            <w:proofErr w:type="spellEnd"/>
            <w:r w:rsidRPr="003D4929">
              <w:rPr>
                <w:rFonts w:ascii="Cambria" w:hAnsi="Cambria"/>
                <w:sz w:val="20"/>
                <w:szCs w:val="20"/>
              </w:rPr>
              <w:t xml:space="preserve"> </w:t>
            </w:r>
            <w:proofErr w:type="spellStart"/>
            <w:r w:rsidRPr="003D4929">
              <w:rPr>
                <w:rFonts w:ascii="Cambria" w:hAnsi="Cambria"/>
                <w:sz w:val="20"/>
                <w:szCs w:val="20"/>
              </w:rPr>
              <w:t>Leff</w:t>
            </w:r>
            <w:proofErr w:type="spellEnd"/>
            <w:r w:rsidRPr="003D4929">
              <w:rPr>
                <w:rFonts w:ascii="Cambria" w:hAnsi="Cambria"/>
                <w:sz w:val="20"/>
                <w:szCs w:val="20"/>
              </w:rPr>
              <w:t xml:space="preserve">, </w:t>
            </w:r>
            <w:proofErr w:type="spellStart"/>
            <w:r w:rsidRPr="003D4929">
              <w:rPr>
                <w:rFonts w:ascii="Cambria" w:hAnsi="Cambria"/>
                <w:sz w:val="20"/>
                <w:szCs w:val="20"/>
              </w:rPr>
              <w:t>Modes</w:t>
            </w:r>
            <w:proofErr w:type="spellEnd"/>
            <w:r w:rsidRPr="003D4929">
              <w:rPr>
                <w:rFonts w:ascii="Cambria" w:hAnsi="Cambria"/>
                <w:sz w:val="20"/>
                <w:szCs w:val="20"/>
              </w:rPr>
              <w:t xml:space="preserve"> of </w:t>
            </w:r>
            <w:proofErr w:type="spellStart"/>
            <w:r w:rsidRPr="003D4929">
              <w:rPr>
                <w:rFonts w:ascii="Cambria" w:hAnsi="Cambria"/>
                <w:sz w:val="20"/>
                <w:szCs w:val="20"/>
              </w:rPr>
              <w:t>Transition</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Democratization</w:t>
            </w:r>
            <w:proofErr w:type="spellEnd"/>
            <w:r w:rsidRPr="003D4929">
              <w:rPr>
                <w:rFonts w:ascii="Cambria" w:hAnsi="Cambria"/>
                <w:sz w:val="20"/>
                <w:szCs w:val="20"/>
              </w:rPr>
              <w:t xml:space="preserve">: South America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Eastern</w:t>
            </w:r>
            <w:proofErr w:type="spellEnd"/>
            <w:r w:rsidRPr="003D4929">
              <w:rPr>
                <w:rFonts w:ascii="Cambria" w:hAnsi="Cambria"/>
                <w:sz w:val="20"/>
                <w:szCs w:val="20"/>
              </w:rPr>
              <w:t xml:space="preserve"> Europe in Comparative Perspective,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Vol. 29, No. 3, </w:t>
            </w:r>
            <w:proofErr w:type="spellStart"/>
            <w:r w:rsidRPr="003D4929">
              <w:rPr>
                <w:rFonts w:ascii="Cambria" w:hAnsi="Cambria"/>
                <w:sz w:val="20"/>
                <w:szCs w:val="20"/>
              </w:rPr>
              <w:t>Transitions</w:t>
            </w:r>
            <w:proofErr w:type="spellEnd"/>
            <w:r w:rsidRPr="003D4929">
              <w:rPr>
                <w:rFonts w:ascii="Cambria" w:hAnsi="Cambria"/>
                <w:sz w:val="20"/>
                <w:szCs w:val="20"/>
              </w:rPr>
              <w:t xml:space="preserve"> </w:t>
            </w:r>
            <w:proofErr w:type="spellStart"/>
            <w:r w:rsidRPr="003D4929">
              <w:rPr>
                <w:rFonts w:ascii="Cambria" w:hAnsi="Cambria"/>
                <w:sz w:val="20"/>
                <w:szCs w:val="20"/>
              </w:rPr>
              <w:t>to</w:t>
            </w:r>
            <w:proofErr w:type="spellEnd"/>
            <w:r w:rsidRPr="003D4929">
              <w:rPr>
                <w:rFonts w:ascii="Cambria" w:hAnsi="Cambria"/>
                <w:sz w:val="20"/>
                <w:szCs w:val="20"/>
              </w:rPr>
              <w:t xml:space="preserve"> </w:t>
            </w:r>
            <w:proofErr w:type="spellStart"/>
            <w:r w:rsidRPr="003D4929">
              <w:rPr>
                <w:rFonts w:ascii="Cambria" w:hAnsi="Cambria"/>
                <w:sz w:val="20"/>
                <w:szCs w:val="20"/>
              </w:rPr>
              <w:t>Democracy</w:t>
            </w:r>
            <w:proofErr w:type="spellEnd"/>
            <w:r w:rsidRPr="003D4929">
              <w:rPr>
                <w:rFonts w:ascii="Cambria" w:hAnsi="Cambria"/>
                <w:sz w:val="20"/>
                <w:szCs w:val="20"/>
              </w:rPr>
              <w:t xml:space="preserve">: A Special </w:t>
            </w:r>
            <w:proofErr w:type="spellStart"/>
            <w:r w:rsidRPr="003D4929">
              <w:rPr>
                <w:rFonts w:ascii="Cambria" w:hAnsi="Cambria"/>
                <w:sz w:val="20"/>
                <w:szCs w:val="20"/>
              </w:rPr>
              <w:t>Issue</w:t>
            </w:r>
            <w:proofErr w:type="spellEnd"/>
            <w:r w:rsidRPr="003D4929">
              <w:rPr>
                <w:rFonts w:ascii="Cambria" w:hAnsi="Cambria"/>
                <w:sz w:val="20"/>
                <w:szCs w:val="20"/>
              </w:rPr>
              <w:t xml:space="preserve"> in </w:t>
            </w:r>
            <w:proofErr w:type="spellStart"/>
            <w:r w:rsidRPr="003D4929">
              <w:rPr>
                <w:rFonts w:ascii="Cambria" w:hAnsi="Cambria"/>
                <w:sz w:val="20"/>
                <w:szCs w:val="20"/>
              </w:rPr>
              <w:t>Memory</w:t>
            </w:r>
            <w:proofErr w:type="spellEnd"/>
            <w:r w:rsidRPr="003D4929">
              <w:rPr>
                <w:rFonts w:ascii="Cambria" w:hAnsi="Cambria"/>
                <w:sz w:val="20"/>
                <w:szCs w:val="20"/>
              </w:rPr>
              <w:t xml:space="preserve"> of </w:t>
            </w:r>
            <w:proofErr w:type="spellStart"/>
            <w:r w:rsidRPr="003D4929">
              <w:rPr>
                <w:rFonts w:ascii="Cambria" w:hAnsi="Cambria"/>
                <w:sz w:val="20"/>
                <w:szCs w:val="20"/>
              </w:rPr>
              <w:t>Dankwart</w:t>
            </w:r>
            <w:proofErr w:type="spellEnd"/>
            <w:r w:rsidRPr="003D4929">
              <w:rPr>
                <w:rFonts w:ascii="Cambria" w:hAnsi="Cambria"/>
                <w:sz w:val="20"/>
                <w:szCs w:val="20"/>
              </w:rPr>
              <w:t xml:space="preserve"> A. </w:t>
            </w:r>
            <w:proofErr w:type="spellStart"/>
            <w:r w:rsidRPr="003D4929">
              <w:rPr>
                <w:rFonts w:ascii="Cambria" w:hAnsi="Cambria"/>
                <w:sz w:val="20"/>
                <w:szCs w:val="20"/>
              </w:rPr>
              <w:t>Rustow</w:t>
            </w:r>
            <w:proofErr w:type="spellEnd"/>
            <w:r w:rsidRPr="003D4929">
              <w:rPr>
                <w:rFonts w:ascii="Cambria" w:hAnsi="Cambria"/>
                <w:sz w:val="20"/>
                <w:szCs w:val="20"/>
              </w:rPr>
              <w:t>. (Apr., 1997), pp. 343-362</w:t>
            </w:r>
          </w:p>
          <w:p w14:paraId="0C392453" w14:textId="77777777" w:rsidR="000933FA" w:rsidRPr="003D4929" w:rsidRDefault="000933FA" w:rsidP="000933FA">
            <w:pPr>
              <w:spacing w:after="0" w:line="240" w:lineRule="auto"/>
              <w:ind w:hanging="2"/>
              <w:jc w:val="both"/>
              <w:rPr>
                <w:rFonts w:ascii="Cambria" w:hAnsi="Cambria"/>
                <w:sz w:val="20"/>
                <w:szCs w:val="20"/>
              </w:rPr>
            </w:pPr>
            <w:proofErr w:type="spellStart"/>
            <w:r w:rsidRPr="003D4929">
              <w:rPr>
                <w:rFonts w:ascii="Cambria" w:hAnsi="Cambria"/>
                <w:sz w:val="20"/>
                <w:szCs w:val="20"/>
              </w:rPr>
              <w:lastRenderedPageBreak/>
              <w:t>Geir</w:t>
            </w:r>
            <w:proofErr w:type="spellEnd"/>
            <w:r w:rsidRPr="003D4929">
              <w:rPr>
                <w:rFonts w:ascii="Cambria" w:hAnsi="Cambria"/>
                <w:sz w:val="20"/>
                <w:szCs w:val="20"/>
              </w:rPr>
              <w:t xml:space="preserve"> </w:t>
            </w:r>
            <w:proofErr w:type="spellStart"/>
            <w:r w:rsidRPr="003D4929">
              <w:rPr>
                <w:rFonts w:ascii="Cambria" w:hAnsi="Cambria"/>
                <w:sz w:val="20"/>
                <w:szCs w:val="20"/>
              </w:rPr>
              <w:t>Flikke</w:t>
            </w:r>
            <w:proofErr w:type="spellEnd"/>
            <w:r w:rsidRPr="003D4929">
              <w:rPr>
                <w:rFonts w:ascii="Cambria" w:hAnsi="Cambria"/>
                <w:sz w:val="20"/>
                <w:szCs w:val="20"/>
              </w:rPr>
              <w:t xml:space="preserve">, </w:t>
            </w:r>
            <w:proofErr w:type="spellStart"/>
            <w:r w:rsidRPr="003D4929">
              <w:rPr>
                <w:rFonts w:ascii="Cambria" w:hAnsi="Cambria"/>
                <w:sz w:val="20"/>
                <w:szCs w:val="20"/>
              </w:rPr>
              <w:t>Pacts</w:t>
            </w:r>
            <w:proofErr w:type="spellEnd"/>
            <w:r w:rsidRPr="003D4929">
              <w:rPr>
                <w:rFonts w:ascii="Cambria" w:hAnsi="Cambria"/>
                <w:sz w:val="20"/>
                <w:szCs w:val="20"/>
              </w:rPr>
              <w:t xml:space="preserve">, </w:t>
            </w:r>
            <w:proofErr w:type="spellStart"/>
            <w:r w:rsidRPr="003D4929">
              <w:rPr>
                <w:rFonts w:ascii="Cambria" w:hAnsi="Cambria"/>
                <w:sz w:val="20"/>
                <w:szCs w:val="20"/>
              </w:rPr>
              <w:t>Parties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Elite </w:t>
            </w:r>
            <w:proofErr w:type="spellStart"/>
            <w:r w:rsidRPr="003D4929">
              <w:rPr>
                <w:rFonts w:ascii="Cambria" w:hAnsi="Cambria"/>
                <w:sz w:val="20"/>
                <w:szCs w:val="20"/>
              </w:rPr>
              <w:t>Struggle</w:t>
            </w:r>
            <w:proofErr w:type="spellEnd"/>
            <w:r w:rsidRPr="003D4929">
              <w:rPr>
                <w:rFonts w:ascii="Cambria" w:hAnsi="Cambria"/>
                <w:sz w:val="20"/>
                <w:szCs w:val="20"/>
              </w:rPr>
              <w:t xml:space="preserve">: </w:t>
            </w:r>
            <w:proofErr w:type="spellStart"/>
            <w:r w:rsidRPr="003D4929">
              <w:rPr>
                <w:rFonts w:ascii="Cambria" w:hAnsi="Cambria"/>
                <w:sz w:val="20"/>
                <w:szCs w:val="20"/>
              </w:rPr>
              <w:t>Ukraine’s</w:t>
            </w:r>
            <w:proofErr w:type="spellEnd"/>
            <w:r w:rsidRPr="003D4929">
              <w:rPr>
                <w:rFonts w:ascii="Cambria" w:hAnsi="Cambria"/>
                <w:sz w:val="20"/>
                <w:szCs w:val="20"/>
              </w:rPr>
              <w:t xml:space="preserve"> </w:t>
            </w:r>
            <w:proofErr w:type="spellStart"/>
            <w:r w:rsidRPr="003D4929">
              <w:rPr>
                <w:rFonts w:ascii="Cambria" w:hAnsi="Cambria"/>
                <w:sz w:val="20"/>
                <w:szCs w:val="20"/>
              </w:rPr>
              <w:t>Troubled</w:t>
            </w:r>
            <w:proofErr w:type="spellEnd"/>
            <w:r w:rsidRPr="003D4929">
              <w:rPr>
                <w:rFonts w:ascii="Cambria" w:hAnsi="Cambria"/>
                <w:sz w:val="20"/>
                <w:szCs w:val="20"/>
              </w:rPr>
              <w:t xml:space="preserve"> Post-Orange </w:t>
            </w:r>
            <w:proofErr w:type="spellStart"/>
            <w:r w:rsidRPr="003D4929">
              <w:rPr>
                <w:rFonts w:ascii="Cambria" w:hAnsi="Cambria"/>
                <w:sz w:val="20"/>
                <w:szCs w:val="20"/>
              </w:rPr>
              <w:t>Transition</w:t>
            </w:r>
            <w:proofErr w:type="spellEnd"/>
            <w:r w:rsidRPr="003D4929">
              <w:rPr>
                <w:rFonts w:ascii="Cambria" w:hAnsi="Cambria"/>
                <w:sz w:val="20"/>
                <w:szCs w:val="20"/>
              </w:rPr>
              <w:t>, Europe-Asia Studies, Vol. 60, No. 3. (May, 2008), pp. 375-396.</w:t>
            </w:r>
          </w:p>
          <w:p w14:paraId="01BA641B" w14:textId="4C83CA2A" w:rsidR="00921649" w:rsidRPr="003D4929" w:rsidRDefault="00921649" w:rsidP="001E4968">
            <w:pPr>
              <w:spacing w:after="0" w:line="240" w:lineRule="auto"/>
              <w:jc w:val="both"/>
              <w:rPr>
                <w:rFonts w:ascii="Cambria" w:hAnsi="Cambria"/>
                <w:sz w:val="20"/>
                <w:szCs w:val="20"/>
              </w:rPr>
            </w:pPr>
          </w:p>
          <w:p w14:paraId="669EFFE0" w14:textId="77777777" w:rsidR="00921649" w:rsidRPr="003D4929" w:rsidRDefault="00921649" w:rsidP="00921649">
            <w:pPr>
              <w:spacing w:after="0" w:line="240" w:lineRule="auto"/>
              <w:ind w:hanging="2"/>
              <w:jc w:val="both"/>
              <w:rPr>
                <w:rFonts w:ascii="Cambria" w:hAnsi="Cambria"/>
                <w:sz w:val="20"/>
                <w:szCs w:val="20"/>
              </w:rPr>
            </w:pPr>
            <w:r>
              <w:rPr>
                <w:rFonts w:ascii="Cambria" w:hAnsi="Cambria"/>
                <w:sz w:val="20"/>
                <w:szCs w:val="20"/>
              </w:rPr>
              <w:t>Curs 10</w:t>
            </w:r>
          </w:p>
          <w:p w14:paraId="7CCB2AB0"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19318B84" w14:textId="6676E46E"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w:t>
            </w:r>
            <w:r w:rsidR="001E4968">
              <w:rPr>
                <w:rFonts w:ascii="Cambria" w:hAnsi="Cambria"/>
                <w:sz w:val="20"/>
                <w:szCs w:val="20"/>
              </w:rPr>
              <w:t xml:space="preserve">t. al., </w:t>
            </w:r>
            <w:proofErr w:type="spellStart"/>
            <w:r w:rsidR="001E4968">
              <w:rPr>
                <w:rFonts w:ascii="Cambria" w:hAnsi="Cambria"/>
                <w:sz w:val="20"/>
                <w:szCs w:val="20"/>
              </w:rPr>
              <w:t>Chapter</w:t>
            </w:r>
            <w:proofErr w:type="spellEnd"/>
            <w:r w:rsidR="001E4968">
              <w:rPr>
                <w:rFonts w:ascii="Cambria" w:hAnsi="Cambria"/>
                <w:sz w:val="20"/>
                <w:szCs w:val="20"/>
              </w:rPr>
              <w:t xml:space="preserve"> 13</w:t>
            </w:r>
          </w:p>
          <w:p w14:paraId="7A263410" w14:textId="06C79582" w:rsidR="001E4968" w:rsidRPr="003D4929" w:rsidRDefault="001E4968" w:rsidP="00921649">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13</w:t>
            </w:r>
          </w:p>
          <w:p w14:paraId="1CC1F7E2"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Zhong</w:t>
            </w:r>
            <w:proofErr w:type="spellEnd"/>
            <w:r w:rsidRPr="003D4929">
              <w:rPr>
                <w:rFonts w:ascii="Cambria" w:hAnsi="Cambria"/>
                <w:sz w:val="20"/>
                <w:szCs w:val="20"/>
              </w:rPr>
              <w:t xml:space="preserve">, Yang, Political </w:t>
            </w:r>
            <w:proofErr w:type="spellStart"/>
            <w:r w:rsidRPr="003D4929">
              <w:rPr>
                <w:rFonts w:ascii="Cambria" w:hAnsi="Cambria"/>
                <w:sz w:val="20"/>
                <w:szCs w:val="20"/>
              </w:rPr>
              <w:t>Culture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Participation</w:t>
            </w:r>
            <w:proofErr w:type="spellEnd"/>
            <w:r w:rsidRPr="003D4929">
              <w:rPr>
                <w:rFonts w:ascii="Cambria" w:hAnsi="Cambria"/>
                <w:sz w:val="20"/>
                <w:szCs w:val="20"/>
              </w:rPr>
              <w:t xml:space="preserve"> in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Chinese</w:t>
            </w:r>
            <w:proofErr w:type="spellEnd"/>
            <w:r w:rsidRPr="003D4929">
              <w:rPr>
                <w:rFonts w:ascii="Cambria" w:hAnsi="Cambria"/>
                <w:sz w:val="20"/>
                <w:szCs w:val="20"/>
              </w:rPr>
              <w:t xml:space="preserve"> </w:t>
            </w:r>
            <w:proofErr w:type="spellStart"/>
            <w:r w:rsidRPr="003D4929">
              <w:rPr>
                <w:rFonts w:ascii="Cambria" w:hAnsi="Cambria"/>
                <w:sz w:val="20"/>
                <w:szCs w:val="20"/>
              </w:rPr>
              <w:t>Countryside</w:t>
            </w:r>
            <w:proofErr w:type="spellEnd"/>
            <w:r w:rsidRPr="003D4929">
              <w:rPr>
                <w:rFonts w:ascii="Cambria" w:hAnsi="Cambria"/>
                <w:sz w:val="20"/>
                <w:szCs w:val="20"/>
              </w:rPr>
              <w:t xml:space="preserve">: </w:t>
            </w:r>
            <w:proofErr w:type="spellStart"/>
            <w:r w:rsidRPr="003D4929">
              <w:rPr>
                <w:rFonts w:ascii="Cambria" w:hAnsi="Cambria"/>
                <w:sz w:val="20"/>
                <w:szCs w:val="20"/>
              </w:rPr>
              <w:t>Some</w:t>
            </w:r>
            <w:proofErr w:type="spellEnd"/>
            <w:r w:rsidRPr="003D4929">
              <w:rPr>
                <w:rFonts w:ascii="Cambria" w:hAnsi="Cambria"/>
                <w:sz w:val="20"/>
                <w:szCs w:val="20"/>
              </w:rPr>
              <w:t xml:space="preserve"> </w:t>
            </w:r>
            <w:proofErr w:type="spellStart"/>
            <w:r w:rsidRPr="003D4929">
              <w:rPr>
                <w:rFonts w:ascii="Cambria" w:hAnsi="Cambria"/>
                <w:sz w:val="20"/>
                <w:szCs w:val="20"/>
              </w:rPr>
              <w:t>Empirical</w:t>
            </w:r>
            <w:proofErr w:type="spellEnd"/>
            <w:r w:rsidRPr="003D4929">
              <w:rPr>
                <w:rFonts w:ascii="Cambria" w:hAnsi="Cambria"/>
                <w:sz w:val="20"/>
                <w:szCs w:val="20"/>
              </w:rPr>
              <w:t xml:space="preserve"> </w:t>
            </w:r>
            <w:proofErr w:type="spellStart"/>
            <w:r w:rsidRPr="003D4929">
              <w:rPr>
                <w:rFonts w:ascii="Cambria" w:hAnsi="Cambria"/>
                <w:sz w:val="20"/>
                <w:szCs w:val="20"/>
              </w:rPr>
              <w:t>Evidence</w:t>
            </w:r>
            <w:proofErr w:type="spellEnd"/>
            <w:r w:rsidRPr="003D4929">
              <w:rPr>
                <w:rFonts w:ascii="Cambria" w:hAnsi="Cambria"/>
                <w:sz w:val="20"/>
                <w:szCs w:val="20"/>
              </w:rPr>
              <w:t xml:space="preserve">, P.S.: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xml:space="preserve"> 2004 (</w:t>
            </w:r>
            <w:proofErr w:type="spellStart"/>
            <w:r w:rsidRPr="003D4929">
              <w:rPr>
                <w:rFonts w:ascii="Cambria" w:hAnsi="Cambria"/>
                <w:sz w:val="20"/>
                <w:szCs w:val="20"/>
              </w:rPr>
              <w:t>July</w:t>
            </w:r>
            <w:proofErr w:type="spellEnd"/>
            <w:r w:rsidRPr="003D4929">
              <w:rPr>
                <w:rFonts w:ascii="Cambria" w:hAnsi="Cambria"/>
                <w:sz w:val="20"/>
                <w:szCs w:val="20"/>
              </w:rPr>
              <w:t>): 445-453</w:t>
            </w:r>
          </w:p>
          <w:p w14:paraId="584F6407" w14:textId="77777777" w:rsidR="00921649" w:rsidRPr="003D4929" w:rsidRDefault="00921649" w:rsidP="00921649">
            <w:pPr>
              <w:spacing w:after="0" w:line="240" w:lineRule="auto"/>
              <w:ind w:hanging="2"/>
              <w:jc w:val="both"/>
              <w:rPr>
                <w:rFonts w:ascii="Cambria" w:hAnsi="Cambria"/>
                <w:sz w:val="20"/>
                <w:szCs w:val="20"/>
              </w:rPr>
            </w:pPr>
          </w:p>
          <w:p w14:paraId="78BD52F5" w14:textId="77777777" w:rsidR="00921649" w:rsidRPr="003D4929" w:rsidRDefault="00921649" w:rsidP="00921649">
            <w:pPr>
              <w:spacing w:after="0" w:line="240" w:lineRule="auto"/>
              <w:ind w:hanging="2"/>
              <w:jc w:val="both"/>
              <w:rPr>
                <w:rFonts w:ascii="Cambria" w:hAnsi="Cambria"/>
                <w:sz w:val="20"/>
                <w:szCs w:val="20"/>
              </w:rPr>
            </w:pPr>
            <w:r>
              <w:rPr>
                <w:rFonts w:ascii="Cambria" w:hAnsi="Cambria"/>
                <w:sz w:val="20"/>
                <w:szCs w:val="20"/>
              </w:rPr>
              <w:t>Curs 11</w:t>
            </w:r>
          </w:p>
          <w:p w14:paraId="122468DC"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19D76A1C" w14:textId="0E73D2F1"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sidRPr="003D4929">
              <w:rPr>
                <w:rFonts w:ascii="Cambria" w:hAnsi="Cambria"/>
                <w:sz w:val="20"/>
                <w:szCs w:val="20"/>
              </w:rPr>
              <w:t xml:space="preserve"> </w:t>
            </w:r>
            <w:r w:rsidR="00415360">
              <w:rPr>
                <w:rFonts w:ascii="Cambria" w:hAnsi="Cambria"/>
                <w:sz w:val="20"/>
                <w:szCs w:val="20"/>
              </w:rPr>
              <w:t>14 si 15</w:t>
            </w:r>
          </w:p>
          <w:p w14:paraId="780E71C3" w14:textId="3FA0D608" w:rsidR="00921649" w:rsidRDefault="00415360" w:rsidP="00921649">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14 si 15</w:t>
            </w:r>
          </w:p>
          <w:p w14:paraId="183FD9A9" w14:textId="77777777" w:rsidR="00415360" w:rsidRPr="003D4929" w:rsidRDefault="00415360" w:rsidP="00921649">
            <w:pPr>
              <w:spacing w:after="0" w:line="240" w:lineRule="auto"/>
              <w:ind w:hanging="2"/>
              <w:jc w:val="both"/>
              <w:rPr>
                <w:rFonts w:ascii="Cambria" w:hAnsi="Cambria"/>
                <w:sz w:val="20"/>
                <w:szCs w:val="20"/>
              </w:rPr>
            </w:pPr>
          </w:p>
          <w:p w14:paraId="5D2F2B84"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75A55385"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Joseph </w:t>
            </w:r>
            <w:proofErr w:type="spellStart"/>
            <w:r w:rsidRPr="003D4929">
              <w:rPr>
                <w:rFonts w:ascii="Cambria" w:hAnsi="Cambria"/>
                <w:sz w:val="20"/>
                <w:szCs w:val="20"/>
              </w:rPr>
              <w:t>LaPalombara</w:t>
            </w:r>
            <w:proofErr w:type="spellEnd"/>
            <w:r w:rsidRPr="003D4929">
              <w:rPr>
                <w:rFonts w:ascii="Cambria" w:hAnsi="Cambria"/>
                <w:sz w:val="20"/>
                <w:szCs w:val="20"/>
              </w:rPr>
              <w:t xml:space="preserve"> - </w:t>
            </w:r>
            <w:proofErr w:type="spellStart"/>
            <w:r w:rsidRPr="003D4929">
              <w:rPr>
                <w:rFonts w:ascii="Cambria" w:hAnsi="Cambria"/>
                <w:sz w:val="20"/>
                <w:szCs w:val="20"/>
              </w:rPr>
              <w:t>Macrotheories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Microapplications</w:t>
            </w:r>
            <w:proofErr w:type="spellEnd"/>
            <w:r w:rsidRPr="003D4929">
              <w:rPr>
                <w:rFonts w:ascii="Cambria" w:hAnsi="Cambria"/>
                <w:sz w:val="20"/>
                <w:szCs w:val="20"/>
              </w:rPr>
              <w:t xml:space="preserve"> in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A </w:t>
            </w:r>
            <w:proofErr w:type="spellStart"/>
            <w:r w:rsidRPr="003D4929">
              <w:rPr>
                <w:rFonts w:ascii="Cambria" w:hAnsi="Cambria"/>
                <w:sz w:val="20"/>
                <w:szCs w:val="20"/>
              </w:rPr>
              <w:t>Widening</w:t>
            </w:r>
            <w:proofErr w:type="spellEnd"/>
            <w:r w:rsidRPr="003D4929">
              <w:rPr>
                <w:rFonts w:ascii="Cambria" w:hAnsi="Cambria"/>
                <w:sz w:val="20"/>
                <w:szCs w:val="20"/>
              </w:rPr>
              <w:t xml:space="preserve"> </w:t>
            </w:r>
            <w:proofErr w:type="spellStart"/>
            <w:r w:rsidRPr="003D4929">
              <w:rPr>
                <w:rFonts w:ascii="Cambria" w:hAnsi="Cambria"/>
                <w:sz w:val="20"/>
                <w:szCs w:val="20"/>
              </w:rPr>
              <w:t>Chasm</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1, No. 1. (Oct., 1968), pp. 52-78;</w:t>
            </w:r>
          </w:p>
          <w:p w14:paraId="62821D16"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Charles W. Anderson, Comparative </w:t>
            </w:r>
            <w:proofErr w:type="spellStart"/>
            <w:r w:rsidRPr="003D4929">
              <w:rPr>
                <w:rFonts w:ascii="Cambria" w:hAnsi="Cambria"/>
                <w:sz w:val="20"/>
                <w:szCs w:val="20"/>
              </w:rPr>
              <w:t>Policy</w:t>
            </w:r>
            <w:proofErr w:type="spellEnd"/>
            <w:r w:rsidRPr="003D4929">
              <w:rPr>
                <w:rFonts w:ascii="Cambria" w:hAnsi="Cambria"/>
                <w:sz w:val="20"/>
                <w:szCs w:val="20"/>
              </w:rPr>
              <w:t xml:space="preserve"> </w:t>
            </w:r>
            <w:proofErr w:type="spellStart"/>
            <w:r w:rsidRPr="003D4929">
              <w:rPr>
                <w:rFonts w:ascii="Cambria" w:hAnsi="Cambria"/>
                <w:sz w:val="20"/>
                <w:szCs w:val="20"/>
              </w:rPr>
              <w:t>Analysis</w:t>
            </w:r>
            <w:proofErr w:type="spellEnd"/>
            <w:r w:rsidRPr="003D4929">
              <w:rPr>
                <w:rFonts w:ascii="Cambria" w:hAnsi="Cambria"/>
                <w:sz w:val="20"/>
                <w:szCs w:val="20"/>
              </w:rPr>
              <w:t xml:space="preserve">: The Design of </w:t>
            </w:r>
            <w:proofErr w:type="spellStart"/>
            <w:r w:rsidRPr="003D4929">
              <w:rPr>
                <w:rFonts w:ascii="Cambria" w:hAnsi="Cambria"/>
                <w:sz w:val="20"/>
                <w:szCs w:val="20"/>
              </w:rPr>
              <w:t>Measures</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4, No. 1. (Oct., 1971), pp. 117-131;</w:t>
            </w:r>
          </w:p>
          <w:p w14:paraId="34A2B3ED"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Montgomery van </w:t>
            </w:r>
            <w:proofErr w:type="spellStart"/>
            <w:r w:rsidRPr="003D4929">
              <w:rPr>
                <w:rFonts w:ascii="Cambria" w:hAnsi="Cambria"/>
                <w:sz w:val="20"/>
                <w:szCs w:val="20"/>
              </w:rPr>
              <w:t>Wart</w:t>
            </w:r>
            <w:proofErr w:type="spellEnd"/>
            <w:r w:rsidRPr="003D4929">
              <w:rPr>
                <w:rFonts w:ascii="Cambria" w:hAnsi="Cambria"/>
                <w:sz w:val="20"/>
                <w:szCs w:val="20"/>
              </w:rPr>
              <w:t xml:space="preserve">; N. Joseph </w:t>
            </w:r>
            <w:proofErr w:type="spellStart"/>
            <w:r w:rsidRPr="003D4929">
              <w:rPr>
                <w:rFonts w:ascii="Cambria" w:hAnsi="Cambria"/>
                <w:sz w:val="20"/>
                <w:szCs w:val="20"/>
              </w:rPr>
              <w:t>Cayer</w:t>
            </w:r>
            <w:proofErr w:type="spellEnd"/>
            <w:r w:rsidRPr="003D4929">
              <w:rPr>
                <w:rFonts w:ascii="Cambria" w:hAnsi="Cambria"/>
                <w:sz w:val="20"/>
                <w:szCs w:val="20"/>
              </w:rPr>
              <w:t xml:space="preserve">, Comparative Public </w:t>
            </w:r>
            <w:proofErr w:type="spellStart"/>
            <w:r w:rsidRPr="003D4929">
              <w:rPr>
                <w:rFonts w:ascii="Cambria" w:hAnsi="Cambria"/>
                <w:sz w:val="20"/>
                <w:szCs w:val="20"/>
              </w:rPr>
              <w:t>Administration</w:t>
            </w:r>
            <w:proofErr w:type="spellEnd"/>
            <w:r w:rsidRPr="003D4929">
              <w:rPr>
                <w:rFonts w:ascii="Cambria" w:hAnsi="Cambria"/>
                <w:sz w:val="20"/>
                <w:szCs w:val="20"/>
              </w:rPr>
              <w:t xml:space="preserve">: Defunct, </w:t>
            </w:r>
            <w:proofErr w:type="spellStart"/>
            <w:r w:rsidRPr="003D4929">
              <w:rPr>
                <w:rFonts w:ascii="Cambria" w:hAnsi="Cambria"/>
                <w:sz w:val="20"/>
                <w:szCs w:val="20"/>
              </w:rPr>
              <w:t>Dispersed</w:t>
            </w:r>
            <w:proofErr w:type="spellEnd"/>
            <w:r w:rsidRPr="003D4929">
              <w:rPr>
                <w:rFonts w:ascii="Cambria" w:hAnsi="Cambria"/>
                <w:sz w:val="20"/>
                <w:szCs w:val="20"/>
              </w:rPr>
              <w:t xml:space="preserve">, or </w:t>
            </w:r>
            <w:proofErr w:type="spellStart"/>
            <w:r w:rsidRPr="003D4929">
              <w:rPr>
                <w:rFonts w:ascii="Cambria" w:hAnsi="Cambria"/>
                <w:sz w:val="20"/>
                <w:szCs w:val="20"/>
              </w:rPr>
              <w:t>Redefined</w:t>
            </w:r>
            <w:proofErr w:type="spellEnd"/>
            <w:r w:rsidRPr="003D4929">
              <w:rPr>
                <w:rFonts w:ascii="Cambria" w:hAnsi="Cambria"/>
                <w:sz w:val="20"/>
                <w:szCs w:val="20"/>
              </w:rPr>
              <w:t xml:space="preserve">?, Public </w:t>
            </w:r>
            <w:proofErr w:type="spellStart"/>
            <w:r w:rsidRPr="003D4929">
              <w:rPr>
                <w:rFonts w:ascii="Cambria" w:hAnsi="Cambria"/>
                <w:sz w:val="20"/>
                <w:szCs w:val="20"/>
              </w:rPr>
              <w:t>Administration</w:t>
            </w:r>
            <w:proofErr w:type="spellEnd"/>
            <w:r w:rsidRPr="003D4929">
              <w:rPr>
                <w:rFonts w:ascii="Cambria" w:hAnsi="Cambria"/>
                <w:sz w:val="20"/>
                <w:szCs w:val="20"/>
              </w:rPr>
              <w:t xml:space="preserve"> Review, Vol. 50, No. 2. (Mar. - Apr., 1990), pp. 238-248;</w:t>
            </w:r>
          </w:p>
          <w:p w14:paraId="60DD6A41" w14:textId="77777777" w:rsidR="00921649" w:rsidRPr="003D4929" w:rsidRDefault="00921649" w:rsidP="00921649">
            <w:pPr>
              <w:spacing w:after="0" w:line="240" w:lineRule="auto"/>
              <w:ind w:hanging="2"/>
              <w:jc w:val="both"/>
              <w:rPr>
                <w:rFonts w:ascii="Cambria" w:hAnsi="Cambria"/>
                <w:sz w:val="20"/>
                <w:szCs w:val="20"/>
              </w:rPr>
            </w:pPr>
          </w:p>
          <w:p w14:paraId="294233AE" w14:textId="77777777" w:rsidR="00921649" w:rsidRPr="003D4929" w:rsidRDefault="00921649" w:rsidP="00921649">
            <w:pPr>
              <w:spacing w:after="0" w:line="240" w:lineRule="auto"/>
              <w:ind w:hanging="2"/>
              <w:jc w:val="both"/>
              <w:rPr>
                <w:rFonts w:ascii="Cambria" w:hAnsi="Cambria"/>
                <w:sz w:val="20"/>
                <w:szCs w:val="20"/>
              </w:rPr>
            </w:pPr>
            <w:r>
              <w:rPr>
                <w:rFonts w:ascii="Cambria" w:hAnsi="Cambria"/>
                <w:sz w:val="20"/>
                <w:szCs w:val="20"/>
              </w:rPr>
              <w:t>Curs 12</w:t>
            </w:r>
          </w:p>
          <w:p w14:paraId="6BC55B8C"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0D55F2B0" w14:textId="3F92F066"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Gabr</w:t>
            </w:r>
            <w:r w:rsidR="00905D62">
              <w:rPr>
                <w:rFonts w:ascii="Cambria" w:hAnsi="Cambria"/>
                <w:sz w:val="20"/>
                <w:szCs w:val="20"/>
              </w:rPr>
              <w:t xml:space="preserve">iel </w:t>
            </w:r>
            <w:proofErr w:type="spellStart"/>
            <w:r w:rsidR="00905D62">
              <w:rPr>
                <w:rFonts w:ascii="Cambria" w:hAnsi="Cambria"/>
                <w:sz w:val="20"/>
                <w:szCs w:val="20"/>
              </w:rPr>
              <w:t>Almond</w:t>
            </w:r>
            <w:proofErr w:type="spellEnd"/>
            <w:r w:rsidR="00905D62">
              <w:rPr>
                <w:rFonts w:ascii="Cambria" w:hAnsi="Cambria"/>
                <w:sz w:val="20"/>
                <w:szCs w:val="20"/>
              </w:rPr>
              <w:t xml:space="preserve"> et. al., </w:t>
            </w:r>
            <w:proofErr w:type="spellStart"/>
            <w:r w:rsidR="00905D62">
              <w:rPr>
                <w:rFonts w:ascii="Cambria" w:hAnsi="Cambria"/>
                <w:sz w:val="20"/>
                <w:szCs w:val="20"/>
              </w:rPr>
              <w:t>Chapter</w:t>
            </w:r>
            <w:proofErr w:type="spellEnd"/>
            <w:r w:rsidR="00905D62">
              <w:rPr>
                <w:rFonts w:ascii="Cambria" w:hAnsi="Cambria"/>
                <w:sz w:val="20"/>
                <w:szCs w:val="20"/>
              </w:rPr>
              <w:t xml:space="preserve"> 16</w:t>
            </w:r>
          </w:p>
          <w:p w14:paraId="1206DC53" w14:textId="595BBA8E" w:rsidR="00905D62" w:rsidRDefault="00905D62" w:rsidP="00905D62">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16</w:t>
            </w:r>
          </w:p>
          <w:p w14:paraId="031D5419" w14:textId="2ED16D7F" w:rsidR="00905D62" w:rsidRDefault="00905D62" w:rsidP="00921649">
            <w:pPr>
              <w:spacing w:after="0" w:line="240" w:lineRule="auto"/>
              <w:ind w:hanging="2"/>
              <w:jc w:val="both"/>
              <w:rPr>
                <w:rFonts w:ascii="Cambria" w:hAnsi="Cambria"/>
                <w:sz w:val="20"/>
                <w:szCs w:val="20"/>
              </w:rPr>
            </w:pPr>
          </w:p>
          <w:p w14:paraId="604EC5F2" w14:textId="77777777" w:rsidR="00905D62" w:rsidRPr="003D4929" w:rsidRDefault="00905D62" w:rsidP="00905D62">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354C01E9" w14:textId="77777777" w:rsidR="00921649" w:rsidRPr="003D4929" w:rsidRDefault="00921649" w:rsidP="00921649">
            <w:pPr>
              <w:spacing w:after="0" w:line="240" w:lineRule="auto"/>
              <w:ind w:hanging="2"/>
              <w:jc w:val="both"/>
              <w:rPr>
                <w:rFonts w:ascii="Cambria" w:hAnsi="Cambria"/>
                <w:sz w:val="20"/>
                <w:szCs w:val="20"/>
              </w:rPr>
            </w:pPr>
            <w:proofErr w:type="spellStart"/>
            <w:r w:rsidRPr="003D4929">
              <w:rPr>
                <w:rFonts w:ascii="Cambria" w:hAnsi="Cambria"/>
                <w:sz w:val="20"/>
                <w:szCs w:val="20"/>
              </w:rPr>
              <w:t>Fish</w:t>
            </w:r>
            <w:proofErr w:type="spellEnd"/>
            <w:r w:rsidRPr="003D4929">
              <w:rPr>
                <w:rFonts w:ascii="Cambria" w:hAnsi="Cambria"/>
                <w:sz w:val="20"/>
                <w:szCs w:val="20"/>
              </w:rPr>
              <w:t xml:space="preserve">, M. Steven, Islam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Authoritarianism</w:t>
            </w:r>
            <w:proofErr w:type="spellEnd"/>
            <w:r w:rsidRPr="003D4929">
              <w:rPr>
                <w:rFonts w:ascii="Cambria" w:hAnsi="Cambria"/>
                <w:sz w:val="20"/>
                <w:szCs w:val="20"/>
              </w:rPr>
              <w:t xml:space="preserve">, World </w:t>
            </w:r>
            <w:proofErr w:type="spellStart"/>
            <w:r w:rsidRPr="003D4929">
              <w:rPr>
                <w:rFonts w:ascii="Cambria" w:hAnsi="Cambria"/>
                <w:sz w:val="20"/>
                <w:szCs w:val="20"/>
              </w:rPr>
              <w:t>Politics</w:t>
            </w:r>
            <w:proofErr w:type="spellEnd"/>
            <w:r w:rsidRPr="003D4929">
              <w:rPr>
                <w:rFonts w:ascii="Cambria" w:hAnsi="Cambria"/>
                <w:sz w:val="20"/>
                <w:szCs w:val="20"/>
              </w:rPr>
              <w:t xml:space="preserve"> 2002 (</w:t>
            </w:r>
            <w:proofErr w:type="spellStart"/>
            <w:r w:rsidRPr="003D4929">
              <w:rPr>
                <w:rFonts w:ascii="Cambria" w:hAnsi="Cambria"/>
                <w:sz w:val="20"/>
                <w:szCs w:val="20"/>
              </w:rPr>
              <w:t>October</w:t>
            </w:r>
            <w:proofErr w:type="spellEnd"/>
            <w:r w:rsidRPr="003D4929">
              <w:rPr>
                <w:rFonts w:ascii="Cambria" w:hAnsi="Cambria"/>
                <w:sz w:val="20"/>
                <w:szCs w:val="20"/>
              </w:rPr>
              <w:t>) 55: 4-37.</w:t>
            </w:r>
          </w:p>
          <w:p w14:paraId="3FF2156C" w14:textId="77777777" w:rsidR="00921649" w:rsidRPr="003D4929" w:rsidRDefault="00921649" w:rsidP="00921649">
            <w:pPr>
              <w:spacing w:after="0" w:line="240" w:lineRule="auto"/>
              <w:ind w:hanging="2"/>
              <w:jc w:val="both"/>
              <w:rPr>
                <w:rFonts w:ascii="Cambria" w:hAnsi="Cambria"/>
                <w:sz w:val="20"/>
                <w:szCs w:val="20"/>
              </w:rPr>
            </w:pPr>
            <w:r w:rsidRPr="003D4929">
              <w:rPr>
                <w:rFonts w:ascii="Cambria" w:hAnsi="Cambria"/>
                <w:sz w:val="20"/>
                <w:szCs w:val="20"/>
              </w:rPr>
              <w:t xml:space="preserve">John L. </w:t>
            </w:r>
            <w:proofErr w:type="spellStart"/>
            <w:r w:rsidRPr="003D4929">
              <w:rPr>
                <w:rFonts w:ascii="Cambria" w:hAnsi="Cambria"/>
                <w:sz w:val="20"/>
                <w:szCs w:val="20"/>
              </w:rPr>
              <w:t>Esposito</w:t>
            </w:r>
            <w:proofErr w:type="spellEnd"/>
            <w:r w:rsidRPr="003D4929">
              <w:rPr>
                <w:rFonts w:ascii="Cambria" w:hAnsi="Cambria"/>
                <w:sz w:val="20"/>
                <w:szCs w:val="20"/>
              </w:rPr>
              <w:t xml:space="preserve">, Tamara </w:t>
            </w:r>
            <w:proofErr w:type="spellStart"/>
            <w:r w:rsidRPr="003D4929">
              <w:rPr>
                <w:rFonts w:ascii="Cambria" w:hAnsi="Cambria"/>
                <w:sz w:val="20"/>
                <w:szCs w:val="20"/>
              </w:rPr>
              <w:t>Sonn</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John O. </w:t>
            </w:r>
            <w:proofErr w:type="spellStart"/>
            <w:r w:rsidRPr="003D4929">
              <w:rPr>
                <w:rFonts w:ascii="Cambria" w:hAnsi="Cambria"/>
                <w:sz w:val="20"/>
                <w:szCs w:val="20"/>
              </w:rPr>
              <w:t>Voll</w:t>
            </w:r>
            <w:proofErr w:type="spellEnd"/>
            <w:r w:rsidRPr="003D4929">
              <w:rPr>
                <w:rFonts w:ascii="Cambria" w:hAnsi="Cambria"/>
                <w:sz w:val="20"/>
                <w:szCs w:val="20"/>
              </w:rPr>
              <w:t xml:space="preserve">, Islam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Democracy</w:t>
            </w:r>
            <w:proofErr w:type="spellEnd"/>
            <w:r w:rsidRPr="003D4929">
              <w:rPr>
                <w:rFonts w:ascii="Cambria" w:hAnsi="Cambria"/>
                <w:sz w:val="20"/>
                <w:szCs w:val="20"/>
              </w:rPr>
              <w:t xml:space="preserve"> </w:t>
            </w:r>
            <w:proofErr w:type="spellStart"/>
            <w:r w:rsidRPr="003D4929">
              <w:rPr>
                <w:rFonts w:ascii="Cambria" w:hAnsi="Cambria"/>
                <w:sz w:val="20"/>
                <w:szCs w:val="20"/>
              </w:rPr>
              <w:t>after</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Arab </w:t>
            </w:r>
            <w:proofErr w:type="spellStart"/>
            <w:r w:rsidRPr="003D4929">
              <w:rPr>
                <w:rFonts w:ascii="Cambria" w:hAnsi="Cambria"/>
                <w:sz w:val="20"/>
                <w:szCs w:val="20"/>
              </w:rPr>
              <w:t>Spring</w:t>
            </w:r>
            <w:proofErr w:type="spellEnd"/>
            <w:r w:rsidRPr="003D4929">
              <w:rPr>
                <w:rFonts w:ascii="Cambria" w:hAnsi="Cambria"/>
                <w:sz w:val="20"/>
                <w:szCs w:val="20"/>
              </w:rPr>
              <w:t xml:space="preserve">, Oxford University Press, 2016, </w:t>
            </w:r>
            <w:proofErr w:type="spellStart"/>
            <w:r w:rsidRPr="003D4929">
              <w:rPr>
                <w:rFonts w:ascii="Cambria" w:hAnsi="Cambria"/>
                <w:sz w:val="20"/>
                <w:szCs w:val="20"/>
              </w:rPr>
              <w:t>Chapter</w:t>
            </w:r>
            <w:proofErr w:type="spellEnd"/>
            <w:r w:rsidRPr="003D4929">
              <w:rPr>
                <w:rFonts w:ascii="Cambria" w:hAnsi="Cambria"/>
                <w:sz w:val="20"/>
                <w:szCs w:val="20"/>
              </w:rPr>
              <w:t xml:space="preserve"> 7 – Tunisia: </w:t>
            </w:r>
            <w:proofErr w:type="spellStart"/>
            <w:r w:rsidRPr="003D4929">
              <w:rPr>
                <w:rFonts w:ascii="Cambria" w:hAnsi="Cambria"/>
                <w:sz w:val="20"/>
                <w:szCs w:val="20"/>
              </w:rPr>
              <w:t>From</w:t>
            </w:r>
            <w:proofErr w:type="spellEnd"/>
            <w:r w:rsidRPr="003D4929">
              <w:rPr>
                <w:rFonts w:ascii="Cambria" w:hAnsi="Cambria"/>
                <w:sz w:val="20"/>
                <w:szCs w:val="20"/>
              </w:rPr>
              <w:t xml:space="preserve"> </w:t>
            </w:r>
            <w:proofErr w:type="spellStart"/>
            <w:r w:rsidRPr="003D4929">
              <w:rPr>
                <w:rFonts w:ascii="Cambria" w:hAnsi="Cambria"/>
                <w:sz w:val="20"/>
                <w:szCs w:val="20"/>
              </w:rPr>
              <w:t>Revolution</w:t>
            </w:r>
            <w:proofErr w:type="spellEnd"/>
            <w:r w:rsidRPr="003D4929">
              <w:rPr>
                <w:rFonts w:ascii="Cambria" w:hAnsi="Cambria"/>
                <w:sz w:val="20"/>
                <w:szCs w:val="20"/>
              </w:rPr>
              <w:t xml:space="preserve"> </w:t>
            </w:r>
            <w:proofErr w:type="spellStart"/>
            <w:r w:rsidRPr="003D4929">
              <w:rPr>
                <w:rFonts w:ascii="Cambria" w:hAnsi="Cambria"/>
                <w:sz w:val="20"/>
                <w:szCs w:val="20"/>
              </w:rPr>
              <w:t>to</w:t>
            </w:r>
            <w:proofErr w:type="spellEnd"/>
            <w:r w:rsidRPr="003D4929">
              <w:rPr>
                <w:rFonts w:ascii="Cambria" w:hAnsi="Cambria"/>
                <w:sz w:val="20"/>
                <w:szCs w:val="20"/>
              </w:rPr>
              <w:t xml:space="preserve"> Republic (pp. 174-201).</w:t>
            </w:r>
          </w:p>
          <w:p w14:paraId="452C988A" w14:textId="77777777" w:rsidR="00921649" w:rsidRPr="003D4929" w:rsidRDefault="00921649" w:rsidP="00921649">
            <w:pPr>
              <w:spacing w:after="0" w:line="240" w:lineRule="auto"/>
              <w:ind w:hanging="2"/>
              <w:jc w:val="both"/>
              <w:rPr>
                <w:rFonts w:ascii="Cambria" w:hAnsi="Cambria"/>
                <w:sz w:val="20"/>
                <w:szCs w:val="20"/>
              </w:rPr>
            </w:pPr>
          </w:p>
          <w:p w14:paraId="5AE4CAD6" w14:textId="77777777" w:rsidR="00921649" w:rsidRPr="003D4929" w:rsidRDefault="00921649" w:rsidP="00921649">
            <w:pPr>
              <w:spacing w:after="0" w:line="240" w:lineRule="auto"/>
              <w:ind w:hanging="2"/>
              <w:jc w:val="both"/>
              <w:rPr>
                <w:rFonts w:ascii="Cambria" w:hAnsi="Cambria"/>
                <w:sz w:val="20"/>
                <w:szCs w:val="20"/>
              </w:rPr>
            </w:pPr>
            <w:r>
              <w:rPr>
                <w:rFonts w:ascii="Cambria" w:hAnsi="Cambria"/>
                <w:sz w:val="20"/>
                <w:szCs w:val="20"/>
              </w:rPr>
              <w:t>Curs 13</w:t>
            </w:r>
          </w:p>
          <w:p w14:paraId="730C347C" w14:textId="77777777" w:rsidR="00921649" w:rsidRDefault="00921649" w:rsidP="00921649">
            <w:pPr>
              <w:spacing w:after="0" w:line="240" w:lineRule="auto"/>
              <w:ind w:hanging="2"/>
              <w:jc w:val="both"/>
              <w:rPr>
                <w:rFonts w:ascii="Cambria" w:hAnsi="Cambria"/>
                <w:sz w:val="20"/>
                <w:szCs w:val="20"/>
              </w:rPr>
            </w:pPr>
            <w:r w:rsidRPr="003D4929">
              <w:rPr>
                <w:rFonts w:ascii="Cambria" w:hAnsi="Cambria"/>
                <w:sz w:val="20"/>
                <w:szCs w:val="20"/>
              </w:rPr>
              <w:t>Recapitulare</w:t>
            </w:r>
          </w:p>
          <w:p w14:paraId="4741EE08" w14:textId="77777777" w:rsidR="00921649" w:rsidRDefault="00921649" w:rsidP="00921649">
            <w:pPr>
              <w:spacing w:after="0" w:line="240" w:lineRule="auto"/>
              <w:ind w:hanging="2"/>
              <w:jc w:val="both"/>
              <w:rPr>
                <w:rFonts w:ascii="Cambria" w:hAnsi="Cambria"/>
                <w:sz w:val="20"/>
                <w:szCs w:val="20"/>
              </w:rPr>
            </w:pPr>
          </w:p>
          <w:p w14:paraId="55B07B10" w14:textId="77777777" w:rsidR="00E53C52" w:rsidRDefault="00921649" w:rsidP="00E53C52">
            <w:pPr>
              <w:spacing w:after="0" w:line="240" w:lineRule="auto"/>
              <w:ind w:hanging="2"/>
              <w:jc w:val="both"/>
              <w:rPr>
                <w:rFonts w:ascii="Cambria" w:hAnsi="Cambria"/>
                <w:sz w:val="20"/>
                <w:szCs w:val="20"/>
              </w:rPr>
            </w:pPr>
            <w:r>
              <w:rPr>
                <w:rFonts w:ascii="Cambria" w:hAnsi="Cambria"/>
                <w:sz w:val="20"/>
                <w:szCs w:val="20"/>
              </w:rPr>
              <w:t>Curs 14</w:t>
            </w:r>
          </w:p>
          <w:p w14:paraId="5CCBC92E" w14:textId="35A5D8FC" w:rsidR="00921649" w:rsidRPr="00921649" w:rsidRDefault="00921649" w:rsidP="00E53C52">
            <w:pPr>
              <w:spacing w:after="0" w:line="240" w:lineRule="auto"/>
              <w:ind w:hanging="2"/>
              <w:jc w:val="both"/>
              <w:rPr>
                <w:rFonts w:ascii="Cambria" w:hAnsi="Cambria"/>
                <w:b/>
                <w:sz w:val="20"/>
                <w:szCs w:val="20"/>
              </w:rPr>
            </w:pPr>
            <w:r w:rsidRPr="003D4929">
              <w:rPr>
                <w:rFonts w:ascii="Cambria" w:hAnsi="Cambria"/>
                <w:sz w:val="20"/>
                <w:szCs w:val="20"/>
              </w:rPr>
              <w:t>Evaluarea disciplinei</w:t>
            </w:r>
          </w:p>
        </w:tc>
      </w:tr>
      <w:tr w:rsidR="00B5280E" w:rsidRPr="003D4929" w14:paraId="58BA265B" w14:textId="77777777" w:rsidTr="007730F9">
        <w:tc>
          <w:tcPr>
            <w:tcW w:w="3779" w:type="dxa"/>
            <w:vAlign w:val="center"/>
          </w:tcPr>
          <w:p w14:paraId="277FF788" w14:textId="77777777" w:rsidR="00B5280E" w:rsidRPr="003D4929" w:rsidRDefault="00B5280E" w:rsidP="00B5280E">
            <w:pPr>
              <w:spacing w:after="0" w:line="240" w:lineRule="auto"/>
              <w:rPr>
                <w:rFonts w:ascii="Cambria" w:hAnsi="Cambria"/>
                <w:b/>
                <w:sz w:val="20"/>
                <w:szCs w:val="20"/>
              </w:rPr>
            </w:pPr>
            <w:r w:rsidRPr="003D4929">
              <w:rPr>
                <w:rFonts w:ascii="Cambria" w:hAnsi="Cambria"/>
                <w:b/>
                <w:sz w:val="20"/>
                <w:szCs w:val="20"/>
              </w:rPr>
              <w:lastRenderedPageBreak/>
              <w:t>8.2 Seminar / laborator</w:t>
            </w:r>
          </w:p>
        </w:tc>
        <w:tc>
          <w:tcPr>
            <w:tcW w:w="3420" w:type="dxa"/>
            <w:vAlign w:val="center"/>
          </w:tcPr>
          <w:p w14:paraId="7347EC0D" w14:textId="77777777" w:rsidR="00B5280E" w:rsidRPr="003D4929" w:rsidRDefault="00B5280E" w:rsidP="00B5280E">
            <w:pPr>
              <w:spacing w:after="0" w:line="240" w:lineRule="auto"/>
              <w:rPr>
                <w:rFonts w:ascii="Cambria" w:hAnsi="Cambria"/>
                <w:b/>
                <w:sz w:val="20"/>
                <w:szCs w:val="20"/>
              </w:rPr>
            </w:pPr>
            <w:r w:rsidRPr="003D4929">
              <w:rPr>
                <w:rFonts w:ascii="Cambria" w:hAnsi="Cambria"/>
                <w:b/>
                <w:sz w:val="20"/>
                <w:szCs w:val="20"/>
              </w:rPr>
              <w:t>Metode de predare - învățare</w:t>
            </w:r>
          </w:p>
        </w:tc>
        <w:tc>
          <w:tcPr>
            <w:tcW w:w="3292" w:type="dxa"/>
            <w:vAlign w:val="center"/>
          </w:tcPr>
          <w:p w14:paraId="2937B226" w14:textId="77777777" w:rsidR="00B5280E" w:rsidRPr="003D4929" w:rsidRDefault="00B5280E" w:rsidP="00B5280E">
            <w:pPr>
              <w:spacing w:after="0" w:line="240" w:lineRule="auto"/>
              <w:rPr>
                <w:rFonts w:ascii="Cambria" w:hAnsi="Cambria"/>
                <w:b/>
                <w:sz w:val="20"/>
                <w:szCs w:val="20"/>
              </w:rPr>
            </w:pPr>
            <w:r w:rsidRPr="003D4929">
              <w:rPr>
                <w:rFonts w:ascii="Cambria" w:eastAsia="Calibri" w:hAnsi="Cambria" w:cs="Times New Roman"/>
                <w:b/>
                <w:kern w:val="0"/>
                <w:sz w:val="20"/>
                <w:szCs w:val="20"/>
              </w:rPr>
              <w:t>Observații</w:t>
            </w:r>
          </w:p>
        </w:tc>
      </w:tr>
      <w:tr w:rsidR="00B5280E" w:rsidRPr="003D4929" w14:paraId="32E6BE00" w14:textId="77777777" w:rsidTr="007730F9">
        <w:tc>
          <w:tcPr>
            <w:tcW w:w="3779" w:type="dxa"/>
            <w:vAlign w:val="center"/>
          </w:tcPr>
          <w:p w14:paraId="785E66FE" w14:textId="77777777" w:rsidR="00B5280E" w:rsidRPr="003D4929" w:rsidRDefault="00B5280E" w:rsidP="00B5280E">
            <w:pPr>
              <w:spacing w:after="0" w:line="240" w:lineRule="auto"/>
              <w:jc w:val="both"/>
              <w:rPr>
                <w:rFonts w:ascii="Cambria" w:hAnsi="Cambria"/>
                <w:sz w:val="18"/>
                <w:szCs w:val="18"/>
              </w:rPr>
            </w:pPr>
            <w:r w:rsidRPr="003D4929">
              <w:rPr>
                <w:rFonts w:ascii="Cambria" w:hAnsi="Cambria"/>
                <w:sz w:val="18"/>
                <w:szCs w:val="18"/>
              </w:rPr>
              <w:t xml:space="preserve">Introducere </w:t>
            </w:r>
            <w:proofErr w:type="spellStart"/>
            <w:r w:rsidRPr="003D4929">
              <w:rPr>
                <w:rFonts w:ascii="Cambria" w:hAnsi="Cambria"/>
                <w:sz w:val="18"/>
                <w:szCs w:val="18"/>
              </w:rPr>
              <w:t>şi</w:t>
            </w:r>
            <w:proofErr w:type="spellEnd"/>
            <w:r w:rsidRPr="003D4929">
              <w:rPr>
                <w:rFonts w:ascii="Cambria" w:hAnsi="Cambria"/>
                <w:sz w:val="18"/>
                <w:szCs w:val="18"/>
              </w:rPr>
              <w:t xml:space="preserve"> </w:t>
            </w:r>
            <w:proofErr w:type="spellStart"/>
            <w:r w:rsidRPr="003D4929">
              <w:rPr>
                <w:rFonts w:ascii="Cambria" w:hAnsi="Cambria"/>
                <w:sz w:val="18"/>
                <w:szCs w:val="18"/>
              </w:rPr>
              <w:t>Cerinţe</w:t>
            </w:r>
            <w:proofErr w:type="spellEnd"/>
            <w:r w:rsidRPr="003D4929">
              <w:rPr>
                <w:rFonts w:ascii="Cambria" w:hAnsi="Cambria"/>
                <w:sz w:val="18"/>
                <w:szCs w:val="18"/>
              </w:rPr>
              <w:t xml:space="preserve">. Curs: curs introductiv. De ce un curs de politică comparată? Structura cursului. Bibliografie, resurse web, </w:t>
            </w:r>
            <w:proofErr w:type="spellStart"/>
            <w:r w:rsidRPr="003D4929">
              <w:rPr>
                <w:rFonts w:ascii="Cambria" w:hAnsi="Cambria"/>
                <w:sz w:val="18"/>
                <w:szCs w:val="18"/>
              </w:rPr>
              <w:t>modalităţi</w:t>
            </w:r>
            <w:proofErr w:type="spellEnd"/>
            <w:r w:rsidRPr="003D4929">
              <w:rPr>
                <w:rFonts w:ascii="Cambria" w:hAnsi="Cambria"/>
                <w:sz w:val="18"/>
                <w:szCs w:val="18"/>
              </w:rPr>
              <w:t xml:space="preserve"> de examinare.</w:t>
            </w:r>
          </w:p>
        </w:tc>
        <w:tc>
          <w:tcPr>
            <w:tcW w:w="3420" w:type="dxa"/>
            <w:vAlign w:val="center"/>
          </w:tcPr>
          <w:p w14:paraId="58A21ABA"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concepte și teorii cu privire la tema cursului. Discutarea interactivă a unor exemple.</w:t>
            </w:r>
          </w:p>
        </w:tc>
        <w:tc>
          <w:tcPr>
            <w:tcW w:w="3292" w:type="dxa"/>
            <w:vAlign w:val="center"/>
          </w:tcPr>
          <w:p w14:paraId="5DE84688"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5825DD6B" w14:textId="77777777" w:rsidTr="00921649">
        <w:tc>
          <w:tcPr>
            <w:tcW w:w="3779" w:type="dxa"/>
          </w:tcPr>
          <w:p w14:paraId="5913E3BC" w14:textId="77777777" w:rsidR="00B5280E" w:rsidRPr="003D4929" w:rsidRDefault="00B5280E" w:rsidP="00B5280E">
            <w:pPr>
              <w:rPr>
                <w:rFonts w:ascii="Cambria" w:hAnsi="Cambria"/>
                <w:sz w:val="18"/>
                <w:szCs w:val="18"/>
              </w:rPr>
            </w:pPr>
            <w:r w:rsidRPr="003D4929">
              <w:rPr>
                <w:rFonts w:ascii="Cambria" w:hAnsi="Cambria"/>
                <w:sz w:val="18"/>
                <w:szCs w:val="18"/>
              </w:rPr>
              <w:t xml:space="preserve">Ce, cum </w:t>
            </w:r>
            <w:proofErr w:type="spellStart"/>
            <w:r w:rsidRPr="003D4929">
              <w:rPr>
                <w:rFonts w:ascii="Cambria" w:hAnsi="Cambria"/>
                <w:sz w:val="18"/>
                <w:szCs w:val="18"/>
              </w:rPr>
              <w:t>şi</w:t>
            </w:r>
            <w:proofErr w:type="spellEnd"/>
            <w:r w:rsidRPr="003D4929">
              <w:rPr>
                <w:rFonts w:ascii="Cambria" w:hAnsi="Cambria"/>
                <w:sz w:val="18"/>
                <w:szCs w:val="18"/>
              </w:rPr>
              <w:t xml:space="preserve"> de ce comparăm. Exemple de cercetare în domeniul politicii comparate. Studii de caz, studii comparative cu număr mic de cazuri, studii comparative cu multe cazuri. Logica </w:t>
            </w:r>
            <w:proofErr w:type="spellStart"/>
            <w:r w:rsidRPr="003D4929">
              <w:rPr>
                <w:rFonts w:ascii="Cambria" w:hAnsi="Cambria"/>
                <w:sz w:val="18"/>
                <w:szCs w:val="18"/>
              </w:rPr>
              <w:t>comparaţiei</w:t>
            </w:r>
            <w:proofErr w:type="spellEnd"/>
            <w:r w:rsidRPr="003D4929">
              <w:rPr>
                <w:rFonts w:ascii="Cambria" w:hAnsi="Cambria"/>
                <w:sz w:val="18"/>
                <w:szCs w:val="18"/>
              </w:rPr>
              <w:t xml:space="preserve">. Identificarea </w:t>
            </w:r>
            <w:proofErr w:type="spellStart"/>
            <w:r w:rsidRPr="003D4929">
              <w:rPr>
                <w:rFonts w:ascii="Cambria" w:hAnsi="Cambria"/>
                <w:sz w:val="18"/>
                <w:szCs w:val="18"/>
              </w:rPr>
              <w:t>şi</w:t>
            </w:r>
            <w:proofErr w:type="spellEnd"/>
            <w:r w:rsidRPr="003D4929">
              <w:rPr>
                <w:rFonts w:ascii="Cambria" w:hAnsi="Cambria"/>
                <w:sz w:val="18"/>
                <w:szCs w:val="18"/>
              </w:rPr>
              <w:t xml:space="preserve"> logica de tipurilor de regim politic.</w:t>
            </w:r>
          </w:p>
        </w:tc>
        <w:tc>
          <w:tcPr>
            <w:tcW w:w="3420" w:type="dxa"/>
            <w:vAlign w:val="center"/>
          </w:tcPr>
          <w:p w14:paraId="6B14860D"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concepte și teorii cu privire la tema cursului. Discutarea interactivă a unor exemple.</w:t>
            </w:r>
          </w:p>
        </w:tc>
        <w:tc>
          <w:tcPr>
            <w:tcW w:w="3292" w:type="dxa"/>
            <w:vAlign w:val="center"/>
          </w:tcPr>
          <w:p w14:paraId="0D678A00"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6AF4DA69" w14:textId="77777777" w:rsidTr="00921649">
        <w:tc>
          <w:tcPr>
            <w:tcW w:w="3779" w:type="dxa"/>
          </w:tcPr>
          <w:p w14:paraId="3FAC2D49" w14:textId="77777777" w:rsidR="00B5280E" w:rsidRPr="003D4929" w:rsidRDefault="00B5280E" w:rsidP="00B5280E">
            <w:pPr>
              <w:rPr>
                <w:rFonts w:ascii="Cambria" w:hAnsi="Cambria"/>
                <w:sz w:val="18"/>
                <w:szCs w:val="18"/>
              </w:rPr>
            </w:pPr>
            <w:r w:rsidRPr="003D4929">
              <w:rPr>
                <w:rFonts w:ascii="Cambria" w:hAnsi="Cambria"/>
                <w:sz w:val="18"/>
                <w:szCs w:val="18"/>
              </w:rPr>
              <w:t xml:space="preserve">Tipuri de regim – </w:t>
            </w:r>
            <w:proofErr w:type="spellStart"/>
            <w:r w:rsidRPr="003D4929">
              <w:rPr>
                <w:rFonts w:ascii="Cambria" w:hAnsi="Cambria"/>
                <w:sz w:val="18"/>
                <w:szCs w:val="18"/>
              </w:rPr>
              <w:t>Democraţie</w:t>
            </w:r>
            <w:proofErr w:type="spellEnd"/>
            <w:r w:rsidRPr="003D4929">
              <w:rPr>
                <w:rFonts w:ascii="Cambria" w:hAnsi="Cambria"/>
                <w:sz w:val="18"/>
                <w:szCs w:val="18"/>
              </w:rPr>
              <w:t xml:space="preserve">, Totalitarism </w:t>
            </w:r>
            <w:proofErr w:type="spellStart"/>
            <w:r w:rsidRPr="003D4929">
              <w:rPr>
                <w:rFonts w:ascii="Cambria" w:hAnsi="Cambria"/>
                <w:sz w:val="18"/>
                <w:szCs w:val="18"/>
              </w:rPr>
              <w:t>şi</w:t>
            </w:r>
            <w:proofErr w:type="spellEnd"/>
            <w:r w:rsidRPr="003D4929">
              <w:rPr>
                <w:rFonts w:ascii="Cambria" w:hAnsi="Cambria"/>
                <w:sz w:val="18"/>
                <w:szCs w:val="18"/>
              </w:rPr>
              <w:t xml:space="preserve"> regimuri intermediare. Surse de putere </w:t>
            </w:r>
            <w:proofErr w:type="spellStart"/>
            <w:r w:rsidRPr="003D4929">
              <w:rPr>
                <w:rFonts w:ascii="Cambria" w:hAnsi="Cambria"/>
                <w:sz w:val="18"/>
                <w:szCs w:val="18"/>
              </w:rPr>
              <w:t>şi</w:t>
            </w:r>
            <w:proofErr w:type="spellEnd"/>
            <w:r w:rsidRPr="003D4929">
              <w:rPr>
                <w:rFonts w:ascii="Cambria" w:hAnsi="Cambria"/>
                <w:sz w:val="18"/>
                <w:szCs w:val="18"/>
              </w:rPr>
              <w:t xml:space="preserve"> surse </w:t>
            </w:r>
            <w:proofErr w:type="spellStart"/>
            <w:r w:rsidRPr="003D4929">
              <w:rPr>
                <w:rFonts w:ascii="Cambria" w:hAnsi="Cambria"/>
                <w:sz w:val="18"/>
                <w:szCs w:val="18"/>
              </w:rPr>
              <w:t>legimitate</w:t>
            </w:r>
            <w:proofErr w:type="spellEnd"/>
            <w:r w:rsidRPr="003D4929">
              <w:rPr>
                <w:rFonts w:ascii="Cambria" w:hAnsi="Cambria"/>
                <w:sz w:val="18"/>
                <w:szCs w:val="18"/>
              </w:rPr>
              <w:t xml:space="preserve"> ale regimurilor politice. Legitimitatea </w:t>
            </w:r>
            <w:proofErr w:type="spellStart"/>
            <w:r w:rsidRPr="003D4929">
              <w:rPr>
                <w:rFonts w:ascii="Cambria" w:hAnsi="Cambria"/>
                <w:sz w:val="18"/>
                <w:szCs w:val="18"/>
              </w:rPr>
              <w:t>şi</w:t>
            </w:r>
            <w:proofErr w:type="spellEnd"/>
            <w:r w:rsidRPr="003D4929">
              <w:rPr>
                <w:rFonts w:ascii="Cambria" w:hAnsi="Cambria"/>
                <w:sz w:val="18"/>
                <w:szCs w:val="18"/>
              </w:rPr>
              <w:t xml:space="preserve"> stabilitate regimului. Identificarea </w:t>
            </w:r>
            <w:proofErr w:type="spellStart"/>
            <w:r w:rsidRPr="003D4929">
              <w:rPr>
                <w:rFonts w:ascii="Cambria" w:hAnsi="Cambria"/>
                <w:sz w:val="18"/>
                <w:szCs w:val="18"/>
              </w:rPr>
              <w:t>şi</w:t>
            </w:r>
            <w:proofErr w:type="spellEnd"/>
            <w:r w:rsidRPr="003D4929">
              <w:rPr>
                <w:rFonts w:ascii="Cambria" w:hAnsi="Cambria"/>
                <w:sz w:val="18"/>
                <w:szCs w:val="18"/>
              </w:rPr>
              <w:t xml:space="preserve"> compararea culturii politice.</w:t>
            </w:r>
          </w:p>
        </w:tc>
        <w:tc>
          <w:tcPr>
            <w:tcW w:w="3420" w:type="dxa"/>
            <w:vAlign w:val="center"/>
          </w:tcPr>
          <w:p w14:paraId="4B521413"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26D8EC7A"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5DD61CB8" w14:textId="77777777" w:rsidTr="00921649">
        <w:tc>
          <w:tcPr>
            <w:tcW w:w="3779" w:type="dxa"/>
          </w:tcPr>
          <w:p w14:paraId="4E6BE308" w14:textId="77777777" w:rsidR="00B5280E" w:rsidRPr="003D4929" w:rsidRDefault="00B5280E" w:rsidP="00B5280E">
            <w:pPr>
              <w:rPr>
                <w:rFonts w:ascii="Cambria" w:hAnsi="Cambria"/>
                <w:sz w:val="18"/>
                <w:szCs w:val="18"/>
              </w:rPr>
            </w:pPr>
            <w:r w:rsidRPr="003D4929">
              <w:rPr>
                <w:rFonts w:ascii="Cambria" w:hAnsi="Cambria"/>
                <w:sz w:val="18"/>
                <w:szCs w:val="18"/>
              </w:rPr>
              <w:t xml:space="preserve">Structura statului. Rolul </w:t>
            </w:r>
            <w:proofErr w:type="spellStart"/>
            <w:r w:rsidRPr="003D4929">
              <w:rPr>
                <w:rFonts w:ascii="Cambria" w:hAnsi="Cambria"/>
                <w:sz w:val="18"/>
                <w:szCs w:val="18"/>
              </w:rPr>
              <w:t>constituţiilor</w:t>
            </w:r>
            <w:proofErr w:type="spellEnd"/>
            <w:r w:rsidRPr="003D4929">
              <w:rPr>
                <w:rFonts w:ascii="Cambria" w:hAnsi="Cambria"/>
                <w:sz w:val="18"/>
                <w:szCs w:val="18"/>
              </w:rPr>
              <w:t xml:space="preserve">; state federale </w:t>
            </w:r>
            <w:proofErr w:type="spellStart"/>
            <w:r w:rsidRPr="003D4929">
              <w:rPr>
                <w:rFonts w:ascii="Cambria" w:hAnsi="Cambria"/>
                <w:sz w:val="18"/>
                <w:szCs w:val="18"/>
              </w:rPr>
              <w:t>vs</w:t>
            </w:r>
            <w:proofErr w:type="spellEnd"/>
            <w:r w:rsidRPr="003D4929">
              <w:rPr>
                <w:rFonts w:ascii="Cambria" w:hAnsi="Cambria"/>
                <w:sz w:val="18"/>
                <w:szCs w:val="18"/>
              </w:rPr>
              <w:t xml:space="preserve"> state unitare; aranjamente între executiv </w:t>
            </w:r>
            <w:proofErr w:type="spellStart"/>
            <w:r w:rsidRPr="003D4929">
              <w:rPr>
                <w:rFonts w:ascii="Cambria" w:hAnsi="Cambria"/>
                <w:sz w:val="18"/>
                <w:szCs w:val="18"/>
              </w:rPr>
              <w:t>şi</w:t>
            </w:r>
            <w:proofErr w:type="spellEnd"/>
            <w:r w:rsidRPr="003D4929">
              <w:rPr>
                <w:rFonts w:ascii="Cambria" w:hAnsi="Cambria"/>
                <w:sz w:val="18"/>
                <w:szCs w:val="18"/>
              </w:rPr>
              <w:t xml:space="preserve"> legislativ; alte componente (sistemul judiciar, </w:t>
            </w:r>
            <w:proofErr w:type="spellStart"/>
            <w:r w:rsidRPr="003D4929">
              <w:rPr>
                <w:rFonts w:ascii="Cambria" w:hAnsi="Cambria"/>
                <w:sz w:val="18"/>
                <w:szCs w:val="18"/>
              </w:rPr>
              <w:t>birocraţia</w:t>
            </w:r>
            <w:proofErr w:type="spellEnd"/>
            <w:r w:rsidRPr="003D4929">
              <w:rPr>
                <w:rFonts w:ascii="Cambria" w:hAnsi="Cambria"/>
                <w:sz w:val="18"/>
                <w:szCs w:val="18"/>
              </w:rPr>
              <w:t>, armata).</w:t>
            </w:r>
          </w:p>
        </w:tc>
        <w:tc>
          <w:tcPr>
            <w:tcW w:w="3420" w:type="dxa"/>
            <w:vAlign w:val="center"/>
          </w:tcPr>
          <w:p w14:paraId="1BF19189"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1D68F044"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3E9C1230" w14:textId="77777777" w:rsidTr="00921649">
        <w:tc>
          <w:tcPr>
            <w:tcW w:w="3779" w:type="dxa"/>
          </w:tcPr>
          <w:p w14:paraId="7A18ABA3" w14:textId="77777777" w:rsidR="00B5280E" w:rsidRPr="003D4929" w:rsidRDefault="00B5280E" w:rsidP="00B5280E">
            <w:pPr>
              <w:rPr>
                <w:rFonts w:ascii="Cambria" w:hAnsi="Cambria"/>
                <w:sz w:val="18"/>
                <w:szCs w:val="18"/>
              </w:rPr>
            </w:pPr>
            <w:proofErr w:type="spellStart"/>
            <w:r w:rsidRPr="003D4929">
              <w:rPr>
                <w:rFonts w:ascii="Cambria" w:hAnsi="Cambria"/>
                <w:sz w:val="18"/>
                <w:szCs w:val="18"/>
              </w:rPr>
              <w:lastRenderedPageBreak/>
              <w:t>Comparaţia</w:t>
            </w:r>
            <w:proofErr w:type="spellEnd"/>
            <w:r w:rsidRPr="003D4929">
              <w:rPr>
                <w:rFonts w:ascii="Cambria" w:hAnsi="Cambria"/>
                <w:sz w:val="18"/>
                <w:szCs w:val="18"/>
              </w:rPr>
              <w:t xml:space="preserve"> dintre Marea Britanie </w:t>
            </w:r>
            <w:proofErr w:type="spellStart"/>
            <w:r w:rsidRPr="003D4929">
              <w:rPr>
                <w:rFonts w:ascii="Cambria" w:hAnsi="Cambria"/>
                <w:sz w:val="18"/>
                <w:szCs w:val="18"/>
              </w:rPr>
              <w:t>şi</w:t>
            </w:r>
            <w:proofErr w:type="spellEnd"/>
            <w:r w:rsidRPr="003D4929">
              <w:rPr>
                <w:rFonts w:ascii="Cambria" w:hAnsi="Cambria"/>
                <w:sz w:val="18"/>
                <w:szCs w:val="18"/>
              </w:rPr>
              <w:t xml:space="preserve"> Statele Unite. </w:t>
            </w:r>
            <w:proofErr w:type="spellStart"/>
            <w:r w:rsidRPr="003D4929">
              <w:rPr>
                <w:rFonts w:ascii="Cambria" w:hAnsi="Cambria"/>
                <w:sz w:val="18"/>
                <w:szCs w:val="18"/>
              </w:rPr>
              <w:t>Comparaţie</w:t>
            </w:r>
            <w:proofErr w:type="spellEnd"/>
            <w:r w:rsidRPr="003D4929">
              <w:rPr>
                <w:rFonts w:ascii="Cambria" w:hAnsi="Cambria"/>
                <w:sz w:val="18"/>
                <w:szCs w:val="18"/>
              </w:rPr>
              <w:t xml:space="preserve"> între cele două sisteme </w:t>
            </w:r>
            <w:proofErr w:type="spellStart"/>
            <w:r w:rsidRPr="003D4929">
              <w:rPr>
                <w:rFonts w:ascii="Cambria" w:hAnsi="Cambria"/>
                <w:sz w:val="18"/>
                <w:szCs w:val="18"/>
              </w:rPr>
              <w:t>instituţionale</w:t>
            </w:r>
            <w:proofErr w:type="spellEnd"/>
            <w:r w:rsidRPr="003D4929">
              <w:rPr>
                <w:rFonts w:ascii="Cambria" w:hAnsi="Cambria"/>
                <w:sz w:val="18"/>
                <w:szCs w:val="18"/>
              </w:rPr>
              <w:t xml:space="preserve">; compararea culturii politice din Marea Britanie </w:t>
            </w:r>
            <w:proofErr w:type="spellStart"/>
            <w:r w:rsidRPr="003D4929">
              <w:rPr>
                <w:rFonts w:ascii="Cambria" w:hAnsi="Cambria"/>
                <w:sz w:val="18"/>
                <w:szCs w:val="18"/>
              </w:rPr>
              <w:t>şi</w:t>
            </w:r>
            <w:proofErr w:type="spellEnd"/>
            <w:r w:rsidRPr="003D4929">
              <w:rPr>
                <w:rFonts w:ascii="Cambria" w:hAnsi="Cambria"/>
                <w:sz w:val="18"/>
                <w:szCs w:val="18"/>
              </w:rPr>
              <w:t xml:space="preserve"> Statele Unite.</w:t>
            </w:r>
          </w:p>
        </w:tc>
        <w:tc>
          <w:tcPr>
            <w:tcW w:w="3420" w:type="dxa"/>
            <w:vAlign w:val="center"/>
          </w:tcPr>
          <w:p w14:paraId="1F7D8287"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2D0547B1"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4A76DD36" w14:textId="77777777" w:rsidTr="00921649">
        <w:tc>
          <w:tcPr>
            <w:tcW w:w="3779" w:type="dxa"/>
          </w:tcPr>
          <w:p w14:paraId="0472A0D2" w14:textId="77777777" w:rsidR="00B5280E" w:rsidRPr="003D4929" w:rsidRDefault="00B5280E" w:rsidP="00B5280E">
            <w:pPr>
              <w:rPr>
                <w:rFonts w:ascii="Cambria" w:hAnsi="Cambria"/>
                <w:sz w:val="18"/>
                <w:szCs w:val="18"/>
              </w:rPr>
            </w:pPr>
            <w:r w:rsidRPr="003D4929">
              <w:rPr>
                <w:rFonts w:ascii="Cambria" w:hAnsi="Cambria"/>
                <w:sz w:val="18"/>
                <w:szCs w:val="18"/>
              </w:rPr>
              <w:t xml:space="preserve">Sisteme electorale </w:t>
            </w:r>
            <w:proofErr w:type="spellStart"/>
            <w:r w:rsidRPr="003D4929">
              <w:rPr>
                <w:rFonts w:ascii="Cambria" w:hAnsi="Cambria"/>
                <w:sz w:val="18"/>
                <w:szCs w:val="18"/>
              </w:rPr>
              <w:t>şi</w:t>
            </w:r>
            <w:proofErr w:type="spellEnd"/>
            <w:r w:rsidRPr="003D4929">
              <w:rPr>
                <w:rFonts w:ascii="Cambria" w:hAnsi="Cambria"/>
                <w:sz w:val="18"/>
                <w:szCs w:val="18"/>
              </w:rPr>
              <w:t xml:space="preserve"> Semi-</w:t>
            </w:r>
            <w:proofErr w:type="spellStart"/>
            <w:r w:rsidRPr="003D4929">
              <w:rPr>
                <w:rFonts w:ascii="Cambria" w:hAnsi="Cambria"/>
                <w:sz w:val="18"/>
                <w:szCs w:val="18"/>
              </w:rPr>
              <w:t>presidenţialism</w:t>
            </w:r>
            <w:proofErr w:type="spellEnd"/>
            <w:r w:rsidRPr="003D4929">
              <w:rPr>
                <w:rFonts w:ascii="Cambria" w:hAnsi="Cambria"/>
                <w:sz w:val="18"/>
                <w:szCs w:val="18"/>
              </w:rPr>
              <w:t xml:space="preserve"> în </w:t>
            </w:r>
            <w:proofErr w:type="spellStart"/>
            <w:r w:rsidRPr="003D4929">
              <w:rPr>
                <w:rFonts w:ascii="Cambria" w:hAnsi="Cambria"/>
                <w:sz w:val="18"/>
                <w:szCs w:val="18"/>
              </w:rPr>
              <w:t>Franţa</w:t>
            </w:r>
            <w:proofErr w:type="spellEnd"/>
            <w:r w:rsidRPr="003D4929">
              <w:rPr>
                <w:rFonts w:ascii="Cambria" w:hAnsi="Cambria"/>
                <w:sz w:val="18"/>
                <w:szCs w:val="18"/>
              </w:rPr>
              <w:t xml:space="preserve">. Compararea sistemelor electorale: SMD / sistemele “plurale”, sistemul majoritar cu de două tururi de </w:t>
            </w:r>
            <w:proofErr w:type="spellStart"/>
            <w:r w:rsidRPr="003D4929">
              <w:rPr>
                <w:rFonts w:ascii="Cambria" w:hAnsi="Cambria"/>
                <w:sz w:val="18"/>
                <w:szCs w:val="18"/>
              </w:rPr>
              <w:t>strutin</w:t>
            </w:r>
            <w:proofErr w:type="spellEnd"/>
            <w:r w:rsidRPr="003D4929">
              <w:rPr>
                <w:rFonts w:ascii="Cambria" w:hAnsi="Cambria"/>
                <w:sz w:val="18"/>
                <w:szCs w:val="18"/>
              </w:rPr>
              <w:t>, PR, sistemele mixte; Conturarea caracteristicilor de baza ale sistemului politic francez.</w:t>
            </w:r>
          </w:p>
        </w:tc>
        <w:tc>
          <w:tcPr>
            <w:tcW w:w="3420" w:type="dxa"/>
            <w:vAlign w:val="center"/>
          </w:tcPr>
          <w:p w14:paraId="3C90428D"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0555DFC9"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3D555B63" w14:textId="77777777" w:rsidTr="00921649">
        <w:tc>
          <w:tcPr>
            <w:tcW w:w="3779" w:type="dxa"/>
          </w:tcPr>
          <w:p w14:paraId="4D114D7D" w14:textId="77777777" w:rsidR="00B5280E" w:rsidRPr="003D4929" w:rsidRDefault="00B5280E" w:rsidP="00B5280E">
            <w:pPr>
              <w:rPr>
                <w:rFonts w:ascii="Cambria" w:hAnsi="Cambria"/>
                <w:sz w:val="18"/>
                <w:szCs w:val="18"/>
              </w:rPr>
            </w:pPr>
            <w:r w:rsidRPr="003D4929">
              <w:rPr>
                <w:rFonts w:ascii="Cambria" w:hAnsi="Cambria"/>
                <w:sz w:val="18"/>
                <w:szCs w:val="18"/>
              </w:rPr>
              <w:t xml:space="preserve">Agregarea </w:t>
            </w:r>
            <w:proofErr w:type="spellStart"/>
            <w:r w:rsidRPr="003D4929">
              <w:rPr>
                <w:rFonts w:ascii="Cambria" w:hAnsi="Cambria"/>
                <w:sz w:val="18"/>
                <w:szCs w:val="18"/>
              </w:rPr>
              <w:t>şi</w:t>
            </w:r>
            <w:proofErr w:type="spellEnd"/>
            <w:r w:rsidRPr="003D4929">
              <w:rPr>
                <w:rFonts w:ascii="Cambria" w:hAnsi="Cambria"/>
                <w:sz w:val="18"/>
                <w:szCs w:val="18"/>
              </w:rPr>
              <w:t xml:space="preserve"> articularea intereselor – Partide </w:t>
            </w:r>
            <w:proofErr w:type="spellStart"/>
            <w:r w:rsidRPr="003D4929">
              <w:rPr>
                <w:rFonts w:ascii="Cambria" w:hAnsi="Cambria"/>
                <w:sz w:val="18"/>
                <w:szCs w:val="18"/>
              </w:rPr>
              <w:t>şi</w:t>
            </w:r>
            <w:proofErr w:type="spellEnd"/>
            <w:r w:rsidRPr="003D4929">
              <w:rPr>
                <w:rFonts w:ascii="Cambria" w:hAnsi="Cambria"/>
                <w:sz w:val="18"/>
                <w:szCs w:val="18"/>
              </w:rPr>
              <w:t xml:space="preserve"> grupuri de interes. Compararea sistemelor de partide; compararea grupurilor de interes. Definirea unui partid politic. Ce rol joacă partidele politice într-o </w:t>
            </w:r>
            <w:proofErr w:type="spellStart"/>
            <w:r w:rsidRPr="003D4929">
              <w:rPr>
                <w:rFonts w:ascii="Cambria" w:hAnsi="Cambria"/>
                <w:sz w:val="18"/>
                <w:szCs w:val="18"/>
              </w:rPr>
              <w:t>democraţie</w:t>
            </w:r>
            <w:proofErr w:type="spellEnd"/>
            <w:r w:rsidRPr="003D4929">
              <w:rPr>
                <w:rFonts w:ascii="Cambria" w:hAnsi="Cambria"/>
                <w:sz w:val="18"/>
                <w:szCs w:val="18"/>
              </w:rPr>
              <w:t xml:space="preserve">? Partidele politice trebuie să fie "democratice" pentru a putea </w:t>
            </w:r>
            <w:proofErr w:type="spellStart"/>
            <w:r w:rsidRPr="003D4929">
              <w:rPr>
                <w:rFonts w:ascii="Cambria" w:hAnsi="Cambria"/>
                <w:sz w:val="18"/>
                <w:szCs w:val="18"/>
              </w:rPr>
              <w:t>funcţiona</w:t>
            </w:r>
            <w:proofErr w:type="spellEnd"/>
            <w:r w:rsidRPr="003D4929">
              <w:rPr>
                <w:rFonts w:ascii="Cambria" w:hAnsi="Cambria"/>
                <w:sz w:val="18"/>
                <w:szCs w:val="18"/>
              </w:rPr>
              <w:t xml:space="preserve"> într-o </w:t>
            </w:r>
            <w:proofErr w:type="spellStart"/>
            <w:r w:rsidRPr="003D4929">
              <w:rPr>
                <w:rFonts w:ascii="Cambria" w:hAnsi="Cambria"/>
                <w:sz w:val="18"/>
                <w:szCs w:val="18"/>
              </w:rPr>
              <w:t>democraţie</w:t>
            </w:r>
            <w:proofErr w:type="spellEnd"/>
            <w:r w:rsidRPr="003D4929">
              <w:rPr>
                <w:rFonts w:ascii="Cambria" w:hAnsi="Cambria"/>
                <w:sz w:val="18"/>
                <w:szCs w:val="18"/>
              </w:rPr>
              <w:t xml:space="preserve">? În ce măsură sistemele de partide sunt un produs al </w:t>
            </w:r>
            <w:proofErr w:type="spellStart"/>
            <w:r w:rsidRPr="003D4929">
              <w:rPr>
                <w:rFonts w:ascii="Cambria" w:hAnsi="Cambria"/>
                <w:sz w:val="18"/>
                <w:szCs w:val="18"/>
              </w:rPr>
              <w:t>discrepanţelor</w:t>
            </w:r>
            <w:proofErr w:type="spellEnd"/>
            <w:r w:rsidRPr="003D4929">
              <w:rPr>
                <w:rFonts w:ascii="Cambria" w:hAnsi="Cambria"/>
                <w:sz w:val="18"/>
                <w:szCs w:val="18"/>
              </w:rPr>
              <w:t xml:space="preserve"> sociale sau ale alegerilor </w:t>
            </w:r>
            <w:proofErr w:type="spellStart"/>
            <w:r w:rsidRPr="003D4929">
              <w:rPr>
                <w:rFonts w:ascii="Cambria" w:hAnsi="Cambria"/>
                <w:sz w:val="18"/>
                <w:szCs w:val="18"/>
              </w:rPr>
              <w:t>instituţionale</w:t>
            </w:r>
            <w:proofErr w:type="spellEnd"/>
            <w:r w:rsidRPr="003D4929">
              <w:rPr>
                <w:rFonts w:ascii="Cambria" w:hAnsi="Cambria"/>
                <w:sz w:val="18"/>
                <w:szCs w:val="18"/>
              </w:rPr>
              <w:t xml:space="preserve">? Ce este societatea civilă? Ce rol joaca societatea civilă într-o </w:t>
            </w:r>
            <w:proofErr w:type="spellStart"/>
            <w:r w:rsidRPr="003D4929">
              <w:rPr>
                <w:rFonts w:ascii="Cambria" w:hAnsi="Cambria"/>
                <w:sz w:val="18"/>
                <w:szCs w:val="18"/>
              </w:rPr>
              <w:t>democraţie</w:t>
            </w:r>
            <w:proofErr w:type="spellEnd"/>
            <w:r w:rsidRPr="003D4929">
              <w:rPr>
                <w:rFonts w:ascii="Cambria" w:hAnsi="Cambria"/>
                <w:sz w:val="18"/>
                <w:szCs w:val="18"/>
              </w:rPr>
              <w:t xml:space="preserve">? Care sunt </w:t>
            </w:r>
            <w:proofErr w:type="spellStart"/>
            <w:r w:rsidRPr="003D4929">
              <w:rPr>
                <w:rFonts w:ascii="Cambria" w:hAnsi="Cambria"/>
                <w:sz w:val="18"/>
                <w:szCs w:val="18"/>
              </w:rPr>
              <w:t>consecinţele</w:t>
            </w:r>
            <w:proofErr w:type="spellEnd"/>
            <w:r w:rsidRPr="003D4929">
              <w:rPr>
                <w:rFonts w:ascii="Cambria" w:hAnsi="Cambria"/>
                <w:sz w:val="18"/>
                <w:szCs w:val="18"/>
              </w:rPr>
              <w:t xml:space="preserve"> sistemelor de grupuri de interes pluraliste </w:t>
            </w:r>
            <w:proofErr w:type="spellStart"/>
            <w:r w:rsidRPr="003D4929">
              <w:rPr>
                <w:rFonts w:ascii="Cambria" w:hAnsi="Cambria"/>
                <w:sz w:val="18"/>
                <w:szCs w:val="18"/>
              </w:rPr>
              <w:t>vs</w:t>
            </w:r>
            <w:proofErr w:type="spellEnd"/>
            <w:r w:rsidRPr="003D4929">
              <w:rPr>
                <w:rFonts w:ascii="Cambria" w:hAnsi="Cambria"/>
                <w:sz w:val="18"/>
                <w:szCs w:val="18"/>
              </w:rPr>
              <w:t xml:space="preserve"> cele neo-corporatiste?</w:t>
            </w:r>
          </w:p>
        </w:tc>
        <w:tc>
          <w:tcPr>
            <w:tcW w:w="3420" w:type="dxa"/>
            <w:vAlign w:val="center"/>
          </w:tcPr>
          <w:p w14:paraId="2BD68B54"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60ABE3F7"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6E71A678" w14:textId="77777777" w:rsidTr="00921649">
        <w:tc>
          <w:tcPr>
            <w:tcW w:w="3779" w:type="dxa"/>
          </w:tcPr>
          <w:p w14:paraId="0E9FCAF2" w14:textId="77777777" w:rsidR="00B5280E" w:rsidRPr="003D4929" w:rsidRDefault="00B5280E" w:rsidP="00B5280E">
            <w:pPr>
              <w:rPr>
                <w:rFonts w:ascii="Cambria" w:hAnsi="Cambria"/>
                <w:sz w:val="18"/>
                <w:szCs w:val="18"/>
              </w:rPr>
            </w:pPr>
            <w:proofErr w:type="spellStart"/>
            <w:r w:rsidRPr="003D4929">
              <w:rPr>
                <w:rFonts w:ascii="Cambria" w:hAnsi="Cambria"/>
                <w:sz w:val="18"/>
                <w:szCs w:val="18"/>
              </w:rPr>
              <w:t>Comparaţia</w:t>
            </w:r>
            <w:proofErr w:type="spellEnd"/>
            <w:r w:rsidRPr="003D4929">
              <w:rPr>
                <w:rFonts w:ascii="Cambria" w:hAnsi="Cambria"/>
                <w:sz w:val="18"/>
                <w:szCs w:val="18"/>
              </w:rPr>
              <w:t xml:space="preserve"> dintre Germania </w:t>
            </w:r>
            <w:proofErr w:type="spellStart"/>
            <w:r w:rsidRPr="003D4929">
              <w:rPr>
                <w:rFonts w:ascii="Cambria" w:hAnsi="Cambria"/>
                <w:sz w:val="18"/>
                <w:szCs w:val="18"/>
              </w:rPr>
              <w:t>şi</w:t>
            </w:r>
            <w:proofErr w:type="spellEnd"/>
            <w:r w:rsidRPr="003D4929">
              <w:rPr>
                <w:rFonts w:ascii="Cambria" w:hAnsi="Cambria"/>
                <w:sz w:val="18"/>
                <w:szCs w:val="18"/>
              </w:rPr>
              <w:t xml:space="preserve"> Japonia. Elemente de bază ale studiilor de caz german </w:t>
            </w:r>
            <w:proofErr w:type="spellStart"/>
            <w:r w:rsidRPr="003D4929">
              <w:rPr>
                <w:rFonts w:ascii="Cambria" w:hAnsi="Cambria"/>
                <w:sz w:val="18"/>
                <w:szCs w:val="18"/>
              </w:rPr>
              <w:t>şi</w:t>
            </w:r>
            <w:proofErr w:type="spellEnd"/>
            <w:r w:rsidRPr="003D4929">
              <w:rPr>
                <w:rFonts w:ascii="Cambria" w:hAnsi="Cambria"/>
                <w:sz w:val="18"/>
                <w:szCs w:val="18"/>
              </w:rPr>
              <w:t xml:space="preserve"> japonez: </w:t>
            </w:r>
            <w:proofErr w:type="spellStart"/>
            <w:r w:rsidRPr="003D4929">
              <w:rPr>
                <w:rFonts w:ascii="Cambria" w:hAnsi="Cambria"/>
                <w:sz w:val="18"/>
                <w:szCs w:val="18"/>
              </w:rPr>
              <w:t>instituţii</w:t>
            </w:r>
            <w:proofErr w:type="spellEnd"/>
            <w:r w:rsidRPr="003D4929">
              <w:rPr>
                <w:rFonts w:ascii="Cambria" w:hAnsi="Cambria"/>
                <w:sz w:val="18"/>
                <w:szCs w:val="18"/>
              </w:rPr>
              <w:t xml:space="preserve">, partide, sisteme de interese de grup; Germania </w:t>
            </w:r>
            <w:proofErr w:type="spellStart"/>
            <w:r w:rsidRPr="003D4929">
              <w:rPr>
                <w:rFonts w:ascii="Cambria" w:hAnsi="Cambria"/>
                <w:sz w:val="18"/>
                <w:szCs w:val="18"/>
              </w:rPr>
              <w:t>şi</w:t>
            </w:r>
            <w:proofErr w:type="spellEnd"/>
            <w:r w:rsidRPr="003D4929">
              <w:rPr>
                <w:rFonts w:ascii="Cambria" w:hAnsi="Cambria"/>
                <w:sz w:val="18"/>
                <w:szCs w:val="18"/>
              </w:rPr>
              <w:t xml:space="preserve"> Japonia ca modele de succes ale </w:t>
            </w:r>
            <w:proofErr w:type="spellStart"/>
            <w:r w:rsidRPr="003D4929">
              <w:rPr>
                <w:rFonts w:ascii="Cambria" w:hAnsi="Cambria"/>
                <w:sz w:val="18"/>
                <w:szCs w:val="18"/>
              </w:rPr>
              <w:t>tranziţiei</w:t>
            </w:r>
            <w:proofErr w:type="spellEnd"/>
            <w:r w:rsidRPr="003D4929">
              <w:rPr>
                <w:rFonts w:ascii="Cambria" w:hAnsi="Cambria"/>
                <w:sz w:val="18"/>
                <w:szCs w:val="18"/>
              </w:rPr>
              <w:t xml:space="preserve"> la </w:t>
            </w:r>
            <w:proofErr w:type="spellStart"/>
            <w:r w:rsidRPr="003D4929">
              <w:rPr>
                <w:rFonts w:ascii="Cambria" w:hAnsi="Cambria"/>
                <w:sz w:val="18"/>
                <w:szCs w:val="18"/>
              </w:rPr>
              <w:t>democraţie</w:t>
            </w:r>
            <w:proofErr w:type="spellEnd"/>
            <w:r w:rsidRPr="003D4929">
              <w:rPr>
                <w:rFonts w:ascii="Cambria" w:hAnsi="Cambria"/>
                <w:sz w:val="18"/>
                <w:szCs w:val="18"/>
              </w:rPr>
              <w:t>.</w:t>
            </w:r>
          </w:p>
        </w:tc>
        <w:tc>
          <w:tcPr>
            <w:tcW w:w="3420" w:type="dxa"/>
            <w:vAlign w:val="center"/>
          </w:tcPr>
          <w:p w14:paraId="2339618F"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6B6074E7"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32B6DE25" w14:textId="77777777" w:rsidTr="00921649">
        <w:tc>
          <w:tcPr>
            <w:tcW w:w="3779" w:type="dxa"/>
          </w:tcPr>
          <w:p w14:paraId="190C40CF" w14:textId="72F8C1A2" w:rsidR="00B5280E" w:rsidRPr="003D4929" w:rsidRDefault="00B5280E" w:rsidP="00B5280E">
            <w:pPr>
              <w:rPr>
                <w:rFonts w:ascii="Cambria" w:hAnsi="Cambria"/>
                <w:sz w:val="18"/>
                <w:szCs w:val="18"/>
              </w:rPr>
            </w:pPr>
            <w:r w:rsidRPr="003D4929">
              <w:rPr>
                <w:rFonts w:ascii="Cambria" w:hAnsi="Cambria"/>
                <w:sz w:val="18"/>
                <w:szCs w:val="18"/>
              </w:rPr>
              <w:t xml:space="preserve">Politica </w:t>
            </w:r>
            <w:proofErr w:type="spellStart"/>
            <w:r w:rsidRPr="003D4929">
              <w:rPr>
                <w:rFonts w:ascii="Cambria" w:hAnsi="Cambria"/>
                <w:sz w:val="18"/>
                <w:szCs w:val="18"/>
              </w:rPr>
              <w:t>tranziţiei</w:t>
            </w:r>
            <w:proofErr w:type="spellEnd"/>
            <w:r w:rsidRPr="003D4929">
              <w:rPr>
                <w:rFonts w:ascii="Cambria" w:hAnsi="Cambria"/>
                <w:sz w:val="18"/>
                <w:szCs w:val="18"/>
              </w:rPr>
              <w:t xml:space="preserve"> – cazul Rusiei</w:t>
            </w:r>
            <w:r w:rsidR="008A0CA2" w:rsidRPr="003D4929">
              <w:rPr>
                <w:rFonts w:ascii="Cambria" w:hAnsi="Cambria"/>
                <w:sz w:val="18"/>
                <w:szCs w:val="18"/>
              </w:rPr>
              <w:t xml:space="preserve"> si cazul Ucrainei. Rusia - </w:t>
            </w:r>
            <w:r w:rsidRPr="003D4929">
              <w:rPr>
                <w:rFonts w:ascii="Cambria" w:hAnsi="Cambria"/>
                <w:sz w:val="18"/>
                <w:szCs w:val="18"/>
              </w:rPr>
              <w:t xml:space="preserve">Reconsiderarea </w:t>
            </w:r>
            <w:proofErr w:type="spellStart"/>
            <w:r w:rsidRPr="003D4929">
              <w:rPr>
                <w:rFonts w:ascii="Cambria" w:hAnsi="Cambria"/>
                <w:sz w:val="18"/>
                <w:szCs w:val="18"/>
              </w:rPr>
              <w:t>democraţiei</w:t>
            </w:r>
            <w:proofErr w:type="spellEnd"/>
            <w:r w:rsidRPr="003D4929">
              <w:rPr>
                <w:rFonts w:ascii="Cambria" w:hAnsi="Cambria"/>
                <w:sz w:val="18"/>
                <w:szCs w:val="18"/>
              </w:rPr>
              <w:t xml:space="preserve">; </w:t>
            </w:r>
            <w:proofErr w:type="spellStart"/>
            <w:r w:rsidRPr="003D4929">
              <w:rPr>
                <w:rFonts w:ascii="Cambria" w:hAnsi="Cambria"/>
                <w:sz w:val="18"/>
                <w:szCs w:val="18"/>
              </w:rPr>
              <w:t>instituţii</w:t>
            </w:r>
            <w:proofErr w:type="spellEnd"/>
            <w:r w:rsidRPr="003D4929">
              <w:rPr>
                <w:rFonts w:ascii="Cambria" w:hAnsi="Cambria"/>
                <w:sz w:val="18"/>
                <w:szCs w:val="18"/>
              </w:rPr>
              <w:t xml:space="preserve">, partide, </w:t>
            </w:r>
            <w:proofErr w:type="spellStart"/>
            <w:r w:rsidRPr="003D4929">
              <w:rPr>
                <w:rFonts w:ascii="Cambria" w:hAnsi="Cambria"/>
                <w:sz w:val="18"/>
                <w:szCs w:val="18"/>
              </w:rPr>
              <w:t>şi</w:t>
            </w:r>
            <w:proofErr w:type="spellEnd"/>
            <w:r w:rsidRPr="003D4929">
              <w:rPr>
                <w:rFonts w:ascii="Cambria" w:hAnsi="Cambria"/>
                <w:sz w:val="18"/>
                <w:szCs w:val="18"/>
              </w:rPr>
              <w:t xml:space="preserve"> grupuri de interese </w:t>
            </w:r>
            <w:proofErr w:type="spellStart"/>
            <w:r w:rsidRPr="003D4929">
              <w:rPr>
                <w:rFonts w:ascii="Cambria" w:hAnsi="Cambria"/>
                <w:sz w:val="18"/>
                <w:szCs w:val="18"/>
              </w:rPr>
              <w:t>ruseşti</w:t>
            </w:r>
            <w:proofErr w:type="spellEnd"/>
            <w:r w:rsidRPr="003D4929">
              <w:rPr>
                <w:rFonts w:ascii="Cambria" w:hAnsi="Cambria"/>
                <w:sz w:val="18"/>
                <w:szCs w:val="18"/>
              </w:rPr>
              <w:t xml:space="preserve">; rolul culturii politice în </w:t>
            </w:r>
            <w:proofErr w:type="spellStart"/>
            <w:r w:rsidRPr="003D4929">
              <w:rPr>
                <w:rFonts w:ascii="Cambria" w:hAnsi="Cambria"/>
                <w:sz w:val="18"/>
                <w:szCs w:val="18"/>
              </w:rPr>
              <w:t>democraţie</w:t>
            </w:r>
            <w:proofErr w:type="spellEnd"/>
            <w:r w:rsidRPr="003D4929">
              <w:rPr>
                <w:rFonts w:ascii="Cambria" w:hAnsi="Cambria"/>
                <w:sz w:val="18"/>
                <w:szCs w:val="18"/>
              </w:rPr>
              <w:t>; Rusia în perspectivă comparativă.</w:t>
            </w:r>
            <w:r w:rsidR="008A0CA2" w:rsidRPr="003D4929">
              <w:rPr>
                <w:rFonts w:ascii="Cambria" w:hAnsi="Cambria"/>
                <w:sz w:val="18"/>
                <w:szCs w:val="18"/>
              </w:rPr>
              <w:t xml:space="preserve"> Cazul Ucrainei după Revoluția Portocalie- Reconsiderarea teoriilor tranziției și consolidării democratice; reforma constituțională și redistribuirea puterii între președinție, guvern și parlament; pactele între elite și conflictul politic; partidele și competiția pentru control instituțional; rolul alegerilor în instituționalizarea competiției democratice.</w:t>
            </w:r>
          </w:p>
        </w:tc>
        <w:tc>
          <w:tcPr>
            <w:tcW w:w="3420" w:type="dxa"/>
            <w:vAlign w:val="center"/>
          </w:tcPr>
          <w:p w14:paraId="061EF861"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6D2B5709"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13C030BA" w14:textId="77777777" w:rsidTr="00921649">
        <w:tc>
          <w:tcPr>
            <w:tcW w:w="3779" w:type="dxa"/>
          </w:tcPr>
          <w:p w14:paraId="2C74FE3F" w14:textId="77777777" w:rsidR="00B5280E" w:rsidRPr="003D4929" w:rsidRDefault="00B5280E" w:rsidP="00B5280E">
            <w:pPr>
              <w:rPr>
                <w:rFonts w:ascii="Cambria" w:hAnsi="Cambria"/>
                <w:sz w:val="18"/>
                <w:szCs w:val="18"/>
              </w:rPr>
            </w:pPr>
            <w:r w:rsidRPr="003D4929">
              <w:rPr>
                <w:rFonts w:ascii="Cambria" w:hAnsi="Cambria"/>
                <w:sz w:val="18"/>
                <w:szCs w:val="18"/>
              </w:rPr>
              <w:t xml:space="preserve">Politica </w:t>
            </w:r>
            <w:proofErr w:type="spellStart"/>
            <w:r w:rsidRPr="003D4929">
              <w:rPr>
                <w:rFonts w:ascii="Cambria" w:hAnsi="Cambria"/>
                <w:sz w:val="18"/>
                <w:szCs w:val="18"/>
              </w:rPr>
              <w:t>tranziţiei</w:t>
            </w:r>
            <w:proofErr w:type="spellEnd"/>
            <w:r w:rsidRPr="003D4929">
              <w:rPr>
                <w:rFonts w:ascii="Cambria" w:hAnsi="Cambria"/>
                <w:sz w:val="18"/>
                <w:szCs w:val="18"/>
              </w:rPr>
              <w:t xml:space="preserve"> –  cazul Chinei. Schimbări în sistemul politic </w:t>
            </w:r>
            <w:proofErr w:type="spellStart"/>
            <w:r w:rsidRPr="003D4929">
              <w:rPr>
                <w:rFonts w:ascii="Cambria" w:hAnsi="Cambria"/>
                <w:sz w:val="18"/>
                <w:szCs w:val="18"/>
              </w:rPr>
              <w:t>şi</w:t>
            </w:r>
            <w:proofErr w:type="spellEnd"/>
            <w:r w:rsidRPr="003D4929">
              <w:rPr>
                <w:rFonts w:ascii="Cambria" w:hAnsi="Cambria"/>
                <w:sz w:val="18"/>
                <w:szCs w:val="18"/>
              </w:rPr>
              <w:t xml:space="preserve"> economic chinez; </w:t>
            </w:r>
            <w:proofErr w:type="spellStart"/>
            <w:r w:rsidRPr="003D4929">
              <w:rPr>
                <w:rFonts w:ascii="Cambria" w:hAnsi="Cambria"/>
                <w:sz w:val="18"/>
                <w:szCs w:val="18"/>
              </w:rPr>
              <w:t>instituţii</w:t>
            </w:r>
            <w:proofErr w:type="spellEnd"/>
            <w:r w:rsidRPr="003D4929">
              <w:rPr>
                <w:rFonts w:ascii="Cambria" w:hAnsi="Cambria"/>
                <w:sz w:val="18"/>
                <w:szCs w:val="18"/>
              </w:rPr>
              <w:t xml:space="preserve"> în China.</w:t>
            </w:r>
          </w:p>
        </w:tc>
        <w:tc>
          <w:tcPr>
            <w:tcW w:w="3420" w:type="dxa"/>
            <w:vAlign w:val="center"/>
          </w:tcPr>
          <w:p w14:paraId="1F4A7155"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05EA976F"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455DC9B1" w14:textId="77777777" w:rsidTr="00921649">
        <w:tc>
          <w:tcPr>
            <w:tcW w:w="3779" w:type="dxa"/>
          </w:tcPr>
          <w:p w14:paraId="4F1A1A46" w14:textId="77777777" w:rsidR="00B5280E" w:rsidRPr="003D4929" w:rsidRDefault="00B5280E" w:rsidP="00B5280E">
            <w:pPr>
              <w:rPr>
                <w:rFonts w:ascii="Cambria" w:hAnsi="Cambria"/>
                <w:sz w:val="18"/>
                <w:szCs w:val="18"/>
              </w:rPr>
            </w:pPr>
            <w:proofErr w:type="spellStart"/>
            <w:r w:rsidRPr="003D4929">
              <w:rPr>
                <w:rFonts w:ascii="Cambria" w:hAnsi="Cambria"/>
                <w:sz w:val="18"/>
                <w:szCs w:val="18"/>
              </w:rPr>
              <w:t>Tranziţie</w:t>
            </w:r>
            <w:proofErr w:type="spellEnd"/>
            <w:r w:rsidRPr="003D4929">
              <w:rPr>
                <w:rFonts w:ascii="Cambria" w:hAnsi="Cambria"/>
                <w:sz w:val="18"/>
                <w:szCs w:val="18"/>
              </w:rPr>
              <w:t xml:space="preserve"> </w:t>
            </w:r>
            <w:proofErr w:type="spellStart"/>
            <w:r w:rsidRPr="003D4929">
              <w:rPr>
                <w:rFonts w:ascii="Cambria" w:hAnsi="Cambria"/>
                <w:sz w:val="18"/>
                <w:szCs w:val="18"/>
              </w:rPr>
              <w:t>şi</w:t>
            </w:r>
            <w:proofErr w:type="spellEnd"/>
            <w:r w:rsidRPr="003D4929">
              <w:rPr>
                <w:rFonts w:ascii="Cambria" w:hAnsi="Cambria"/>
                <w:sz w:val="18"/>
                <w:szCs w:val="18"/>
              </w:rPr>
              <w:t xml:space="preserve"> dezvoltare economică – Mexic </w:t>
            </w:r>
            <w:proofErr w:type="spellStart"/>
            <w:r w:rsidRPr="003D4929">
              <w:rPr>
                <w:rFonts w:ascii="Cambria" w:hAnsi="Cambria"/>
                <w:sz w:val="18"/>
                <w:szCs w:val="18"/>
              </w:rPr>
              <w:t>şi</w:t>
            </w:r>
            <w:proofErr w:type="spellEnd"/>
            <w:r w:rsidRPr="003D4929">
              <w:rPr>
                <w:rFonts w:ascii="Cambria" w:hAnsi="Cambria"/>
                <w:sz w:val="18"/>
                <w:szCs w:val="18"/>
              </w:rPr>
              <w:t xml:space="preserve"> Brazilia. Elemente de bază ale sistemelor politice din Mexic </w:t>
            </w:r>
            <w:proofErr w:type="spellStart"/>
            <w:r w:rsidRPr="003D4929">
              <w:rPr>
                <w:rFonts w:ascii="Cambria" w:hAnsi="Cambria"/>
                <w:sz w:val="18"/>
                <w:szCs w:val="18"/>
              </w:rPr>
              <w:t>şi</w:t>
            </w:r>
            <w:proofErr w:type="spellEnd"/>
            <w:r w:rsidRPr="003D4929">
              <w:rPr>
                <w:rFonts w:ascii="Cambria" w:hAnsi="Cambria"/>
                <w:sz w:val="18"/>
                <w:szCs w:val="18"/>
              </w:rPr>
              <w:t xml:space="preserve"> Brazilia; </w:t>
            </w:r>
            <w:proofErr w:type="spellStart"/>
            <w:r w:rsidRPr="003D4929">
              <w:rPr>
                <w:rFonts w:ascii="Cambria" w:hAnsi="Cambria"/>
                <w:sz w:val="18"/>
                <w:szCs w:val="18"/>
              </w:rPr>
              <w:t>Tranziţiile</w:t>
            </w:r>
            <w:proofErr w:type="spellEnd"/>
            <w:r w:rsidRPr="003D4929">
              <w:rPr>
                <w:rFonts w:ascii="Cambria" w:hAnsi="Cambria"/>
                <w:sz w:val="18"/>
                <w:szCs w:val="18"/>
              </w:rPr>
              <w:t xml:space="preserve"> către </w:t>
            </w:r>
            <w:proofErr w:type="spellStart"/>
            <w:r w:rsidRPr="003D4929">
              <w:rPr>
                <w:rFonts w:ascii="Cambria" w:hAnsi="Cambria"/>
                <w:sz w:val="18"/>
                <w:szCs w:val="18"/>
              </w:rPr>
              <w:t>democraţie</w:t>
            </w:r>
            <w:proofErr w:type="spellEnd"/>
            <w:r w:rsidRPr="003D4929">
              <w:rPr>
                <w:rFonts w:ascii="Cambria" w:hAnsi="Cambria"/>
                <w:sz w:val="18"/>
                <w:szCs w:val="18"/>
              </w:rPr>
              <w:t xml:space="preserve"> în America Latină; dezvoltare economică: identificarea </w:t>
            </w:r>
            <w:proofErr w:type="spellStart"/>
            <w:r w:rsidRPr="003D4929">
              <w:rPr>
                <w:rFonts w:ascii="Cambria" w:hAnsi="Cambria"/>
                <w:sz w:val="18"/>
                <w:szCs w:val="18"/>
              </w:rPr>
              <w:t>şi</w:t>
            </w:r>
            <w:proofErr w:type="spellEnd"/>
            <w:r w:rsidRPr="003D4929">
              <w:rPr>
                <w:rFonts w:ascii="Cambria" w:hAnsi="Cambria"/>
                <w:sz w:val="18"/>
                <w:szCs w:val="18"/>
              </w:rPr>
              <w:t xml:space="preserve"> </w:t>
            </w:r>
            <w:proofErr w:type="spellStart"/>
            <w:r w:rsidRPr="003D4929">
              <w:rPr>
                <w:rFonts w:ascii="Cambria" w:hAnsi="Cambria"/>
                <w:sz w:val="18"/>
                <w:szCs w:val="18"/>
              </w:rPr>
              <w:t>soluţionarea</w:t>
            </w:r>
            <w:proofErr w:type="spellEnd"/>
            <w:r w:rsidRPr="003D4929">
              <w:rPr>
                <w:rFonts w:ascii="Cambria" w:hAnsi="Cambria"/>
                <w:sz w:val="18"/>
                <w:szCs w:val="18"/>
              </w:rPr>
              <w:t xml:space="preserve"> problemelor.</w:t>
            </w:r>
          </w:p>
        </w:tc>
        <w:tc>
          <w:tcPr>
            <w:tcW w:w="3420" w:type="dxa"/>
            <w:vAlign w:val="center"/>
          </w:tcPr>
          <w:p w14:paraId="376ECCF1"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30B90767"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34FE87A1" w14:textId="77777777" w:rsidTr="00921649">
        <w:tc>
          <w:tcPr>
            <w:tcW w:w="3779" w:type="dxa"/>
          </w:tcPr>
          <w:p w14:paraId="3A0F6BE2" w14:textId="41644F79" w:rsidR="00B5280E" w:rsidRPr="003D4929" w:rsidRDefault="00B5280E" w:rsidP="00B5280E">
            <w:pPr>
              <w:rPr>
                <w:rFonts w:ascii="Cambria" w:hAnsi="Cambria"/>
                <w:sz w:val="18"/>
                <w:szCs w:val="18"/>
              </w:rPr>
            </w:pPr>
            <w:r w:rsidRPr="003D4929">
              <w:rPr>
                <w:rFonts w:ascii="Cambria" w:hAnsi="Cambria"/>
                <w:sz w:val="18"/>
                <w:szCs w:val="18"/>
              </w:rPr>
              <w:t xml:space="preserve">Islam </w:t>
            </w:r>
            <w:proofErr w:type="spellStart"/>
            <w:r w:rsidRPr="003D4929">
              <w:rPr>
                <w:rFonts w:ascii="Cambria" w:hAnsi="Cambria"/>
                <w:sz w:val="18"/>
                <w:szCs w:val="18"/>
              </w:rPr>
              <w:t>şi</w:t>
            </w:r>
            <w:proofErr w:type="spellEnd"/>
            <w:r w:rsidRPr="003D4929">
              <w:rPr>
                <w:rFonts w:ascii="Cambria" w:hAnsi="Cambria"/>
                <w:sz w:val="18"/>
                <w:szCs w:val="18"/>
              </w:rPr>
              <w:t xml:space="preserve"> tipuri de regim politic. Rolul religiei în </w:t>
            </w:r>
            <w:proofErr w:type="spellStart"/>
            <w:r w:rsidRPr="003D4929">
              <w:rPr>
                <w:rFonts w:ascii="Cambria" w:hAnsi="Cambria"/>
                <w:sz w:val="18"/>
                <w:szCs w:val="18"/>
              </w:rPr>
              <w:t>funcţionarea</w:t>
            </w:r>
            <w:proofErr w:type="spellEnd"/>
            <w:r w:rsidRPr="003D4929">
              <w:rPr>
                <w:rFonts w:ascii="Cambria" w:hAnsi="Cambria"/>
                <w:sz w:val="18"/>
                <w:szCs w:val="18"/>
              </w:rPr>
              <w:t xml:space="preserve"> unui sistem politic; elementele de bază ale sistemului politic din Iran. Poate </w:t>
            </w:r>
            <w:r w:rsidRPr="003D4929">
              <w:rPr>
                <w:rFonts w:ascii="Cambria" w:hAnsi="Cambria"/>
                <w:sz w:val="18"/>
                <w:szCs w:val="18"/>
              </w:rPr>
              <w:lastRenderedPageBreak/>
              <w:t xml:space="preserve">Iranul să se democratizeze? Sunt incompatibile Islamul </w:t>
            </w:r>
            <w:proofErr w:type="spellStart"/>
            <w:r w:rsidRPr="003D4929">
              <w:rPr>
                <w:rFonts w:ascii="Cambria" w:hAnsi="Cambria"/>
                <w:sz w:val="18"/>
                <w:szCs w:val="18"/>
              </w:rPr>
              <w:t>şi</w:t>
            </w:r>
            <w:proofErr w:type="spellEnd"/>
            <w:r w:rsidRPr="003D4929">
              <w:rPr>
                <w:rFonts w:ascii="Cambria" w:hAnsi="Cambria"/>
                <w:sz w:val="18"/>
                <w:szCs w:val="18"/>
              </w:rPr>
              <w:t xml:space="preserve"> </w:t>
            </w:r>
            <w:proofErr w:type="spellStart"/>
            <w:r w:rsidRPr="003D4929">
              <w:rPr>
                <w:rFonts w:ascii="Cambria" w:hAnsi="Cambria"/>
                <w:sz w:val="18"/>
                <w:szCs w:val="18"/>
              </w:rPr>
              <w:t>democraţia</w:t>
            </w:r>
            <w:proofErr w:type="spellEnd"/>
            <w:r w:rsidRPr="003D4929">
              <w:rPr>
                <w:rFonts w:ascii="Cambria" w:hAnsi="Cambria"/>
                <w:sz w:val="18"/>
                <w:szCs w:val="18"/>
              </w:rPr>
              <w:t>?</w:t>
            </w:r>
            <w:r w:rsidR="00D36307" w:rsidRPr="003D4929">
              <w:rPr>
                <w:rFonts w:ascii="Cambria" w:hAnsi="Cambria"/>
                <w:sz w:val="18"/>
                <w:szCs w:val="18"/>
              </w:rPr>
              <w:t xml:space="preserve"> Politica tranziției – cazul Tunisiei după Primăvara Arabă. Revoluția și prăbușirea regimului autoritar; islamul politic și democrația; </w:t>
            </w:r>
            <w:proofErr w:type="spellStart"/>
            <w:r w:rsidR="00D36307" w:rsidRPr="003D4929">
              <w:rPr>
                <w:rFonts w:ascii="Cambria" w:hAnsi="Cambria"/>
                <w:sz w:val="18"/>
                <w:szCs w:val="18"/>
              </w:rPr>
              <w:t>Ennahda</w:t>
            </w:r>
            <w:proofErr w:type="spellEnd"/>
            <w:r w:rsidR="00D36307" w:rsidRPr="003D4929">
              <w:rPr>
                <w:rFonts w:ascii="Cambria" w:hAnsi="Cambria"/>
                <w:sz w:val="18"/>
                <w:szCs w:val="18"/>
              </w:rPr>
              <w:t xml:space="preserve"> și competiția dintre islamiști și </w:t>
            </w:r>
            <w:proofErr w:type="spellStart"/>
            <w:r w:rsidR="00D36307" w:rsidRPr="003D4929">
              <w:rPr>
                <w:rFonts w:ascii="Cambria" w:hAnsi="Cambria"/>
                <w:sz w:val="18"/>
                <w:szCs w:val="18"/>
              </w:rPr>
              <w:t>seculariști</w:t>
            </w:r>
            <w:proofErr w:type="spellEnd"/>
            <w:r w:rsidR="00D36307" w:rsidRPr="003D4929">
              <w:rPr>
                <w:rFonts w:ascii="Cambria" w:hAnsi="Cambria"/>
                <w:sz w:val="18"/>
                <w:szCs w:val="18"/>
              </w:rPr>
              <w:t>; negocierea și compromisul în procesul de democratizare; rolul societății civile; elaborarea Constituției din 2014 și construcția noilor instituții democratice.</w:t>
            </w:r>
          </w:p>
        </w:tc>
        <w:tc>
          <w:tcPr>
            <w:tcW w:w="3420" w:type="dxa"/>
            <w:vAlign w:val="center"/>
          </w:tcPr>
          <w:p w14:paraId="7CAA9C1B"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lastRenderedPageBreak/>
              <w:t>Expunerea unui set de aspecte practice. Discutarea interactivă a unor exemple.</w:t>
            </w:r>
          </w:p>
        </w:tc>
        <w:tc>
          <w:tcPr>
            <w:tcW w:w="3292" w:type="dxa"/>
            <w:vAlign w:val="center"/>
          </w:tcPr>
          <w:p w14:paraId="3833C44D"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B5280E" w:rsidRPr="003D4929" w14:paraId="1D8D37CF" w14:textId="77777777" w:rsidTr="00921649">
        <w:tc>
          <w:tcPr>
            <w:tcW w:w="3779" w:type="dxa"/>
          </w:tcPr>
          <w:p w14:paraId="23A5F42C" w14:textId="77777777" w:rsidR="00B5280E" w:rsidRPr="003D4929" w:rsidRDefault="00B5280E" w:rsidP="00B5280E">
            <w:pPr>
              <w:rPr>
                <w:rFonts w:ascii="Cambria" w:hAnsi="Cambria"/>
                <w:sz w:val="18"/>
                <w:szCs w:val="18"/>
              </w:rPr>
            </w:pPr>
            <w:proofErr w:type="spellStart"/>
            <w:r w:rsidRPr="003D4929">
              <w:rPr>
                <w:rFonts w:ascii="Cambria" w:hAnsi="Cambria"/>
                <w:sz w:val="18"/>
                <w:szCs w:val="18"/>
              </w:rPr>
              <w:lastRenderedPageBreak/>
              <w:t>Aplicaţii</w:t>
            </w:r>
            <w:proofErr w:type="spellEnd"/>
            <w:r w:rsidRPr="003D4929">
              <w:rPr>
                <w:rFonts w:ascii="Cambria" w:hAnsi="Cambria"/>
                <w:sz w:val="18"/>
                <w:szCs w:val="18"/>
              </w:rPr>
              <w:t xml:space="preserve"> – Recapitularea temelor abordate de curs.</w:t>
            </w:r>
          </w:p>
        </w:tc>
        <w:tc>
          <w:tcPr>
            <w:tcW w:w="3420" w:type="dxa"/>
            <w:vAlign w:val="center"/>
          </w:tcPr>
          <w:p w14:paraId="3094F6CE"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Expunerea unui set de aspecte practice. Discutarea interactivă a unor exemple.</w:t>
            </w:r>
          </w:p>
        </w:tc>
        <w:tc>
          <w:tcPr>
            <w:tcW w:w="3292" w:type="dxa"/>
            <w:vAlign w:val="center"/>
          </w:tcPr>
          <w:p w14:paraId="5DCD06DD" w14:textId="77777777" w:rsidR="00B5280E" w:rsidRPr="003D4929" w:rsidRDefault="00B5280E" w:rsidP="00B5280E">
            <w:pPr>
              <w:spacing w:after="0" w:line="240" w:lineRule="auto"/>
              <w:jc w:val="both"/>
              <w:rPr>
                <w:rFonts w:ascii="Times New Roman" w:hAnsi="Times New Roman"/>
              </w:rPr>
            </w:pPr>
            <w:r w:rsidRPr="003D4929">
              <w:rPr>
                <w:rFonts w:ascii="Cambria" w:hAnsi="Cambria"/>
                <w:sz w:val="20"/>
                <w:szCs w:val="20"/>
              </w:rPr>
              <w:t xml:space="preserve">Studenții au obligația de a citi bibliografia obligatorie indicată in </w:t>
            </w:r>
            <w:proofErr w:type="spellStart"/>
            <w:r w:rsidRPr="003D4929">
              <w:rPr>
                <w:rFonts w:ascii="Cambria" w:hAnsi="Cambria"/>
                <w:sz w:val="20"/>
                <w:szCs w:val="20"/>
              </w:rPr>
              <w:t>silabus</w:t>
            </w:r>
            <w:proofErr w:type="spellEnd"/>
            <w:r w:rsidRPr="003D4929">
              <w:rPr>
                <w:rFonts w:ascii="Cambria" w:hAnsi="Cambria"/>
                <w:sz w:val="20"/>
                <w:szCs w:val="20"/>
              </w:rPr>
              <w:t>.</w:t>
            </w:r>
          </w:p>
        </w:tc>
      </w:tr>
      <w:tr w:rsidR="00E53C52" w:rsidRPr="003D4929" w14:paraId="3DFD4F8E" w14:textId="77777777" w:rsidTr="00A31DBF">
        <w:tc>
          <w:tcPr>
            <w:tcW w:w="3779" w:type="dxa"/>
            <w:vAlign w:val="center"/>
          </w:tcPr>
          <w:p w14:paraId="5C55FC4F" w14:textId="77777777" w:rsidR="00E53C52" w:rsidRPr="003D4929" w:rsidRDefault="00E53C52" w:rsidP="00A31DBF">
            <w:pPr>
              <w:spacing w:after="0" w:line="240" w:lineRule="auto"/>
              <w:jc w:val="both"/>
              <w:rPr>
                <w:rFonts w:ascii="Times New Roman" w:hAnsi="Times New Roman"/>
              </w:rPr>
            </w:pPr>
            <w:r w:rsidRPr="003D4929">
              <w:rPr>
                <w:rFonts w:ascii="Cambria" w:hAnsi="Cambria"/>
                <w:sz w:val="20"/>
                <w:szCs w:val="20"/>
              </w:rPr>
              <w:t>Evaluarea disciplinei</w:t>
            </w:r>
          </w:p>
        </w:tc>
        <w:tc>
          <w:tcPr>
            <w:tcW w:w="3420" w:type="dxa"/>
            <w:vAlign w:val="center"/>
          </w:tcPr>
          <w:p w14:paraId="69BD5D34" w14:textId="77777777" w:rsidR="00E53C52" w:rsidRPr="003D4929" w:rsidRDefault="00E53C52" w:rsidP="00A31DBF">
            <w:pPr>
              <w:spacing w:after="0" w:line="240" w:lineRule="auto"/>
              <w:jc w:val="both"/>
              <w:rPr>
                <w:rFonts w:ascii="Times New Roman" w:hAnsi="Times New Roman"/>
              </w:rPr>
            </w:pPr>
            <w:r w:rsidRPr="003D4929">
              <w:rPr>
                <w:rFonts w:ascii="Cambria" w:hAnsi="Cambria"/>
                <w:sz w:val="20"/>
                <w:szCs w:val="20"/>
              </w:rPr>
              <w:t xml:space="preserve">Dezbateri. </w:t>
            </w:r>
            <w:proofErr w:type="spellStart"/>
            <w:r w:rsidRPr="003D4929">
              <w:rPr>
                <w:rFonts w:ascii="Cambria" w:hAnsi="Cambria"/>
                <w:sz w:val="20"/>
                <w:szCs w:val="20"/>
              </w:rPr>
              <w:t>Intrebări</w:t>
            </w:r>
            <w:proofErr w:type="spellEnd"/>
            <w:r w:rsidRPr="003D4929">
              <w:rPr>
                <w:rFonts w:ascii="Cambria" w:hAnsi="Cambria"/>
                <w:sz w:val="20"/>
                <w:szCs w:val="20"/>
              </w:rPr>
              <w:t xml:space="preserve"> și răspunsuri.</w:t>
            </w:r>
          </w:p>
        </w:tc>
        <w:tc>
          <w:tcPr>
            <w:tcW w:w="3292" w:type="dxa"/>
            <w:vAlign w:val="center"/>
          </w:tcPr>
          <w:p w14:paraId="20AD936C" w14:textId="77777777" w:rsidR="00E53C52" w:rsidRPr="003D4929" w:rsidRDefault="00E53C52" w:rsidP="00A31DBF">
            <w:pPr>
              <w:spacing w:after="0" w:line="240" w:lineRule="auto"/>
              <w:jc w:val="both"/>
              <w:rPr>
                <w:rFonts w:ascii="Times New Roman" w:hAnsi="Times New Roman"/>
              </w:rPr>
            </w:pPr>
          </w:p>
        </w:tc>
      </w:tr>
      <w:tr w:rsidR="005A4B8A" w:rsidRPr="003D4929" w14:paraId="11EED738" w14:textId="77777777" w:rsidTr="007730F9">
        <w:tc>
          <w:tcPr>
            <w:tcW w:w="10491" w:type="dxa"/>
            <w:gridSpan w:val="3"/>
            <w:vAlign w:val="center"/>
          </w:tcPr>
          <w:p w14:paraId="68CEB12C" w14:textId="77777777" w:rsidR="005A4B8A" w:rsidRPr="003D4929" w:rsidRDefault="005A4B8A" w:rsidP="005A4B8A">
            <w:pPr>
              <w:spacing w:after="0" w:line="240" w:lineRule="auto"/>
              <w:ind w:hanging="2"/>
              <w:jc w:val="both"/>
              <w:rPr>
                <w:rFonts w:ascii="Times New Roman" w:hAnsi="Times New Roman"/>
              </w:rPr>
            </w:pPr>
            <w:r w:rsidRPr="003D4929">
              <w:rPr>
                <w:rFonts w:ascii="Cambria" w:hAnsi="Cambria"/>
                <w:sz w:val="20"/>
                <w:szCs w:val="20"/>
              </w:rPr>
              <w:t>Bibliografie obligatorie:</w:t>
            </w:r>
          </w:p>
          <w:p w14:paraId="5C6FD9F2" w14:textId="77777777" w:rsidR="005A4B8A" w:rsidRPr="003D4929" w:rsidRDefault="005A4B8A" w:rsidP="005A4B8A">
            <w:pPr>
              <w:spacing w:after="0" w:line="240" w:lineRule="auto"/>
              <w:ind w:hanging="2"/>
              <w:jc w:val="both"/>
              <w:rPr>
                <w:rFonts w:ascii="Times New Roman" w:hAnsi="Times New Roman"/>
              </w:rPr>
            </w:pPr>
          </w:p>
          <w:p w14:paraId="4A090782" w14:textId="77777777" w:rsidR="005A4B8A" w:rsidRPr="003D4929" w:rsidRDefault="005A4B8A" w:rsidP="005A4B8A">
            <w:pPr>
              <w:spacing w:after="0" w:line="240" w:lineRule="auto"/>
              <w:ind w:hanging="2"/>
              <w:jc w:val="both"/>
              <w:rPr>
                <w:rFonts w:ascii="Cambria" w:hAnsi="Cambria"/>
                <w:i/>
                <w:sz w:val="20"/>
                <w:szCs w:val="20"/>
              </w:rPr>
            </w:pPr>
            <w:r w:rsidRPr="003D4929">
              <w:rPr>
                <w:rFonts w:ascii="Cambria" w:hAnsi="Cambria"/>
                <w:i/>
                <w:sz w:val="20"/>
                <w:szCs w:val="20"/>
              </w:rPr>
              <w:t xml:space="preserve">Gabriel </w:t>
            </w:r>
            <w:proofErr w:type="spellStart"/>
            <w:r w:rsidRPr="003D4929">
              <w:rPr>
                <w:rFonts w:ascii="Cambria" w:hAnsi="Cambria"/>
                <w:i/>
                <w:sz w:val="20"/>
                <w:szCs w:val="20"/>
              </w:rPr>
              <w:t>Almond</w:t>
            </w:r>
            <w:proofErr w:type="spellEnd"/>
            <w:r w:rsidRPr="003D4929">
              <w:rPr>
                <w:rFonts w:ascii="Cambria" w:hAnsi="Cambria"/>
                <w:i/>
                <w:sz w:val="20"/>
                <w:szCs w:val="20"/>
              </w:rPr>
              <w:t xml:space="preserve">, et. al. Comparative </w:t>
            </w:r>
            <w:proofErr w:type="spellStart"/>
            <w:r w:rsidRPr="003D4929">
              <w:rPr>
                <w:rFonts w:ascii="Cambria" w:hAnsi="Cambria"/>
                <w:i/>
                <w:sz w:val="20"/>
                <w:szCs w:val="20"/>
              </w:rPr>
              <w:t>Politics</w:t>
            </w:r>
            <w:proofErr w:type="spellEnd"/>
            <w:r w:rsidRPr="003D4929">
              <w:rPr>
                <w:rFonts w:ascii="Cambria" w:hAnsi="Cambria"/>
                <w:i/>
                <w:sz w:val="20"/>
                <w:szCs w:val="20"/>
              </w:rPr>
              <w:t xml:space="preserve"> </w:t>
            </w:r>
            <w:proofErr w:type="spellStart"/>
            <w:r w:rsidRPr="003D4929">
              <w:rPr>
                <w:rFonts w:ascii="Cambria" w:hAnsi="Cambria"/>
                <w:i/>
                <w:sz w:val="20"/>
                <w:szCs w:val="20"/>
              </w:rPr>
              <w:t>Today</w:t>
            </w:r>
            <w:proofErr w:type="spellEnd"/>
            <w:r w:rsidRPr="003D4929">
              <w:rPr>
                <w:rFonts w:ascii="Cambria" w:hAnsi="Cambria"/>
                <w:i/>
                <w:sz w:val="20"/>
                <w:szCs w:val="20"/>
              </w:rPr>
              <w:t xml:space="preserve">: A World </w:t>
            </w:r>
            <w:proofErr w:type="spellStart"/>
            <w:r w:rsidRPr="003D4929">
              <w:rPr>
                <w:rFonts w:ascii="Cambria" w:hAnsi="Cambria"/>
                <w:i/>
                <w:sz w:val="20"/>
                <w:szCs w:val="20"/>
              </w:rPr>
              <w:t>View</w:t>
            </w:r>
            <w:proofErr w:type="spellEnd"/>
            <w:r w:rsidRPr="003D4929">
              <w:rPr>
                <w:rFonts w:ascii="Cambria" w:hAnsi="Cambria"/>
                <w:i/>
                <w:sz w:val="20"/>
                <w:szCs w:val="20"/>
              </w:rPr>
              <w:t xml:space="preserve">. </w:t>
            </w:r>
            <w:proofErr w:type="spellStart"/>
            <w:r w:rsidRPr="003D4929">
              <w:rPr>
                <w:rFonts w:ascii="Cambria" w:hAnsi="Cambria"/>
                <w:i/>
                <w:sz w:val="20"/>
                <w:szCs w:val="20"/>
              </w:rPr>
              <w:t>Longman</w:t>
            </w:r>
            <w:proofErr w:type="spellEnd"/>
            <w:r w:rsidRPr="003D4929">
              <w:rPr>
                <w:rFonts w:ascii="Cambria" w:hAnsi="Cambria"/>
                <w:i/>
                <w:sz w:val="20"/>
                <w:szCs w:val="20"/>
              </w:rPr>
              <w:t>, 2012</w:t>
            </w:r>
          </w:p>
          <w:p w14:paraId="5771E3F6" w14:textId="77777777" w:rsidR="005A4B8A" w:rsidRPr="003D4929" w:rsidRDefault="005A4B8A" w:rsidP="005A4B8A">
            <w:pPr>
              <w:spacing w:after="0" w:line="240" w:lineRule="auto"/>
              <w:ind w:hanging="2"/>
              <w:jc w:val="both"/>
              <w:rPr>
                <w:rFonts w:ascii="Cambria" w:hAnsi="Cambria"/>
                <w:i/>
                <w:sz w:val="20"/>
                <w:szCs w:val="20"/>
              </w:rPr>
            </w:pPr>
            <w:r w:rsidRPr="003D4929">
              <w:rPr>
                <w:rFonts w:ascii="Cambria" w:hAnsi="Cambria"/>
                <w:i/>
                <w:sz w:val="20"/>
                <w:szCs w:val="20"/>
              </w:rPr>
              <w:t xml:space="preserve">Powell, G. Bingham, Jr., </w:t>
            </w:r>
            <w:proofErr w:type="spellStart"/>
            <w:r w:rsidRPr="003D4929">
              <w:rPr>
                <w:rFonts w:ascii="Cambria" w:hAnsi="Cambria"/>
                <w:i/>
                <w:sz w:val="20"/>
                <w:szCs w:val="20"/>
              </w:rPr>
              <w:t>Russell</w:t>
            </w:r>
            <w:proofErr w:type="spellEnd"/>
            <w:r w:rsidRPr="003D4929">
              <w:rPr>
                <w:rFonts w:ascii="Cambria" w:hAnsi="Cambria"/>
                <w:i/>
                <w:sz w:val="20"/>
                <w:szCs w:val="20"/>
              </w:rPr>
              <w:t xml:space="preserve"> J. Dalton, </w:t>
            </w:r>
            <w:proofErr w:type="spellStart"/>
            <w:r w:rsidRPr="003D4929">
              <w:rPr>
                <w:rFonts w:ascii="Cambria" w:hAnsi="Cambria"/>
                <w:i/>
                <w:sz w:val="20"/>
                <w:szCs w:val="20"/>
              </w:rPr>
              <w:t>and</w:t>
            </w:r>
            <w:proofErr w:type="spellEnd"/>
            <w:r w:rsidRPr="003D4929">
              <w:rPr>
                <w:rFonts w:ascii="Cambria" w:hAnsi="Cambria"/>
                <w:i/>
                <w:sz w:val="20"/>
                <w:szCs w:val="20"/>
              </w:rPr>
              <w:t xml:space="preserve"> </w:t>
            </w:r>
            <w:proofErr w:type="spellStart"/>
            <w:r w:rsidRPr="003D4929">
              <w:rPr>
                <w:rFonts w:ascii="Cambria" w:hAnsi="Cambria"/>
                <w:i/>
                <w:sz w:val="20"/>
                <w:szCs w:val="20"/>
              </w:rPr>
              <w:t>Kaare</w:t>
            </w:r>
            <w:proofErr w:type="spellEnd"/>
            <w:r w:rsidRPr="003D4929">
              <w:rPr>
                <w:rFonts w:ascii="Cambria" w:hAnsi="Cambria"/>
                <w:i/>
                <w:sz w:val="20"/>
                <w:szCs w:val="20"/>
              </w:rPr>
              <w:t xml:space="preserve"> J. </w:t>
            </w:r>
            <w:proofErr w:type="spellStart"/>
            <w:r w:rsidRPr="003D4929">
              <w:rPr>
                <w:rFonts w:ascii="Cambria" w:hAnsi="Cambria"/>
                <w:i/>
                <w:sz w:val="20"/>
                <w:szCs w:val="20"/>
              </w:rPr>
              <w:t>Strøm</w:t>
            </w:r>
            <w:proofErr w:type="spellEnd"/>
            <w:r w:rsidRPr="003D4929">
              <w:rPr>
                <w:rFonts w:ascii="Cambria" w:hAnsi="Cambria"/>
                <w:i/>
                <w:sz w:val="20"/>
                <w:szCs w:val="20"/>
              </w:rPr>
              <w:t xml:space="preserve">. Comparative </w:t>
            </w:r>
            <w:proofErr w:type="spellStart"/>
            <w:r w:rsidRPr="003D4929">
              <w:rPr>
                <w:rFonts w:ascii="Cambria" w:hAnsi="Cambria"/>
                <w:i/>
                <w:sz w:val="20"/>
                <w:szCs w:val="20"/>
              </w:rPr>
              <w:t>Politics</w:t>
            </w:r>
            <w:proofErr w:type="spellEnd"/>
            <w:r w:rsidRPr="003D4929">
              <w:rPr>
                <w:rFonts w:ascii="Cambria" w:hAnsi="Cambria"/>
                <w:i/>
                <w:sz w:val="20"/>
                <w:szCs w:val="20"/>
              </w:rPr>
              <w:t xml:space="preserve"> </w:t>
            </w:r>
            <w:proofErr w:type="spellStart"/>
            <w:r w:rsidRPr="003D4929">
              <w:rPr>
                <w:rFonts w:ascii="Cambria" w:hAnsi="Cambria"/>
                <w:i/>
                <w:sz w:val="20"/>
                <w:szCs w:val="20"/>
              </w:rPr>
              <w:t>Today</w:t>
            </w:r>
            <w:proofErr w:type="spellEnd"/>
            <w:r w:rsidRPr="003D4929">
              <w:rPr>
                <w:rFonts w:ascii="Cambria" w:hAnsi="Cambria"/>
                <w:i/>
                <w:sz w:val="20"/>
                <w:szCs w:val="20"/>
              </w:rPr>
              <w:t xml:space="preserve">: A World </w:t>
            </w:r>
            <w:proofErr w:type="spellStart"/>
            <w:r w:rsidRPr="003D4929">
              <w:rPr>
                <w:rFonts w:ascii="Cambria" w:hAnsi="Cambria"/>
                <w:i/>
                <w:sz w:val="20"/>
                <w:szCs w:val="20"/>
              </w:rPr>
              <w:t>View</w:t>
            </w:r>
            <w:proofErr w:type="spellEnd"/>
            <w:r w:rsidRPr="003D4929">
              <w:rPr>
                <w:rFonts w:ascii="Cambria" w:hAnsi="Cambria"/>
                <w:i/>
                <w:sz w:val="20"/>
                <w:szCs w:val="20"/>
              </w:rPr>
              <w:t xml:space="preserve">. 12th ed. New York: </w:t>
            </w:r>
            <w:proofErr w:type="spellStart"/>
            <w:r w:rsidRPr="003D4929">
              <w:rPr>
                <w:rFonts w:ascii="Cambria" w:hAnsi="Cambria"/>
                <w:i/>
                <w:sz w:val="20"/>
                <w:szCs w:val="20"/>
              </w:rPr>
              <w:t>Pearson</w:t>
            </w:r>
            <w:proofErr w:type="spellEnd"/>
            <w:r w:rsidRPr="003D4929">
              <w:rPr>
                <w:rFonts w:ascii="Cambria" w:hAnsi="Cambria"/>
                <w:i/>
                <w:sz w:val="20"/>
                <w:szCs w:val="20"/>
              </w:rPr>
              <w:t>, 2017.</w:t>
            </w:r>
          </w:p>
          <w:p w14:paraId="4743371F" w14:textId="77777777" w:rsidR="005A4B8A" w:rsidRPr="003D4929" w:rsidRDefault="005A4B8A" w:rsidP="005A4B8A">
            <w:pPr>
              <w:spacing w:after="0" w:line="240" w:lineRule="auto"/>
              <w:ind w:hanging="2"/>
              <w:jc w:val="both"/>
              <w:rPr>
                <w:rFonts w:ascii="Cambria" w:hAnsi="Cambria"/>
                <w:i/>
                <w:sz w:val="20"/>
                <w:szCs w:val="20"/>
              </w:rPr>
            </w:pPr>
          </w:p>
          <w:p w14:paraId="78A68988"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În plus </w:t>
            </w:r>
            <w:proofErr w:type="spellStart"/>
            <w:r w:rsidRPr="003D4929">
              <w:rPr>
                <w:rFonts w:ascii="Cambria" w:hAnsi="Cambria"/>
                <w:sz w:val="20"/>
                <w:szCs w:val="20"/>
              </w:rPr>
              <w:t>faţă</w:t>
            </w:r>
            <w:proofErr w:type="spellEnd"/>
            <w:r w:rsidRPr="003D4929">
              <w:rPr>
                <w:rFonts w:ascii="Cambria" w:hAnsi="Cambria"/>
                <w:sz w:val="20"/>
                <w:szCs w:val="20"/>
              </w:rPr>
              <w:t xml:space="preserve"> de acest text de bază există o serie de alte texte obligatorii, disponibile în format electronic. De asemenea, am inclus </w:t>
            </w:r>
            <w:proofErr w:type="spellStart"/>
            <w:r w:rsidRPr="003D4929">
              <w:rPr>
                <w:rFonts w:ascii="Cambria" w:hAnsi="Cambria"/>
                <w:sz w:val="20"/>
                <w:szCs w:val="20"/>
              </w:rPr>
              <w:t>şi</w:t>
            </w:r>
            <w:proofErr w:type="spellEnd"/>
            <w:r w:rsidRPr="003D4929">
              <w:rPr>
                <w:rFonts w:ascii="Cambria" w:hAnsi="Cambria"/>
                <w:sz w:val="20"/>
                <w:szCs w:val="20"/>
              </w:rPr>
              <w:t xml:space="preserve"> o serie de lecturi "recomandate" pentru aceia dintre voi care vor dori să exploreze în profunzime o problemă abordată la curs sau seminar. Aceste lecturi pot fi foarte utile în generarea de idei </w:t>
            </w:r>
            <w:proofErr w:type="spellStart"/>
            <w:r w:rsidRPr="003D4929">
              <w:rPr>
                <w:rFonts w:ascii="Cambria" w:hAnsi="Cambria"/>
                <w:sz w:val="20"/>
                <w:szCs w:val="20"/>
              </w:rPr>
              <w:t>şi</w:t>
            </w:r>
            <w:proofErr w:type="spellEnd"/>
            <w:r w:rsidRPr="003D4929">
              <w:rPr>
                <w:rFonts w:ascii="Cambria" w:hAnsi="Cambria"/>
                <w:sz w:val="20"/>
                <w:szCs w:val="20"/>
              </w:rPr>
              <w:t xml:space="preserve"> de </w:t>
            </w:r>
            <w:proofErr w:type="spellStart"/>
            <w:r w:rsidRPr="003D4929">
              <w:rPr>
                <w:rFonts w:ascii="Cambria" w:hAnsi="Cambria"/>
                <w:sz w:val="20"/>
                <w:szCs w:val="20"/>
              </w:rPr>
              <w:t>substanţă</w:t>
            </w:r>
            <w:proofErr w:type="spellEnd"/>
            <w:r w:rsidRPr="003D4929">
              <w:rPr>
                <w:rFonts w:ascii="Cambria" w:hAnsi="Cambria"/>
                <w:sz w:val="20"/>
                <w:szCs w:val="20"/>
              </w:rPr>
              <w:t xml:space="preserve"> pentru </w:t>
            </w:r>
            <w:proofErr w:type="spellStart"/>
            <w:r w:rsidRPr="003D4929">
              <w:rPr>
                <w:rFonts w:ascii="Cambria" w:hAnsi="Cambria"/>
                <w:sz w:val="20"/>
                <w:szCs w:val="20"/>
              </w:rPr>
              <w:t>lucrarile</w:t>
            </w:r>
            <w:proofErr w:type="spellEnd"/>
            <w:r w:rsidRPr="003D4929">
              <w:rPr>
                <w:rFonts w:ascii="Cambria" w:hAnsi="Cambria"/>
                <w:sz w:val="20"/>
                <w:szCs w:val="20"/>
              </w:rPr>
              <w:t xml:space="preserve"> de cercetare ale fiecăruia dintre </w:t>
            </w:r>
            <w:proofErr w:type="spellStart"/>
            <w:r w:rsidRPr="003D4929">
              <w:rPr>
                <w:rFonts w:ascii="Cambria" w:hAnsi="Cambria"/>
                <w:sz w:val="20"/>
                <w:szCs w:val="20"/>
              </w:rPr>
              <w:t>dumneavostră</w:t>
            </w:r>
            <w:proofErr w:type="spellEnd"/>
            <w:r w:rsidRPr="003D4929">
              <w:rPr>
                <w:rFonts w:ascii="Cambria" w:hAnsi="Cambria"/>
                <w:sz w:val="20"/>
                <w:szCs w:val="20"/>
              </w:rPr>
              <w:t>.</w:t>
            </w:r>
          </w:p>
          <w:p w14:paraId="27F72E7A" w14:textId="77777777" w:rsidR="005A4B8A" w:rsidRPr="003D4929" w:rsidRDefault="005A4B8A" w:rsidP="005A4B8A">
            <w:pPr>
              <w:spacing w:after="0" w:line="240" w:lineRule="auto"/>
              <w:ind w:hanging="2"/>
              <w:jc w:val="both"/>
              <w:rPr>
                <w:rFonts w:ascii="Cambria" w:hAnsi="Cambria"/>
                <w:sz w:val="20"/>
                <w:szCs w:val="20"/>
              </w:rPr>
            </w:pPr>
          </w:p>
          <w:p w14:paraId="50BED2C4"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Curs 2</w:t>
            </w:r>
          </w:p>
          <w:p w14:paraId="43A877E1"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310BC1F0"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w:t>
            </w:r>
            <w:r>
              <w:rPr>
                <w:rFonts w:ascii="Cambria" w:hAnsi="Cambria"/>
                <w:sz w:val="20"/>
                <w:szCs w:val="20"/>
              </w:rPr>
              <w:t xml:space="preserve">et. al. </w:t>
            </w:r>
            <w:proofErr w:type="spellStart"/>
            <w:r>
              <w:rPr>
                <w:rFonts w:ascii="Cambria" w:hAnsi="Cambria"/>
                <w:sz w:val="20"/>
                <w:szCs w:val="20"/>
              </w:rPr>
              <w:t>Chapters</w:t>
            </w:r>
            <w:proofErr w:type="spellEnd"/>
            <w:r>
              <w:rPr>
                <w:rFonts w:ascii="Cambria" w:hAnsi="Cambria"/>
                <w:sz w:val="20"/>
                <w:szCs w:val="20"/>
              </w:rPr>
              <w:t xml:space="preserve"> 1-2</w:t>
            </w:r>
          </w:p>
          <w:p w14:paraId="2B1BEDCE" w14:textId="77777777" w:rsidR="005A4B8A" w:rsidRPr="003D4929"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i/>
                <w:sz w:val="20"/>
                <w:szCs w:val="20"/>
              </w:rPr>
              <w:t xml:space="preserve"> </w:t>
            </w:r>
            <w:proofErr w:type="spellStart"/>
            <w:r w:rsidRPr="003D4929">
              <w:rPr>
                <w:rFonts w:ascii="Cambria" w:hAnsi="Cambria"/>
                <w:sz w:val="20"/>
                <w:szCs w:val="20"/>
              </w:rPr>
              <w:t>Chapters</w:t>
            </w:r>
            <w:proofErr w:type="spellEnd"/>
            <w:r w:rsidRPr="003D4929">
              <w:rPr>
                <w:rFonts w:ascii="Cambria" w:hAnsi="Cambria"/>
                <w:sz w:val="20"/>
                <w:szCs w:val="20"/>
              </w:rPr>
              <w:t xml:space="preserve"> 1-2</w:t>
            </w:r>
          </w:p>
          <w:p w14:paraId="697EB49A"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Dahl</w:t>
            </w:r>
            <w:proofErr w:type="spellEnd"/>
            <w:r w:rsidRPr="003D4929">
              <w:rPr>
                <w:rFonts w:ascii="Cambria" w:hAnsi="Cambria"/>
                <w:sz w:val="20"/>
                <w:szCs w:val="20"/>
              </w:rPr>
              <w:t>, Robert A.,</w:t>
            </w:r>
            <w:proofErr w:type="spellStart"/>
            <w:r w:rsidRPr="003D4929">
              <w:rPr>
                <w:rFonts w:ascii="Cambria" w:hAnsi="Cambria"/>
                <w:sz w:val="20"/>
                <w:szCs w:val="20"/>
              </w:rPr>
              <w:t>Poliarhiile</w:t>
            </w:r>
            <w:proofErr w:type="spellEnd"/>
            <w:r w:rsidRPr="003D4929">
              <w:rPr>
                <w:rFonts w:ascii="Cambria" w:hAnsi="Cambria"/>
                <w:sz w:val="20"/>
                <w:szCs w:val="20"/>
              </w:rPr>
              <w:t xml:space="preserve">: participare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opoziţie</w:t>
            </w:r>
            <w:proofErr w:type="spellEnd"/>
            <w:r w:rsidRPr="003D4929">
              <w:rPr>
                <w:rFonts w:ascii="Cambria" w:hAnsi="Cambria"/>
                <w:sz w:val="20"/>
                <w:szCs w:val="20"/>
              </w:rPr>
              <w:t xml:space="preserve">, </w:t>
            </w:r>
            <w:proofErr w:type="spellStart"/>
            <w:r w:rsidRPr="003D4929">
              <w:rPr>
                <w:rFonts w:ascii="Cambria" w:hAnsi="Cambria"/>
                <w:sz w:val="20"/>
                <w:szCs w:val="20"/>
              </w:rPr>
              <w:t>Iaşi</w:t>
            </w:r>
            <w:proofErr w:type="spellEnd"/>
            <w:r w:rsidRPr="003D4929">
              <w:rPr>
                <w:rFonts w:ascii="Cambria" w:hAnsi="Cambria"/>
                <w:sz w:val="20"/>
                <w:szCs w:val="20"/>
              </w:rPr>
              <w:t xml:space="preserve">, Institutul European, 2000, pp: 1-16. </w:t>
            </w:r>
          </w:p>
          <w:p w14:paraId="3CE35DB3"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Apter, David E. “Politica comparată: vechi </w:t>
            </w:r>
            <w:proofErr w:type="spellStart"/>
            <w:r w:rsidRPr="003D4929">
              <w:rPr>
                <w:rFonts w:ascii="Cambria" w:hAnsi="Cambria"/>
                <w:sz w:val="20"/>
                <w:szCs w:val="20"/>
              </w:rPr>
              <w:t>şi</w:t>
            </w:r>
            <w:proofErr w:type="spellEnd"/>
            <w:r w:rsidRPr="003D4929">
              <w:rPr>
                <w:rFonts w:ascii="Cambria" w:hAnsi="Cambria"/>
                <w:sz w:val="20"/>
                <w:szCs w:val="20"/>
              </w:rPr>
              <w:t xml:space="preserve"> nou”, </w:t>
            </w:r>
            <w:proofErr w:type="spellStart"/>
            <w:r w:rsidRPr="003D4929">
              <w:rPr>
                <w:rFonts w:ascii="Cambria" w:hAnsi="Cambria"/>
                <w:sz w:val="20"/>
                <w:szCs w:val="20"/>
              </w:rPr>
              <w:t>Klingemann</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Fuchs, editori, Manual de </w:t>
            </w:r>
            <w:proofErr w:type="spellStart"/>
            <w:r w:rsidRPr="003D4929">
              <w:rPr>
                <w:rFonts w:ascii="Cambria" w:hAnsi="Cambria"/>
                <w:sz w:val="20"/>
                <w:szCs w:val="20"/>
              </w:rPr>
              <w:t>Ştiinţă</w:t>
            </w:r>
            <w:proofErr w:type="spellEnd"/>
            <w:r w:rsidRPr="003D4929">
              <w:rPr>
                <w:rFonts w:ascii="Cambria" w:hAnsi="Cambria"/>
                <w:sz w:val="20"/>
                <w:szCs w:val="20"/>
              </w:rPr>
              <w:t xml:space="preserve"> Politică, </w:t>
            </w:r>
            <w:proofErr w:type="spellStart"/>
            <w:r w:rsidRPr="003D4929">
              <w:rPr>
                <w:rFonts w:ascii="Cambria" w:hAnsi="Cambria"/>
                <w:sz w:val="20"/>
                <w:szCs w:val="20"/>
              </w:rPr>
              <w:t>Iaşi</w:t>
            </w:r>
            <w:proofErr w:type="spellEnd"/>
            <w:r w:rsidRPr="003D4929">
              <w:rPr>
                <w:rFonts w:ascii="Cambria" w:hAnsi="Cambria"/>
                <w:sz w:val="20"/>
                <w:szCs w:val="20"/>
              </w:rPr>
              <w:t>, Polirom, 2005. - disponibil în biblioteci</w:t>
            </w:r>
          </w:p>
          <w:p w14:paraId="798E6920" w14:textId="77777777" w:rsidR="005A4B8A" w:rsidRPr="003D4929" w:rsidRDefault="005A4B8A" w:rsidP="005A4B8A">
            <w:pPr>
              <w:spacing w:after="0" w:line="240" w:lineRule="auto"/>
              <w:ind w:hanging="2"/>
              <w:jc w:val="both"/>
              <w:rPr>
                <w:rFonts w:ascii="Cambria" w:hAnsi="Cambria"/>
                <w:sz w:val="20"/>
                <w:szCs w:val="20"/>
              </w:rPr>
            </w:pPr>
          </w:p>
          <w:p w14:paraId="6763ED4E"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7F93ACC3"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Adrian </w:t>
            </w:r>
            <w:proofErr w:type="spellStart"/>
            <w:r w:rsidRPr="003D4929">
              <w:rPr>
                <w:rFonts w:ascii="Cambria" w:hAnsi="Cambria"/>
                <w:sz w:val="20"/>
                <w:szCs w:val="20"/>
              </w:rPr>
              <w:t>Prentice</w:t>
            </w:r>
            <w:proofErr w:type="spellEnd"/>
            <w:r w:rsidRPr="003D4929">
              <w:rPr>
                <w:rFonts w:ascii="Cambria" w:hAnsi="Cambria"/>
                <w:sz w:val="20"/>
                <w:szCs w:val="20"/>
              </w:rPr>
              <w:t xml:space="preserve"> </w:t>
            </w:r>
            <w:proofErr w:type="spellStart"/>
            <w:r w:rsidRPr="003D4929">
              <w:rPr>
                <w:rFonts w:ascii="Cambria" w:hAnsi="Cambria"/>
                <w:sz w:val="20"/>
                <w:szCs w:val="20"/>
              </w:rPr>
              <w:t>Hull</w:t>
            </w:r>
            <w:proofErr w:type="spellEnd"/>
            <w:r w:rsidRPr="003D4929">
              <w:rPr>
                <w:rFonts w:ascii="Cambria" w:hAnsi="Cambria"/>
                <w:sz w:val="20"/>
                <w:szCs w:val="20"/>
              </w:rPr>
              <w:t xml:space="preserve"> - Comparative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An </w:t>
            </w:r>
            <w:proofErr w:type="spellStart"/>
            <w:r w:rsidRPr="003D4929">
              <w:rPr>
                <w:rFonts w:ascii="Cambria" w:hAnsi="Cambria"/>
                <w:sz w:val="20"/>
                <w:szCs w:val="20"/>
              </w:rPr>
              <w:t>Inventory</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Assessment</w:t>
            </w:r>
            <w:proofErr w:type="spellEnd"/>
            <w:r w:rsidRPr="003D4929">
              <w:rPr>
                <w:rFonts w:ascii="Cambria" w:hAnsi="Cambria"/>
                <w:sz w:val="20"/>
                <w:szCs w:val="20"/>
              </w:rPr>
              <w:t xml:space="preserve"> </w:t>
            </w:r>
            <w:proofErr w:type="spellStart"/>
            <w:r w:rsidRPr="003D4929">
              <w:rPr>
                <w:rFonts w:ascii="Cambria" w:hAnsi="Cambria"/>
                <w:sz w:val="20"/>
                <w:szCs w:val="20"/>
              </w:rPr>
              <w:t>since</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1980's, PS: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Vol. 32, No. 1. (Mar., 1999), pp. 117-124;</w:t>
            </w:r>
          </w:p>
          <w:p w14:paraId="5F57B677"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B. Guy Peters,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w:t>
            </w:r>
            <w:proofErr w:type="spellStart"/>
            <w:r w:rsidRPr="003D4929">
              <w:rPr>
                <w:rFonts w:ascii="Cambria" w:hAnsi="Cambria"/>
                <w:sz w:val="20"/>
                <w:szCs w:val="20"/>
              </w:rPr>
              <w:t>Theory</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Method</w:t>
            </w:r>
            <w:proofErr w:type="spellEnd"/>
            <w:r w:rsidRPr="003D4929">
              <w:rPr>
                <w:rFonts w:ascii="Cambria" w:hAnsi="Cambria"/>
                <w:sz w:val="20"/>
                <w:szCs w:val="20"/>
              </w:rPr>
              <w:t xml:space="preserve">, </w:t>
            </w:r>
            <w:proofErr w:type="spellStart"/>
            <w:r w:rsidRPr="003D4929">
              <w:rPr>
                <w:rFonts w:ascii="Cambria" w:hAnsi="Cambria"/>
                <w:sz w:val="20"/>
                <w:szCs w:val="20"/>
              </w:rPr>
              <w:t>Basingstoke</w:t>
            </w:r>
            <w:proofErr w:type="spellEnd"/>
            <w:r w:rsidRPr="003D4929">
              <w:rPr>
                <w:rFonts w:ascii="Cambria" w:hAnsi="Cambria"/>
                <w:sz w:val="20"/>
                <w:szCs w:val="20"/>
              </w:rPr>
              <w:t xml:space="preserve">: </w:t>
            </w:r>
            <w:proofErr w:type="spellStart"/>
            <w:r w:rsidRPr="003D4929">
              <w:rPr>
                <w:rFonts w:ascii="Cambria" w:hAnsi="Cambria"/>
                <w:sz w:val="20"/>
                <w:szCs w:val="20"/>
              </w:rPr>
              <w:t>Palgrave</w:t>
            </w:r>
            <w:proofErr w:type="spellEnd"/>
            <w:r w:rsidRPr="003D4929">
              <w:rPr>
                <w:rFonts w:ascii="Cambria" w:hAnsi="Cambria"/>
                <w:sz w:val="20"/>
                <w:szCs w:val="20"/>
              </w:rPr>
              <w:t>, 2004, capitolul 1</w:t>
            </w:r>
          </w:p>
          <w:p w14:paraId="42FFD65C"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Arend</w:t>
            </w:r>
            <w:proofErr w:type="spellEnd"/>
            <w:r w:rsidRPr="003D4929">
              <w:rPr>
                <w:rFonts w:ascii="Cambria" w:hAnsi="Cambria"/>
                <w:sz w:val="20"/>
                <w:szCs w:val="20"/>
              </w:rPr>
              <w:t xml:space="preserve"> </w:t>
            </w:r>
            <w:proofErr w:type="spellStart"/>
            <w:r w:rsidRPr="003D4929">
              <w:rPr>
                <w:rFonts w:ascii="Cambria" w:hAnsi="Cambria"/>
                <w:sz w:val="20"/>
                <w:szCs w:val="20"/>
              </w:rPr>
              <w:t>Lijphart</w:t>
            </w:r>
            <w:proofErr w:type="spellEnd"/>
            <w:r w:rsidRPr="003D4929">
              <w:rPr>
                <w:rFonts w:ascii="Cambria" w:hAnsi="Cambria"/>
                <w:sz w:val="20"/>
                <w:szCs w:val="20"/>
              </w:rPr>
              <w:t xml:space="preserve"> -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Comparative </w:t>
            </w:r>
            <w:proofErr w:type="spellStart"/>
            <w:r w:rsidRPr="003D4929">
              <w:rPr>
                <w:rFonts w:ascii="Cambria" w:hAnsi="Cambria"/>
                <w:sz w:val="20"/>
                <w:szCs w:val="20"/>
              </w:rPr>
              <w:t>Method</w:t>
            </w:r>
            <w:proofErr w:type="spellEnd"/>
            <w:r w:rsidRPr="003D4929">
              <w:rPr>
                <w:rFonts w:ascii="Cambria" w:hAnsi="Cambria"/>
                <w:sz w:val="20"/>
                <w:szCs w:val="20"/>
              </w:rPr>
              <w:t xml:space="preserve">, The American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Vol. 65, No. 3. (</w:t>
            </w:r>
            <w:proofErr w:type="spellStart"/>
            <w:r w:rsidRPr="003D4929">
              <w:rPr>
                <w:rFonts w:ascii="Cambria" w:hAnsi="Cambria"/>
                <w:sz w:val="20"/>
                <w:szCs w:val="20"/>
              </w:rPr>
              <w:t>Sep</w:t>
            </w:r>
            <w:proofErr w:type="spellEnd"/>
            <w:r w:rsidRPr="003D4929">
              <w:rPr>
                <w:rFonts w:ascii="Cambria" w:hAnsi="Cambria"/>
                <w:sz w:val="20"/>
                <w:szCs w:val="20"/>
              </w:rPr>
              <w:t>., 1971), pp. 682-693.</w:t>
            </w:r>
          </w:p>
          <w:p w14:paraId="6BCF6D2C"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Sartori</w:t>
            </w:r>
            <w:proofErr w:type="spellEnd"/>
            <w:r w:rsidRPr="003D4929">
              <w:rPr>
                <w:rFonts w:ascii="Cambria" w:hAnsi="Cambria"/>
                <w:sz w:val="20"/>
                <w:szCs w:val="20"/>
              </w:rPr>
              <w:t>, Giovanni. 1991. „</w:t>
            </w:r>
            <w:proofErr w:type="spellStart"/>
            <w:r w:rsidRPr="003D4929">
              <w:rPr>
                <w:rFonts w:ascii="Cambria" w:hAnsi="Cambria"/>
                <w:sz w:val="20"/>
                <w:szCs w:val="20"/>
              </w:rPr>
              <w:t>Comparing</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Miscomparing</w:t>
            </w:r>
            <w:proofErr w:type="spellEnd"/>
            <w:r w:rsidRPr="003D4929">
              <w:rPr>
                <w:rFonts w:ascii="Cambria" w:hAnsi="Cambria"/>
                <w:sz w:val="20"/>
                <w:szCs w:val="20"/>
              </w:rPr>
              <w:t xml:space="preserve">”. În Journal of </w:t>
            </w:r>
            <w:proofErr w:type="spellStart"/>
            <w:r w:rsidRPr="003D4929">
              <w:rPr>
                <w:rFonts w:ascii="Cambria" w:hAnsi="Cambria"/>
                <w:sz w:val="20"/>
                <w:szCs w:val="20"/>
              </w:rPr>
              <w:t>Theoretical</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xml:space="preserve"> 3(3):243-257.</w:t>
            </w:r>
          </w:p>
          <w:p w14:paraId="0F9C2474"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Timothy</w:t>
            </w:r>
            <w:proofErr w:type="spellEnd"/>
            <w:r w:rsidRPr="003D4929">
              <w:rPr>
                <w:rFonts w:ascii="Cambria" w:hAnsi="Cambria"/>
                <w:sz w:val="20"/>
                <w:szCs w:val="20"/>
              </w:rPr>
              <w:t xml:space="preserve"> C. </w:t>
            </w:r>
            <w:proofErr w:type="spellStart"/>
            <w:r w:rsidRPr="003D4929">
              <w:rPr>
                <w:rFonts w:ascii="Cambria" w:hAnsi="Cambria"/>
                <w:sz w:val="20"/>
                <w:szCs w:val="20"/>
              </w:rPr>
              <w:t>Lim</w:t>
            </w:r>
            <w:proofErr w:type="spellEnd"/>
            <w:r w:rsidRPr="003D4929">
              <w:rPr>
                <w:rFonts w:ascii="Cambria" w:hAnsi="Cambria"/>
                <w:sz w:val="20"/>
                <w:szCs w:val="20"/>
              </w:rPr>
              <w:t xml:space="preserve">, </w:t>
            </w:r>
            <w:proofErr w:type="spellStart"/>
            <w:r w:rsidRPr="003D4929">
              <w:rPr>
                <w:rFonts w:ascii="Cambria" w:hAnsi="Cambria"/>
                <w:sz w:val="20"/>
                <w:szCs w:val="20"/>
              </w:rPr>
              <w:t>Doing</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An </w:t>
            </w:r>
            <w:proofErr w:type="spellStart"/>
            <w:r w:rsidRPr="003D4929">
              <w:rPr>
                <w:rFonts w:ascii="Cambria" w:hAnsi="Cambria"/>
                <w:sz w:val="20"/>
                <w:szCs w:val="20"/>
              </w:rPr>
              <w:t>Introduction</w:t>
            </w:r>
            <w:proofErr w:type="spellEnd"/>
            <w:r w:rsidRPr="003D4929">
              <w:rPr>
                <w:rFonts w:ascii="Cambria" w:hAnsi="Cambria"/>
                <w:sz w:val="20"/>
                <w:szCs w:val="20"/>
              </w:rPr>
              <w:t xml:space="preserve"> </w:t>
            </w:r>
            <w:proofErr w:type="spellStart"/>
            <w:r w:rsidRPr="003D4929">
              <w:rPr>
                <w:rFonts w:ascii="Cambria" w:hAnsi="Cambria"/>
                <w:sz w:val="20"/>
                <w:szCs w:val="20"/>
              </w:rPr>
              <w:t>to</w:t>
            </w:r>
            <w:proofErr w:type="spellEnd"/>
            <w:r w:rsidRPr="003D4929">
              <w:rPr>
                <w:rFonts w:ascii="Cambria" w:hAnsi="Cambria"/>
                <w:sz w:val="20"/>
                <w:szCs w:val="20"/>
              </w:rPr>
              <w:t xml:space="preserve"> </w:t>
            </w:r>
            <w:proofErr w:type="spellStart"/>
            <w:r w:rsidRPr="003D4929">
              <w:rPr>
                <w:rFonts w:ascii="Cambria" w:hAnsi="Cambria"/>
                <w:sz w:val="20"/>
                <w:szCs w:val="20"/>
              </w:rPr>
              <w:t>Approaches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Issues</w:t>
            </w:r>
            <w:proofErr w:type="spellEnd"/>
            <w:r w:rsidRPr="003D4929">
              <w:rPr>
                <w:rFonts w:ascii="Cambria" w:hAnsi="Cambria"/>
                <w:sz w:val="20"/>
                <w:szCs w:val="20"/>
              </w:rPr>
              <w:t xml:space="preserve">, </w:t>
            </w:r>
            <w:proofErr w:type="spellStart"/>
            <w:r w:rsidRPr="003D4929">
              <w:rPr>
                <w:rFonts w:ascii="Cambria" w:hAnsi="Cambria"/>
                <w:sz w:val="20"/>
                <w:szCs w:val="20"/>
              </w:rPr>
              <w:t>Lynne</w:t>
            </w:r>
            <w:proofErr w:type="spellEnd"/>
            <w:r w:rsidRPr="003D4929">
              <w:rPr>
                <w:rFonts w:ascii="Cambria" w:hAnsi="Cambria"/>
                <w:sz w:val="20"/>
                <w:szCs w:val="20"/>
              </w:rPr>
              <w:t xml:space="preserve"> </w:t>
            </w:r>
            <w:proofErr w:type="spellStart"/>
            <w:r w:rsidRPr="003D4929">
              <w:rPr>
                <w:rFonts w:ascii="Cambria" w:hAnsi="Cambria"/>
                <w:sz w:val="20"/>
                <w:szCs w:val="20"/>
              </w:rPr>
              <w:t>Rienner</w:t>
            </w:r>
            <w:proofErr w:type="spellEnd"/>
            <w:r w:rsidRPr="003D4929">
              <w:rPr>
                <w:rFonts w:ascii="Cambria" w:hAnsi="Cambria"/>
                <w:sz w:val="20"/>
                <w:szCs w:val="20"/>
              </w:rPr>
              <w:t xml:space="preserve">  </w:t>
            </w:r>
            <w:proofErr w:type="spellStart"/>
            <w:r w:rsidRPr="003D4929">
              <w:rPr>
                <w:rFonts w:ascii="Cambria" w:hAnsi="Cambria"/>
                <w:sz w:val="20"/>
                <w:szCs w:val="20"/>
              </w:rPr>
              <w:t>Publishers</w:t>
            </w:r>
            <w:proofErr w:type="spellEnd"/>
            <w:r w:rsidRPr="003D4929">
              <w:rPr>
                <w:rFonts w:ascii="Cambria" w:hAnsi="Cambria"/>
                <w:sz w:val="20"/>
                <w:szCs w:val="20"/>
              </w:rPr>
              <w:t xml:space="preserve">, 2006, capitolul 1 – </w:t>
            </w:r>
            <w:proofErr w:type="spellStart"/>
            <w:r w:rsidRPr="003D4929">
              <w:rPr>
                <w:rFonts w:ascii="Cambria" w:hAnsi="Cambria"/>
                <w:sz w:val="20"/>
                <w:szCs w:val="20"/>
              </w:rPr>
              <w:t>Introduction</w:t>
            </w:r>
            <w:proofErr w:type="spellEnd"/>
            <w:r w:rsidRPr="003D4929">
              <w:rPr>
                <w:rFonts w:ascii="Cambria" w:hAnsi="Cambria"/>
                <w:sz w:val="20"/>
                <w:szCs w:val="20"/>
              </w:rPr>
              <w:t>.</w:t>
            </w:r>
          </w:p>
          <w:p w14:paraId="742F262B" w14:textId="77777777" w:rsidR="005A4B8A" w:rsidRPr="003D4929" w:rsidRDefault="005A4B8A" w:rsidP="005A4B8A">
            <w:pPr>
              <w:spacing w:after="0" w:line="240" w:lineRule="auto"/>
              <w:ind w:hanging="2"/>
              <w:jc w:val="both"/>
              <w:rPr>
                <w:rFonts w:ascii="Cambria" w:hAnsi="Cambria"/>
                <w:sz w:val="20"/>
                <w:szCs w:val="20"/>
              </w:rPr>
            </w:pPr>
          </w:p>
          <w:p w14:paraId="4FD82A05"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Curs 3</w:t>
            </w:r>
          </w:p>
          <w:p w14:paraId="32D0D8F6"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1120125D"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Ga</w:t>
            </w:r>
            <w:r>
              <w:rPr>
                <w:rFonts w:ascii="Cambria" w:hAnsi="Cambria"/>
                <w:sz w:val="20"/>
                <w:szCs w:val="20"/>
              </w:rPr>
              <w:t xml:space="preserve">briel </w:t>
            </w:r>
            <w:proofErr w:type="spellStart"/>
            <w:r>
              <w:rPr>
                <w:rFonts w:ascii="Cambria" w:hAnsi="Cambria"/>
                <w:sz w:val="20"/>
                <w:szCs w:val="20"/>
              </w:rPr>
              <w:t>Almond</w:t>
            </w:r>
            <w:proofErr w:type="spellEnd"/>
            <w:r>
              <w:rPr>
                <w:rFonts w:ascii="Cambria" w:hAnsi="Cambria"/>
                <w:sz w:val="20"/>
                <w:szCs w:val="20"/>
              </w:rPr>
              <w:t xml:space="preserve"> et al., </w:t>
            </w:r>
            <w:proofErr w:type="spellStart"/>
            <w:r>
              <w:rPr>
                <w:rFonts w:ascii="Cambria" w:hAnsi="Cambria"/>
                <w:sz w:val="20"/>
                <w:szCs w:val="20"/>
              </w:rPr>
              <w:t>Chapter</w:t>
            </w:r>
            <w:proofErr w:type="spellEnd"/>
            <w:r>
              <w:rPr>
                <w:rFonts w:ascii="Cambria" w:hAnsi="Cambria"/>
                <w:sz w:val="20"/>
                <w:szCs w:val="20"/>
              </w:rPr>
              <w:t xml:space="preserve"> 3</w:t>
            </w:r>
          </w:p>
          <w:p w14:paraId="166D27B8" w14:textId="77777777" w:rsidR="005A4B8A" w:rsidRPr="003D4929"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3</w:t>
            </w:r>
          </w:p>
          <w:p w14:paraId="74997E94"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Ronald </w:t>
            </w:r>
            <w:proofErr w:type="spellStart"/>
            <w:r w:rsidRPr="003D4929">
              <w:rPr>
                <w:rFonts w:ascii="Cambria" w:hAnsi="Cambria"/>
                <w:sz w:val="20"/>
                <w:szCs w:val="20"/>
              </w:rPr>
              <w:t>Inglehart</w:t>
            </w:r>
            <w:proofErr w:type="spellEnd"/>
            <w:r w:rsidRPr="003D4929">
              <w:rPr>
                <w:rFonts w:ascii="Cambria" w:hAnsi="Cambria"/>
                <w:sz w:val="20"/>
                <w:szCs w:val="20"/>
              </w:rPr>
              <w:t xml:space="preserve">, </w:t>
            </w:r>
            <w:proofErr w:type="spellStart"/>
            <w:r w:rsidRPr="003D4929">
              <w:rPr>
                <w:rFonts w:ascii="Cambria" w:hAnsi="Cambria"/>
                <w:sz w:val="20"/>
                <w:szCs w:val="20"/>
              </w:rPr>
              <w:t>How</w:t>
            </w:r>
            <w:proofErr w:type="spellEnd"/>
            <w:r w:rsidRPr="003D4929">
              <w:rPr>
                <w:rFonts w:ascii="Cambria" w:hAnsi="Cambria"/>
                <w:sz w:val="20"/>
                <w:szCs w:val="20"/>
              </w:rPr>
              <w:t xml:space="preserve"> Solid </w:t>
            </w:r>
            <w:proofErr w:type="spellStart"/>
            <w:r w:rsidRPr="003D4929">
              <w:rPr>
                <w:rFonts w:ascii="Cambria" w:hAnsi="Cambria"/>
                <w:sz w:val="20"/>
                <w:szCs w:val="20"/>
              </w:rPr>
              <w:t>Is</w:t>
            </w:r>
            <w:proofErr w:type="spellEnd"/>
            <w:r w:rsidRPr="003D4929">
              <w:rPr>
                <w:rFonts w:ascii="Cambria" w:hAnsi="Cambria"/>
                <w:sz w:val="20"/>
                <w:szCs w:val="20"/>
              </w:rPr>
              <w:t xml:space="preserve"> Mass </w:t>
            </w:r>
            <w:proofErr w:type="spellStart"/>
            <w:r w:rsidRPr="003D4929">
              <w:rPr>
                <w:rFonts w:ascii="Cambria" w:hAnsi="Cambria"/>
                <w:sz w:val="20"/>
                <w:szCs w:val="20"/>
              </w:rPr>
              <w:t>Support</w:t>
            </w:r>
            <w:proofErr w:type="spellEnd"/>
            <w:r w:rsidRPr="003D4929">
              <w:rPr>
                <w:rFonts w:ascii="Cambria" w:hAnsi="Cambria"/>
                <w:sz w:val="20"/>
                <w:szCs w:val="20"/>
              </w:rPr>
              <w:t xml:space="preserve"> for </w:t>
            </w:r>
            <w:proofErr w:type="spellStart"/>
            <w:r w:rsidRPr="003D4929">
              <w:rPr>
                <w:rFonts w:ascii="Cambria" w:hAnsi="Cambria"/>
                <w:sz w:val="20"/>
                <w:szCs w:val="20"/>
              </w:rPr>
              <w:t>Democracy</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How</w:t>
            </w:r>
            <w:proofErr w:type="spellEnd"/>
            <w:r w:rsidRPr="003D4929">
              <w:rPr>
                <w:rFonts w:ascii="Cambria" w:hAnsi="Cambria"/>
                <w:sz w:val="20"/>
                <w:szCs w:val="20"/>
              </w:rPr>
              <w:t xml:space="preserve"> </w:t>
            </w:r>
            <w:proofErr w:type="spellStart"/>
            <w:r w:rsidRPr="003D4929">
              <w:rPr>
                <w:rFonts w:ascii="Cambria" w:hAnsi="Cambria"/>
                <w:sz w:val="20"/>
                <w:szCs w:val="20"/>
              </w:rPr>
              <w:t>Can</w:t>
            </w:r>
            <w:proofErr w:type="spellEnd"/>
            <w:r w:rsidRPr="003D4929">
              <w:rPr>
                <w:rFonts w:ascii="Cambria" w:hAnsi="Cambria"/>
                <w:sz w:val="20"/>
                <w:szCs w:val="20"/>
              </w:rPr>
              <w:t xml:space="preserve"> </w:t>
            </w:r>
            <w:proofErr w:type="spellStart"/>
            <w:r w:rsidRPr="003D4929">
              <w:rPr>
                <w:rFonts w:ascii="Cambria" w:hAnsi="Cambria"/>
                <w:sz w:val="20"/>
                <w:szCs w:val="20"/>
              </w:rPr>
              <w:t>We</w:t>
            </w:r>
            <w:proofErr w:type="spellEnd"/>
            <w:r w:rsidRPr="003D4929">
              <w:rPr>
                <w:rFonts w:ascii="Cambria" w:hAnsi="Cambria"/>
                <w:sz w:val="20"/>
                <w:szCs w:val="20"/>
              </w:rPr>
              <w:t xml:space="preserve"> </w:t>
            </w:r>
            <w:proofErr w:type="spellStart"/>
            <w:r w:rsidRPr="003D4929">
              <w:rPr>
                <w:rFonts w:ascii="Cambria" w:hAnsi="Cambria"/>
                <w:sz w:val="20"/>
                <w:szCs w:val="20"/>
              </w:rPr>
              <w:t>Measure</w:t>
            </w:r>
            <w:proofErr w:type="spellEnd"/>
            <w:r w:rsidRPr="003D4929">
              <w:rPr>
                <w:rFonts w:ascii="Cambria" w:hAnsi="Cambria"/>
                <w:sz w:val="20"/>
                <w:szCs w:val="20"/>
              </w:rPr>
              <w:t xml:space="preserve"> It?, PS: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Vol. 36, No. 1. (Jan., 2003), pp. 51-57.</w:t>
            </w:r>
          </w:p>
          <w:p w14:paraId="3F99F192"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Welzel</w:t>
            </w:r>
            <w:proofErr w:type="spellEnd"/>
            <w:r w:rsidRPr="003D4929">
              <w:rPr>
                <w:rFonts w:ascii="Cambria" w:hAnsi="Cambria"/>
                <w:sz w:val="20"/>
                <w:szCs w:val="20"/>
              </w:rPr>
              <w:t xml:space="preserve">, Christian </w:t>
            </w:r>
            <w:proofErr w:type="spellStart"/>
            <w:r w:rsidRPr="003D4929">
              <w:rPr>
                <w:rFonts w:ascii="Cambria" w:hAnsi="Cambria"/>
                <w:sz w:val="20"/>
                <w:szCs w:val="20"/>
              </w:rPr>
              <w:t>and</w:t>
            </w:r>
            <w:proofErr w:type="spellEnd"/>
            <w:r w:rsidRPr="003D4929">
              <w:rPr>
                <w:rFonts w:ascii="Cambria" w:hAnsi="Cambria"/>
                <w:sz w:val="20"/>
                <w:szCs w:val="20"/>
              </w:rPr>
              <w:t xml:space="preserve"> Ronald </w:t>
            </w:r>
            <w:proofErr w:type="spellStart"/>
            <w:r w:rsidRPr="003D4929">
              <w:rPr>
                <w:rFonts w:ascii="Cambria" w:hAnsi="Cambria"/>
                <w:sz w:val="20"/>
                <w:szCs w:val="20"/>
              </w:rPr>
              <w:t>Inglehart</w:t>
            </w:r>
            <w:proofErr w:type="spellEnd"/>
            <w:r w:rsidRPr="003D4929">
              <w:rPr>
                <w:rFonts w:ascii="Cambria" w:hAnsi="Cambria"/>
                <w:sz w:val="20"/>
                <w:szCs w:val="20"/>
              </w:rPr>
              <w:t xml:space="preserve">, The Role of </w:t>
            </w:r>
            <w:proofErr w:type="spellStart"/>
            <w:r w:rsidRPr="003D4929">
              <w:rPr>
                <w:rFonts w:ascii="Cambria" w:hAnsi="Cambria"/>
                <w:sz w:val="20"/>
                <w:szCs w:val="20"/>
              </w:rPr>
              <w:t>Ordinary</w:t>
            </w:r>
            <w:proofErr w:type="spellEnd"/>
            <w:r w:rsidRPr="003D4929">
              <w:rPr>
                <w:rFonts w:ascii="Cambria" w:hAnsi="Cambria"/>
                <w:sz w:val="20"/>
                <w:szCs w:val="20"/>
              </w:rPr>
              <w:t xml:space="preserve"> </w:t>
            </w:r>
            <w:proofErr w:type="spellStart"/>
            <w:r w:rsidRPr="003D4929">
              <w:rPr>
                <w:rFonts w:ascii="Cambria" w:hAnsi="Cambria"/>
                <w:sz w:val="20"/>
                <w:szCs w:val="20"/>
              </w:rPr>
              <w:t>People</w:t>
            </w:r>
            <w:proofErr w:type="spellEnd"/>
            <w:r w:rsidRPr="003D4929">
              <w:rPr>
                <w:rFonts w:ascii="Cambria" w:hAnsi="Cambria"/>
                <w:sz w:val="20"/>
                <w:szCs w:val="20"/>
              </w:rPr>
              <w:t xml:space="preserve"> in </w:t>
            </w:r>
            <w:proofErr w:type="spellStart"/>
            <w:r w:rsidRPr="003D4929">
              <w:rPr>
                <w:rFonts w:ascii="Cambria" w:hAnsi="Cambria"/>
                <w:sz w:val="20"/>
                <w:szCs w:val="20"/>
              </w:rPr>
              <w:t>Democratization</w:t>
            </w:r>
            <w:proofErr w:type="spellEnd"/>
            <w:r w:rsidRPr="003D4929">
              <w:rPr>
                <w:rFonts w:ascii="Cambria" w:hAnsi="Cambria"/>
                <w:sz w:val="20"/>
                <w:szCs w:val="20"/>
              </w:rPr>
              <w:t xml:space="preserve">, Journal of </w:t>
            </w:r>
            <w:proofErr w:type="spellStart"/>
            <w:r w:rsidRPr="003D4929">
              <w:rPr>
                <w:rFonts w:ascii="Cambria" w:hAnsi="Cambria"/>
                <w:sz w:val="20"/>
                <w:szCs w:val="20"/>
              </w:rPr>
              <w:t>Democracy</w:t>
            </w:r>
            <w:proofErr w:type="spellEnd"/>
            <w:r w:rsidRPr="003D4929">
              <w:rPr>
                <w:rFonts w:ascii="Cambria" w:hAnsi="Cambria"/>
                <w:sz w:val="20"/>
                <w:szCs w:val="20"/>
              </w:rPr>
              <w:t xml:space="preserve"> 2008 (</w:t>
            </w:r>
            <w:proofErr w:type="spellStart"/>
            <w:r w:rsidRPr="003D4929">
              <w:rPr>
                <w:rFonts w:ascii="Cambria" w:hAnsi="Cambria"/>
                <w:sz w:val="20"/>
                <w:szCs w:val="20"/>
              </w:rPr>
              <w:t>January</w:t>
            </w:r>
            <w:proofErr w:type="spellEnd"/>
            <w:r w:rsidRPr="003D4929">
              <w:rPr>
                <w:rFonts w:ascii="Cambria" w:hAnsi="Cambria"/>
                <w:sz w:val="20"/>
                <w:szCs w:val="20"/>
              </w:rPr>
              <w:t>) 19, 1: 126-140</w:t>
            </w:r>
          </w:p>
          <w:p w14:paraId="0FD546FB" w14:textId="77777777" w:rsidR="005A4B8A" w:rsidRPr="003D4929" w:rsidRDefault="005A4B8A" w:rsidP="005A4B8A">
            <w:pPr>
              <w:spacing w:after="0" w:line="240" w:lineRule="auto"/>
              <w:ind w:hanging="2"/>
              <w:jc w:val="both"/>
              <w:rPr>
                <w:rFonts w:ascii="Cambria" w:hAnsi="Cambria"/>
                <w:sz w:val="20"/>
                <w:szCs w:val="20"/>
              </w:rPr>
            </w:pPr>
          </w:p>
          <w:p w14:paraId="0410D5F7"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Curs 4</w:t>
            </w:r>
          </w:p>
          <w:p w14:paraId="14ED22D9"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685EA88F"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w:t>
            </w:r>
            <w:r>
              <w:rPr>
                <w:rFonts w:ascii="Cambria" w:hAnsi="Cambria"/>
                <w:sz w:val="20"/>
                <w:szCs w:val="20"/>
              </w:rPr>
              <w:t xml:space="preserve">et. al. </w:t>
            </w:r>
            <w:proofErr w:type="spellStart"/>
            <w:r>
              <w:rPr>
                <w:rFonts w:ascii="Cambria" w:hAnsi="Cambria"/>
                <w:sz w:val="20"/>
                <w:szCs w:val="20"/>
              </w:rPr>
              <w:t>Chapter</w:t>
            </w:r>
            <w:proofErr w:type="spellEnd"/>
            <w:r>
              <w:rPr>
                <w:rFonts w:ascii="Cambria" w:hAnsi="Cambria"/>
                <w:sz w:val="20"/>
                <w:szCs w:val="20"/>
              </w:rPr>
              <w:t xml:space="preserve"> 6</w:t>
            </w:r>
          </w:p>
          <w:p w14:paraId="12756BF7" w14:textId="77777777" w:rsidR="005A4B8A" w:rsidRPr="003D4929"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6</w:t>
            </w:r>
          </w:p>
          <w:p w14:paraId="3DBB996E"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Rita </w:t>
            </w:r>
            <w:proofErr w:type="spellStart"/>
            <w:r w:rsidRPr="003D4929">
              <w:rPr>
                <w:rFonts w:ascii="Cambria" w:hAnsi="Cambria"/>
                <w:sz w:val="20"/>
                <w:szCs w:val="20"/>
              </w:rPr>
              <w:t>Jalali</w:t>
            </w:r>
            <w:proofErr w:type="spellEnd"/>
            <w:r w:rsidRPr="003D4929">
              <w:rPr>
                <w:rFonts w:ascii="Cambria" w:hAnsi="Cambria"/>
                <w:sz w:val="20"/>
                <w:szCs w:val="20"/>
              </w:rPr>
              <w:t xml:space="preserve">; Seymour Martin </w:t>
            </w:r>
            <w:proofErr w:type="spellStart"/>
            <w:r w:rsidRPr="003D4929">
              <w:rPr>
                <w:rFonts w:ascii="Cambria" w:hAnsi="Cambria"/>
                <w:sz w:val="20"/>
                <w:szCs w:val="20"/>
              </w:rPr>
              <w:t>Lipset</w:t>
            </w:r>
            <w:proofErr w:type="spellEnd"/>
            <w:r w:rsidRPr="003D4929">
              <w:rPr>
                <w:rFonts w:ascii="Cambria" w:hAnsi="Cambria"/>
                <w:sz w:val="20"/>
                <w:szCs w:val="20"/>
              </w:rPr>
              <w:t xml:space="preserve">, </w:t>
            </w:r>
            <w:proofErr w:type="spellStart"/>
            <w:r w:rsidRPr="003D4929">
              <w:rPr>
                <w:rFonts w:ascii="Cambria" w:hAnsi="Cambria"/>
                <w:sz w:val="20"/>
                <w:szCs w:val="20"/>
              </w:rPr>
              <w:t>Racial</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Ethnic </w:t>
            </w:r>
            <w:proofErr w:type="spellStart"/>
            <w:r w:rsidRPr="003D4929">
              <w:rPr>
                <w:rFonts w:ascii="Cambria" w:hAnsi="Cambria"/>
                <w:sz w:val="20"/>
                <w:szCs w:val="20"/>
              </w:rPr>
              <w:t>Conflicts</w:t>
            </w:r>
            <w:proofErr w:type="spellEnd"/>
            <w:r w:rsidRPr="003D4929">
              <w:rPr>
                <w:rFonts w:ascii="Cambria" w:hAnsi="Cambria"/>
                <w:sz w:val="20"/>
                <w:szCs w:val="20"/>
              </w:rPr>
              <w:t xml:space="preserve">: A Global Perspective,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Quarterly</w:t>
            </w:r>
            <w:proofErr w:type="spellEnd"/>
            <w:r w:rsidRPr="003D4929">
              <w:rPr>
                <w:rFonts w:ascii="Cambria" w:hAnsi="Cambria"/>
                <w:sz w:val="20"/>
                <w:szCs w:val="20"/>
              </w:rPr>
              <w:t>, Vol. 107, No. 4. (Winter, 1992-1993), pp. 585-606.</w:t>
            </w:r>
          </w:p>
          <w:p w14:paraId="60F9DB5D"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Arend</w:t>
            </w:r>
            <w:proofErr w:type="spellEnd"/>
            <w:r w:rsidRPr="003D4929">
              <w:rPr>
                <w:rFonts w:ascii="Cambria" w:hAnsi="Cambria"/>
                <w:sz w:val="20"/>
                <w:szCs w:val="20"/>
              </w:rPr>
              <w:t xml:space="preserve"> </w:t>
            </w:r>
            <w:proofErr w:type="spellStart"/>
            <w:r w:rsidRPr="003D4929">
              <w:rPr>
                <w:rFonts w:ascii="Cambria" w:hAnsi="Cambria"/>
                <w:sz w:val="20"/>
                <w:szCs w:val="20"/>
              </w:rPr>
              <w:t>Lijphart</w:t>
            </w:r>
            <w:proofErr w:type="spellEnd"/>
            <w:r w:rsidRPr="003D4929">
              <w:rPr>
                <w:rFonts w:ascii="Cambria" w:hAnsi="Cambria"/>
                <w:sz w:val="20"/>
                <w:szCs w:val="20"/>
              </w:rPr>
              <w:t xml:space="preserve">, </w:t>
            </w:r>
            <w:proofErr w:type="spellStart"/>
            <w:r w:rsidRPr="003D4929">
              <w:rPr>
                <w:rFonts w:ascii="Cambria" w:hAnsi="Cambria"/>
                <w:sz w:val="20"/>
                <w:szCs w:val="20"/>
              </w:rPr>
              <w:t>Constitutional</w:t>
            </w:r>
            <w:proofErr w:type="spellEnd"/>
            <w:r w:rsidRPr="003D4929">
              <w:rPr>
                <w:rFonts w:ascii="Cambria" w:hAnsi="Cambria"/>
                <w:sz w:val="20"/>
                <w:szCs w:val="20"/>
              </w:rPr>
              <w:t xml:space="preserve"> Design for </w:t>
            </w:r>
            <w:proofErr w:type="spellStart"/>
            <w:r w:rsidRPr="003D4929">
              <w:rPr>
                <w:rFonts w:ascii="Cambria" w:hAnsi="Cambria"/>
                <w:sz w:val="20"/>
                <w:szCs w:val="20"/>
              </w:rPr>
              <w:t>Divided</w:t>
            </w:r>
            <w:proofErr w:type="spellEnd"/>
            <w:r w:rsidRPr="003D4929">
              <w:rPr>
                <w:rFonts w:ascii="Cambria" w:hAnsi="Cambria"/>
                <w:sz w:val="20"/>
                <w:szCs w:val="20"/>
              </w:rPr>
              <w:t xml:space="preserve"> </w:t>
            </w:r>
            <w:proofErr w:type="spellStart"/>
            <w:r w:rsidRPr="003D4929">
              <w:rPr>
                <w:rFonts w:ascii="Cambria" w:hAnsi="Cambria"/>
                <w:sz w:val="20"/>
                <w:szCs w:val="20"/>
              </w:rPr>
              <w:t>Societies</w:t>
            </w:r>
            <w:proofErr w:type="spellEnd"/>
            <w:r w:rsidRPr="003D4929">
              <w:rPr>
                <w:rFonts w:ascii="Cambria" w:hAnsi="Cambria"/>
                <w:sz w:val="20"/>
                <w:szCs w:val="20"/>
              </w:rPr>
              <w:t xml:space="preserve">, Journal of </w:t>
            </w:r>
            <w:proofErr w:type="spellStart"/>
            <w:r w:rsidRPr="003D4929">
              <w:rPr>
                <w:rFonts w:ascii="Cambria" w:hAnsi="Cambria"/>
                <w:sz w:val="20"/>
                <w:szCs w:val="20"/>
              </w:rPr>
              <w:t>Democracy</w:t>
            </w:r>
            <w:proofErr w:type="spellEnd"/>
            <w:r w:rsidRPr="003D4929">
              <w:rPr>
                <w:rFonts w:ascii="Cambria" w:hAnsi="Cambria"/>
                <w:sz w:val="20"/>
                <w:szCs w:val="20"/>
              </w:rPr>
              <w:t xml:space="preserve"> 2004 (April) 15, 2: 96-109</w:t>
            </w:r>
          </w:p>
          <w:p w14:paraId="6C6166C9" w14:textId="77777777" w:rsidR="005A4B8A" w:rsidRPr="003D4929" w:rsidRDefault="005A4B8A" w:rsidP="005A4B8A">
            <w:pPr>
              <w:spacing w:after="0" w:line="240" w:lineRule="auto"/>
              <w:ind w:hanging="2"/>
              <w:jc w:val="both"/>
              <w:rPr>
                <w:rFonts w:ascii="Cambria" w:hAnsi="Cambria"/>
                <w:sz w:val="20"/>
                <w:szCs w:val="20"/>
              </w:rPr>
            </w:pPr>
          </w:p>
          <w:p w14:paraId="6FB10B5A"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lastRenderedPageBreak/>
              <w:t>Bibliografie recomandată:</w:t>
            </w:r>
          </w:p>
          <w:p w14:paraId="760D6FE8"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Scott </w:t>
            </w:r>
            <w:proofErr w:type="spellStart"/>
            <w:r w:rsidRPr="003D4929">
              <w:rPr>
                <w:rFonts w:ascii="Cambria" w:hAnsi="Cambria"/>
                <w:sz w:val="20"/>
                <w:szCs w:val="20"/>
              </w:rPr>
              <w:t>Mainwaring</w:t>
            </w:r>
            <w:proofErr w:type="spellEnd"/>
            <w:r w:rsidRPr="003D4929">
              <w:rPr>
                <w:rFonts w:ascii="Cambria" w:hAnsi="Cambria"/>
                <w:sz w:val="20"/>
                <w:szCs w:val="20"/>
              </w:rPr>
              <w:t xml:space="preserve">; Matthew S. </w:t>
            </w:r>
            <w:proofErr w:type="spellStart"/>
            <w:r w:rsidRPr="003D4929">
              <w:rPr>
                <w:rFonts w:ascii="Cambria" w:hAnsi="Cambria"/>
                <w:sz w:val="20"/>
                <w:szCs w:val="20"/>
              </w:rPr>
              <w:t>Shugart</w:t>
            </w:r>
            <w:proofErr w:type="spellEnd"/>
            <w:r w:rsidRPr="003D4929">
              <w:rPr>
                <w:rFonts w:ascii="Cambria" w:hAnsi="Cambria"/>
                <w:sz w:val="20"/>
                <w:szCs w:val="20"/>
              </w:rPr>
              <w:t xml:space="preserve">, Juan Linz, </w:t>
            </w:r>
            <w:proofErr w:type="spellStart"/>
            <w:r w:rsidRPr="003D4929">
              <w:rPr>
                <w:rFonts w:ascii="Cambria" w:hAnsi="Cambria"/>
                <w:sz w:val="20"/>
                <w:szCs w:val="20"/>
              </w:rPr>
              <w:t>Presidentialism</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Democracy</w:t>
            </w:r>
            <w:proofErr w:type="spellEnd"/>
            <w:r w:rsidRPr="003D4929">
              <w:rPr>
                <w:rFonts w:ascii="Cambria" w:hAnsi="Cambria"/>
                <w:sz w:val="20"/>
                <w:szCs w:val="20"/>
              </w:rPr>
              <w:t xml:space="preserve">: A </w:t>
            </w:r>
            <w:proofErr w:type="spellStart"/>
            <w:r w:rsidRPr="003D4929">
              <w:rPr>
                <w:rFonts w:ascii="Cambria" w:hAnsi="Cambria"/>
                <w:sz w:val="20"/>
                <w:szCs w:val="20"/>
              </w:rPr>
              <w:t>Critical</w:t>
            </w:r>
            <w:proofErr w:type="spellEnd"/>
            <w:r w:rsidRPr="003D4929">
              <w:rPr>
                <w:rFonts w:ascii="Cambria" w:hAnsi="Cambria"/>
                <w:sz w:val="20"/>
                <w:szCs w:val="20"/>
              </w:rPr>
              <w:t xml:space="preserve"> </w:t>
            </w:r>
            <w:proofErr w:type="spellStart"/>
            <w:r w:rsidRPr="003D4929">
              <w:rPr>
                <w:rFonts w:ascii="Cambria" w:hAnsi="Cambria"/>
                <w:sz w:val="20"/>
                <w:szCs w:val="20"/>
              </w:rPr>
              <w:t>Appraisal</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29, No. 4. (</w:t>
            </w:r>
            <w:proofErr w:type="spellStart"/>
            <w:r w:rsidRPr="003D4929">
              <w:rPr>
                <w:rFonts w:ascii="Cambria" w:hAnsi="Cambria"/>
                <w:sz w:val="20"/>
                <w:szCs w:val="20"/>
              </w:rPr>
              <w:t>Jul</w:t>
            </w:r>
            <w:proofErr w:type="spellEnd"/>
            <w:r w:rsidRPr="003D4929">
              <w:rPr>
                <w:rFonts w:ascii="Cambria" w:hAnsi="Cambria"/>
                <w:sz w:val="20"/>
                <w:szCs w:val="20"/>
              </w:rPr>
              <w:t>., 1997), pp. 449-471;</w:t>
            </w:r>
          </w:p>
          <w:p w14:paraId="7C8B0CFD"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Alfred Stepan; Cindy </w:t>
            </w:r>
            <w:proofErr w:type="spellStart"/>
            <w:r w:rsidRPr="003D4929">
              <w:rPr>
                <w:rFonts w:ascii="Cambria" w:hAnsi="Cambria"/>
                <w:sz w:val="20"/>
                <w:szCs w:val="20"/>
              </w:rPr>
              <w:t>Skach</w:t>
            </w:r>
            <w:proofErr w:type="spellEnd"/>
            <w:r w:rsidRPr="003D4929">
              <w:rPr>
                <w:rFonts w:ascii="Cambria" w:hAnsi="Cambria"/>
                <w:sz w:val="20"/>
                <w:szCs w:val="20"/>
              </w:rPr>
              <w:t xml:space="preserve">, </w:t>
            </w:r>
            <w:proofErr w:type="spellStart"/>
            <w:r w:rsidRPr="003D4929">
              <w:rPr>
                <w:rFonts w:ascii="Cambria" w:hAnsi="Cambria"/>
                <w:sz w:val="20"/>
                <w:szCs w:val="20"/>
              </w:rPr>
              <w:t>Constitutional</w:t>
            </w:r>
            <w:proofErr w:type="spellEnd"/>
            <w:r w:rsidRPr="003D4929">
              <w:rPr>
                <w:rFonts w:ascii="Cambria" w:hAnsi="Cambria"/>
                <w:sz w:val="20"/>
                <w:szCs w:val="20"/>
              </w:rPr>
              <w:t xml:space="preserve"> </w:t>
            </w:r>
            <w:proofErr w:type="spellStart"/>
            <w:r w:rsidRPr="003D4929">
              <w:rPr>
                <w:rFonts w:ascii="Cambria" w:hAnsi="Cambria"/>
                <w:sz w:val="20"/>
                <w:szCs w:val="20"/>
              </w:rPr>
              <w:t>Frameworks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Democratic </w:t>
            </w:r>
            <w:proofErr w:type="spellStart"/>
            <w:r w:rsidRPr="003D4929">
              <w:rPr>
                <w:rFonts w:ascii="Cambria" w:hAnsi="Cambria"/>
                <w:sz w:val="20"/>
                <w:szCs w:val="20"/>
              </w:rPr>
              <w:t>Consolidation</w:t>
            </w:r>
            <w:proofErr w:type="spellEnd"/>
            <w:r w:rsidRPr="003D4929">
              <w:rPr>
                <w:rFonts w:ascii="Cambria" w:hAnsi="Cambria"/>
                <w:sz w:val="20"/>
                <w:szCs w:val="20"/>
              </w:rPr>
              <w:t xml:space="preserve">: </w:t>
            </w:r>
            <w:proofErr w:type="spellStart"/>
            <w:r w:rsidRPr="003D4929">
              <w:rPr>
                <w:rFonts w:ascii="Cambria" w:hAnsi="Cambria"/>
                <w:sz w:val="20"/>
                <w:szCs w:val="20"/>
              </w:rPr>
              <w:t>Parliamentarianism</w:t>
            </w:r>
            <w:proofErr w:type="spellEnd"/>
            <w:r w:rsidRPr="003D4929">
              <w:rPr>
                <w:rFonts w:ascii="Cambria" w:hAnsi="Cambria"/>
                <w:sz w:val="20"/>
                <w:szCs w:val="20"/>
              </w:rPr>
              <w:t xml:space="preserve"> versus </w:t>
            </w:r>
            <w:proofErr w:type="spellStart"/>
            <w:r w:rsidRPr="003D4929">
              <w:rPr>
                <w:rFonts w:ascii="Cambria" w:hAnsi="Cambria"/>
                <w:sz w:val="20"/>
                <w:szCs w:val="20"/>
              </w:rPr>
              <w:t>Presidentialism</w:t>
            </w:r>
            <w:proofErr w:type="spellEnd"/>
            <w:r w:rsidRPr="003D4929">
              <w:rPr>
                <w:rFonts w:ascii="Cambria" w:hAnsi="Cambria"/>
                <w:sz w:val="20"/>
                <w:szCs w:val="20"/>
              </w:rPr>
              <w:t xml:space="preserve">, World </w:t>
            </w:r>
            <w:proofErr w:type="spellStart"/>
            <w:r w:rsidRPr="003D4929">
              <w:rPr>
                <w:rFonts w:ascii="Cambria" w:hAnsi="Cambria"/>
                <w:sz w:val="20"/>
                <w:szCs w:val="20"/>
              </w:rPr>
              <w:t>Politics</w:t>
            </w:r>
            <w:proofErr w:type="spellEnd"/>
            <w:r w:rsidRPr="003D4929">
              <w:rPr>
                <w:rFonts w:ascii="Cambria" w:hAnsi="Cambria"/>
                <w:sz w:val="20"/>
                <w:szCs w:val="20"/>
              </w:rPr>
              <w:t>, Vol. 46, No. 1. (Oct., 1993), pp. 1-22;</w:t>
            </w:r>
          </w:p>
          <w:p w14:paraId="7D7E53E5"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Sartori</w:t>
            </w:r>
            <w:proofErr w:type="spellEnd"/>
            <w:r w:rsidRPr="003D4929">
              <w:rPr>
                <w:rFonts w:ascii="Cambria" w:hAnsi="Cambria"/>
                <w:sz w:val="20"/>
                <w:szCs w:val="20"/>
              </w:rPr>
              <w:t xml:space="preserve">, Giovanni. Comparative </w:t>
            </w:r>
            <w:proofErr w:type="spellStart"/>
            <w:r w:rsidRPr="003D4929">
              <w:rPr>
                <w:rFonts w:ascii="Cambria" w:hAnsi="Cambria"/>
                <w:sz w:val="20"/>
                <w:szCs w:val="20"/>
              </w:rPr>
              <w:t>Constitutional</w:t>
            </w:r>
            <w:proofErr w:type="spellEnd"/>
            <w:r w:rsidRPr="003D4929">
              <w:rPr>
                <w:rFonts w:ascii="Cambria" w:hAnsi="Cambria"/>
                <w:sz w:val="20"/>
                <w:szCs w:val="20"/>
              </w:rPr>
              <w:t xml:space="preserve"> Engineering: An </w:t>
            </w:r>
            <w:proofErr w:type="spellStart"/>
            <w:r w:rsidRPr="003D4929">
              <w:rPr>
                <w:rFonts w:ascii="Cambria" w:hAnsi="Cambria"/>
                <w:sz w:val="20"/>
                <w:szCs w:val="20"/>
              </w:rPr>
              <w:t>Inquiry</w:t>
            </w:r>
            <w:proofErr w:type="spellEnd"/>
            <w:r w:rsidRPr="003D4929">
              <w:rPr>
                <w:rFonts w:ascii="Cambria" w:hAnsi="Cambria"/>
                <w:sz w:val="20"/>
                <w:szCs w:val="20"/>
              </w:rPr>
              <w:t xml:space="preserve"> </w:t>
            </w:r>
            <w:proofErr w:type="spellStart"/>
            <w:r w:rsidRPr="003D4929">
              <w:rPr>
                <w:rFonts w:ascii="Cambria" w:hAnsi="Cambria"/>
                <w:sz w:val="20"/>
                <w:szCs w:val="20"/>
              </w:rPr>
              <w:t>into</w:t>
            </w:r>
            <w:proofErr w:type="spellEnd"/>
            <w:r w:rsidRPr="003D4929">
              <w:rPr>
                <w:rFonts w:ascii="Cambria" w:hAnsi="Cambria"/>
                <w:sz w:val="20"/>
                <w:szCs w:val="20"/>
              </w:rPr>
              <w:t xml:space="preserve"> </w:t>
            </w:r>
            <w:proofErr w:type="spellStart"/>
            <w:r w:rsidRPr="003D4929">
              <w:rPr>
                <w:rFonts w:ascii="Cambria" w:hAnsi="Cambria"/>
                <w:sz w:val="20"/>
                <w:szCs w:val="20"/>
              </w:rPr>
              <w:t>Structures</w:t>
            </w:r>
            <w:proofErr w:type="spellEnd"/>
            <w:r w:rsidRPr="003D4929">
              <w:rPr>
                <w:rFonts w:ascii="Cambria" w:hAnsi="Cambria"/>
                <w:sz w:val="20"/>
                <w:szCs w:val="20"/>
              </w:rPr>
              <w:t xml:space="preserve">, </w:t>
            </w:r>
            <w:proofErr w:type="spellStart"/>
            <w:r w:rsidRPr="003D4929">
              <w:rPr>
                <w:rFonts w:ascii="Cambria" w:hAnsi="Cambria"/>
                <w:sz w:val="20"/>
                <w:szCs w:val="20"/>
              </w:rPr>
              <w:t>Incentives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Outcomes</w:t>
            </w:r>
            <w:proofErr w:type="spellEnd"/>
            <w:r w:rsidRPr="003D4929">
              <w:rPr>
                <w:rFonts w:ascii="Cambria" w:hAnsi="Cambria"/>
                <w:sz w:val="20"/>
                <w:szCs w:val="20"/>
              </w:rPr>
              <w:t>. Ed. a 2-a. New York: New York University Press. Cap. 5-7.</w:t>
            </w:r>
          </w:p>
          <w:p w14:paraId="7265807C" w14:textId="77777777" w:rsidR="005A4B8A" w:rsidRPr="003D4929" w:rsidRDefault="005A4B8A" w:rsidP="005A4B8A">
            <w:pPr>
              <w:spacing w:after="0" w:line="240" w:lineRule="auto"/>
              <w:ind w:hanging="2"/>
              <w:jc w:val="both"/>
              <w:rPr>
                <w:rFonts w:ascii="Cambria" w:hAnsi="Cambria"/>
                <w:sz w:val="20"/>
                <w:szCs w:val="20"/>
              </w:rPr>
            </w:pPr>
          </w:p>
          <w:p w14:paraId="3AFEFE79"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Curs 5</w:t>
            </w:r>
          </w:p>
          <w:p w14:paraId="6375314F"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21F19D3C"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Pr>
                <w:rFonts w:ascii="Cambria" w:hAnsi="Cambria"/>
                <w:sz w:val="20"/>
                <w:szCs w:val="20"/>
              </w:rPr>
              <w:t xml:space="preserve"> 8 si 19</w:t>
            </w:r>
          </w:p>
          <w:p w14:paraId="4D29D219" w14:textId="77777777" w:rsidR="005A4B8A" w:rsidRPr="003D4929"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8 si 19</w:t>
            </w:r>
          </w:p>
          <w:p w14:paraId="586DF7FA" w14:textId="77777777" w:rsidR="005A4B8A" w:rsidRPr="003D4929" w:rsidRDefault="005A4B8A" w:rsidP="005A4B8A">
            <w:pPr>
              <w:spacing w:after="0" w:line="240" w:lineRule="auto"/>
              <w:ind w:hanging="2"/>
              <w:jc w:val="both"/>
              <w:rPr>
                <w:rFonts w:ascii="Cambria" w:hAnsi="Cambria"/>
                <w:sz w:val="20"/>
                <w:szCs w:val="20"/>
              </w:rPr>
            </w:pPr>
          </w:p>
          <w:p w14:paraId="0DCF0512"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Curs 6</w:t>
            </w:r>
          </w:p>
          <w:p w14:paraId="5A022F72"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Pr>
                <w:rFonts w:ascii="Cambria" w:hAnsi="Cambria"/>
                <w:sz w:val="20"/>
                <w:szCs w:val="20"/>
              </w:rPr>
              <w:t xml:space="preserve"> 9</w:t>
            </w:r>
          </w:p>
          <w:p w14:paraId="20E31330" w14:textId="77777777" w:rsidR="005A4B8A" w:rsidRPr="003D4929"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9</w:t>
            </w:r>
          </w:p>
          <w:p w14:paraId="4263EC0F" w14:textId="77777777" w:rsidR="005A4B8A" w:rsidRPr="003D4929" w:rsidRDefault="005A4B8A" w:rsidP="005A4B8A">
            <w:pPr>
              <w:spacing w:after="0" w:line="240" w:lineRule="auto"/>
              <w:ind w:hanging="2"/>
              <w:jc w:val="both"/>
              <w:rPr>
                <w:rFonts w:ascii="Cambria" w:hAnsi="Cambria"/>
                <w:sz w:val="20"/>
                <w:szCs w:val="20"/>
              </w:rPr>
            </w:pPr>
          </w:p>
          <w:p w14:paraId="0E63CA34"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2550DCB2"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John T. </w:t>
            </w:r>
            <w:proofErr w:type="spellStart"/>
            <w:r w:rsidRPr="003D4929">
              <w:rPr>
                <w:rFonts w:ascii="Cambria" w:hAnsi="Cambria"/>
                <w:sz w:val="20"/>
                <w:szCs w:val="20"/>
              </w:rPr>
              <w:t>Ishiyama</w:t>
            </w:r>
            <w:proofErr w:type="spellEnd"/>
            <w:r w:rsidRPr="003D4929">
              <w:rPr>
                <w:rFonts w:ascii="Cambria" w:hAnsi="Cambria"/>
                <w:sz w:val="20"/>
                <w:szCs w:val="20"/>
              </w:rPr>
              <w:t xml:space="preserve">, </w:t>
            </w:r>
            <w:proofErr w:type="spellStart"/>
            <w:r w:rsidRPr="003D4929">
              <w:rPr>
                <w:rFonts w:ascii="Cambria" w:hAnsi="Cambria"/>
                <w:sz w:val="20"/>
                <w:szCs w:val="20"/>
              </w:rPr>
              <w:t>Transitional</w:t>
            </w:r>
            <w:proofErr w:type="spellEnd"/>
            <w:r w:rsidRPr="003D4929">
              <w:rPr>
                <w:rFonts w:ascii="Cambria" w:hAnsi="Cambria"/>
                <w:sz w:val="20"/>
                <w:szCs w:val="20"/>
              </w:rPr>
              <w:t xml:space="preserve"> Electoral </w:t>
            </w:r>
            <w:proofErr w:type="spellStart"/>
            <w:r w:rsidRPr="003D4929">
              <w:rPr>
                <w:rFonts w:ascii="Cambria" w:hAnsi="Cambria"/>
                <w:sz w:val="20"/>
                <w:szCs w:val="20"/>
              </w:rPr>
              <w:t>Systems</w:t>
            </w:r>
            <w:proofErr w:type="spellEnd"/>
            <w:r w:rsidRPr="003D4929">
              <w:rPr>
                <w:rFonts w:ascii="Cambria" w:hAnsi="Cambria"/>
                <w:sz w:val="20"/>
                <w:szCs w:val="20"/>
              </w:rPr>
              <w:t xml:space="preserve"> in Post-</w:t>
            </w:r>
            <w:proofErr w:type="spellStart"/>
            <w:r w:rsidRPr="003D4929">
              <w:rPr>
                <w:rFonts w:ascii="Cambria" w:hAnsi="Cambria"/>
                <w:sz w:val="20"/>
                <w:szCs w:val="20"/>
              </w:rPr>
              <w:t>Communist</w:t>
            </w:r>
            <w:proofErr w:type="spellEnd"/>
            <w:r w:rsidRPr="003D4929">
              <w:rPr>
                <w:rFonts w:ascii="Cambria" w:hAnsi="Cambria"/>
                <w:sz w:val="20"/>
                <w:szCs w:val="20"/>
              </w:rPr>
              <w:t xml:space="preserve"> </w:t>
            </w:r>
            <w:proofErr w:type="spellStart"/>
            <w:r w:rsidRPr="003D4929">
              <w:rPr>
                <w:rFonts w:ascii="Cambria" w:hAnsi="Cambria"/>
                <w:sz w:val="20"/>
                <w:szCs w:val="20"/>
              </w:rPr>
              <w:t>Eastern</w:t>
            </w:r>
            <w:proofErr w:type="spellEnd"/>
            <w:r w:rsidRPr="003D4929">
              <w:rPr>
                <w:rFonts w:ascii="Cambria" w:hAnsi="Cambria"/>
                <w:sz w:val="20"/>
                <w:szCs w:val="20"/>
              </w:rPr>
              <w:t xml:space="preserve"> Europe,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Quarterly</w:t>
            </w:r>
            <w:proofErr w:type="spellEnd"/>
            <w:r w:rsidRPr="003D4929">
              <w:rPr>
                <w:rFonts w:ascii="Cambria" w:hAnsi="Cambria"/>
                <w:sz w:val="20"/>
                <w:szCs w:val="20"/>
              </w:rPr>
              <w:t>, Vol. 112, No. 1. (</w:t>
            </w:r>
            <w:proofErr w:type="spellStart"/>
            <w:r w:rsidRPr="003D4929">
              <w:rPr>
                <w:rFonts w:ascii="Cambria" w:hAnsi="Cambria"/>
                <w:sz w:val="20"/>
                <w:szCs w:val="20"/>
              </w:rPr>
              <w:t>Spring</w:t>
            </w:r>
            <w:proofErr w:type="spellEnd"/>
            <w:r w:rsidRPr="003D4929">
              <w:rPr>
                <w:rFonts w:ascii="Cambria" w:hAnsi="Cambria"/>
                <w:sz w:val="20"/>
                <w:szCs w:val="20"/>
              </w:rPr>
              <w:t>, 1997), pp. 95-115.</w:t>
            </w:r>
          </w:p>
          <w:p w14:paraId="2A2F6E29" w14:textId="77777777" w:rsidR="005A4B8A"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Carles</w:t>
            </w:r>
            <w:proofErr w:type="spellEnd"/>
            <w:r w:rsidRPr="003D4929">
              <w:rPr>
                <w:rFonts w:ascii="Cambria" w:hAnsi="Cambria"/>
                <w:sz w:val="20"/>
                <w:szCs w:val="20"/>
              </w:rPr>
              <w:t xml:space="preserve"> </w:t>
            </w:r>
            <w:proofErr w:type="spellStart"/>
            <w:r w:rsidRPr="003D4929">
              <w:rPr>
                <w:rFonts w:ascii="Cambria" w:hAnsi="Cambria"/>
                <w:sz w:val="20"/>
                <w:szCs w:val="20"/>
              </w:rPr>
              <w:t>Boix</w:t>
            </w:r>
            <w:proofErr w:type="spellEnd"/>
            <w:r w:rsidRPr="003D4929">
              <w:rPr>
                <w:rFonts w:ascii="Cambria" w:hAnsi="Cambria"/>
                <w:sz w:val="20"/>
                <w:szCs w:val="20"/>
              </w:rPr>
              <w:t xml:space="preserve">, </w:t>
            </w:r>
            <w:proofErr w:type="spellStart"/>
            <w:r w:rsidRPr="003D4929">
              <w:rPr>
                <w:rFonts w:ascii="Cambria" w:hAnsi="Cambria"/>
                <w:sz w:val="20"/>
                <w:szCs w:val="20"/>
              </w:rPr>
              <w:t>Setting</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Rules</w:t>
            </w:r>
            <w:proofErr w:type="spellEnd"/>
            <w:r w:rsidRPr="003D4929">
              <w:rPr>
                <w:rFonts w:ascii="Cambria" w:hAnsi="Cambria"/>
                <w:sz w:val="20"/>
                <w:szCs w:val="20"/>
              </w:rPr>
              <w:t xml:space="preserve"> of </w:t>
            </w:r>
            <w:proofErr w:type="spellStart"/>
            <w:r w:rsidRPr="003D4929">
              <w:rPr>
                <w:rFonts w:ascii="Cambria" w:hAnsi="Cambria"/>
                <w:sz w:val="20"/>
                <w:szCs w:val="20"/>
              </w:rPr>
              <w:t>the</w:t>
            </w:r>
            <w:proofErr w:type="spellEnd"/>
            <w:r w:rsidRPr="003D4929">
              <w:rPr>
                <w:rFonts w:ascii="Cambria" w:hAnsi="Cambria"/>
                <w:sz w:val="20"/>
                <w:szCs w:val="20"/>
              </w:rPr>
              <w:t xml:space="preserve"> Game: The </w:t>
            </w:r>
            <w:proofErr w:type="spellStart"/>
            <w:r w:rsidRPr="003D4929">
              <w:rPr>
                <w:rFonts w:ascii="Cambria" w:hAnsi="Cambria"/>
                <w:sz w:val="20"/>
                <w:szCs w:val="20"/>
              </w:rPr>
              <w:t>Choice</w:t>
            </w:r>
            <w:proofErr w:type="spellEnd"/>
            <w:r w:rsidRPr="003D4929">
              <w:rPr>
                <w:rFonts w:ascii="Cambria" w:hAnsi="Cambria"/>
                <w:sz w:val="20"/>
                <w:szCs w:val="20"/>
              </w:rPr>
              <w:t xml:space="preserve"> of Electoral </w:t>
            </w:r>
            <w:proofErr w:type="spellStart"/>
            <w:r w:rsidRPr="003D4929">
              <w:rPr>
                <w:rFonts w:ascii="Cambria" w:hAnsi="Cambria"/>
                <w:sz w:val="20"/>
                <w:szCs w:val="20"/>
              </w:rPr>
              <w:t>Systems</w:t>
            </w:r>
            <w:proofErr w:type="spellEnd"/>
            <w:r w:rsidRPr="003D4929">
              <w:rPr>
                <w:rFonts w:ascii="Cambria" w:hAnsi="Cambria"/>
                <w:sz w:val="20"/>
                <w:szCs w:val="20"/>
              </w:rPr>
              <w:t xml:space="preserve"> in </w:t>
            </w:r>
            <w:proofErr w:type="spellStart"/>
            <w:r w:rsidRPr="003D4929">
              <w:rPr>
                <w:rFonts w:ascii="Cambria" w:hAnsi="Cambria"/>
                <w:sz w:val="20"/>
                <w:szCs w:val="20"/>
              </w:rPr>
              <w:t>Advanced</w:t>
            </w:r>
            <w:proofErr w:type="spellEnd"/>
            <w:r w:rsidRPr="003D4929">
              <w:rPr>
                <w:rFonts w:ascii="Cambria" w:hAnsi="Cambria"/>
                <w:sz w:val="20"/>
                <w:szCs w:val="20"/>
              </w:rPr>
              <w:t xml:space="preserve"> </w:t>
            </w:r>
            <w:proofErr w:type="spellStart"/>
            <w:r w:rsidRPr="003D4929">
              <w:rPr>
                <w:rFonts w:ascii="Cambria" w:hAnsi="Cambria"/>
                <w:sz w:val="20"/>
                <w:szCs w:val="20"/>
              </w:rPr>
              <w:t>Democracies</w:t>
            </w:r>
            <w:proofErr w:type="spellEnd"/>
            <w:r w:rsidRPr="003D4929">
              <w:rPr>
                <w:rFonts w:ascii="Cambria" w:hAnsi="Cambria"/>
                <w:sz w:val="20"/>
                <w:szCs w:val="20"/>
              </w:rPr>
              <w:t xml:space="preserve">, The American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Vol. 93, No. 3. (</w:t>
            </w:r>
            <w:proofErr w:type="spellStart"/>
            <w:r w:rsidRPr="003D4929">
              <w:rPr>
                <w:rFonts w:ascii="Cambria" w:hAnsi="Cambria"/>
                <w:sz w:val="20"/>
                <w:szCs w:val="20"/>
              </w:rPr>
              <w:t>Sep</w:t>
            </w:r>
            <w:proofErr w:type="spellEnd"/>
            <w:r w:rsidRPr="003D4929">
              <w:rPr>
                <w:rFonts w:ascii="Cambria" w:hAnsi="Cambria"/>
                <w:sz w:val="20"/>
                <w:szCs w:val="20"/>
              </w:rPr>
              <w:t>., 1999), pp. 609-624;</w:t>
            </w:r>
          </w:p>
          <w:p w14:paraId="78A1D808"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Arend</w:t>
            </w:r>
            <w:proofErr w:type="spellEnd"/>
            <w:r w:rsidRPr="003D4929">
              <w:rPr>
                <w:rFonts w:ascii="Cambria" w:hAnsi="Cambria"/>
                <w:sz w:val="20"/>
                <w:szCs w:val="20"/>
              </w:rPr>
              <w:t xml:space="preserve"> </w:t>
            </w:r>
            <w:proofErr w:type="spellStart"/>
            <w:r w:rsidRPr="003D4929">
              <w:rPr>
                <w:rFonts w:ascii="Cambria" w:hAnsi="Cambria"/>
                <w:sz w:val="20"/>
                <w:szCs w:val="20"/>
              </w:rPr>
              <w:t>Lijphart</w:t>
            </w:r>
            <w:proofErr w:type="spellEnd"/>
            <w:r w:rsidRPr="003D4929">
              <w:rPr>
                <w:rFonts w:ascii="Cambria" w:hAnsi="Cambria"/>
                <w:sz w:val="20"/>
                <w:szCs w:val="20"/>
              </w:rPr>
              <w:t xml:space="preserve">, The Political </w:t>
            </w:r>
            <w:proofErr w:type="spellStart"/>
            <w:r w:rsidRPr="003D4929">
              <w:rPr>
                <w:rFonts w:ascii="Cambria" w:hAnsi="Cambria"/>
                <w:sz w:val="20"/>
                <w:szCs w:val="20"/>
              </w:rPr>
              <w:t>Consequences</w:t>
            </w:r>
            <w:proofErr w:type="spellEnd"/>
            <w:r w:rsidRPr="003D4929">
              <w:rPr>
                <w:rFonts w:ascii="Cambria" w:hAnsi="Cambria"/>
                <w:sz w:val="20"/>
                <w:szCs w:val="20"/>
              </w:rPr>
              <w:t xml:space="preserve"> of Electoral </w:t>
            </w:r>
            <w:proofErr w:type="spellStart"/>
            <w:r w:rsidRPr="003D4929">
              <w:rPr>
                <w:rFonts w:ascii="Cambria" w:hAnsi="Cambria"/>
                <w:sz w:val="20"/>
                <w:szCs w:val="20"/>
              </w:rPr>
              <w:t>Laws</w:t>
            </w:r>
            <w:proofErr w:type="spellEnd"/>
            <w:r w:rsidRPr="003D4929">
              <w:rPr>
                <w:rFonts w:ascii="Cambria" w:hAnsi="Cambria"/>
                <w:sz w:val="20"/>
                <w:szCs w:val="20"/>
              </w:rPr>
              <w:t xml:space="preserve">, 1945-85, The American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Vol. 84, No. 2. (</w:t>
            </w:r>
            <w:proofErr w:type="spellStart"/>
            <w:r w:rsidRPr="003D4929">
              <w:rPr>
                <w:rFonts w:ascii="Cambria" w:hAnsi="Cambria"/>
                <w:sz w:val="20"/>
                <w:szCs w:val="20"/>
              </w:rPr>
              <w:t>Jun</w:t>
            </w:r>
            <w:proofErr w:type="spellEnd"/>
            <w:r w:rsidRPr="003D4929">
              <w:rPr>
                <w:rFonts w:ascii="Cambria" w:hAnsi="Cambria"/>
                <w:sz w:val="20"/>
                <w:szCs w:val="20"/>
              </w:rPr>
              <w:t>., 1990), pp. 481-496;</w:t>
            </w:r>
          </w:p>
          <w:p w14:paraId="73E9B37F"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Pippa</w:t>
            </w:r>
            <w:proofErr w:type="spellEnd"/>
            <w:r w:rsidRPr="003D4929">
              <w:rPr>
                <w:rFonts w:ascii="Cambria" w:hAnsi="Cambria"/>
                <w:sz w:val="20"/>
                <w:szCs w:val="20"/>
              </w:rPr>
              <w:t xml:space="preserve"> Norris, </w:t>
            </w:r>
            <w:proofErr w:type="spellStart"/>
            <w:r w:rsidRPr="003D4929">
              <w:rPr>
                <w:rFonts w:ascii="Cambria" w:hAnsi="Cambria"/>
                <w:sz w:val="20"/>
                <w:szCs w:val="20"/>
              </w:rPr>
              <w:t>Choosing</w:t>
            </w:r>
            <w:proofErr w:type="spellEnd"/>
            <w:r w:rsidRPr="003D4929">
              <w:rPr>
                <w:rFonts w:ascii="Cambria" w:hAnsi="Cambria"/>
                <w:sz w:val="20"/>
                <w:szCs w:val="20"/>
              </w:rPr>
              <w:t xml:space="preserve"> Electoral </w:t>
            </w:r>
            <w:proofErr w:type="spellStart"/>
            <w:r w:rsidRPr="003D4929">
              <w:rPr>
                <w:rFonts w:ascii="Cambria" w:hAnsi="Cambria"/>
                <w:sz w:val="20"/>
                <w:szCs w:val="20"/>
              </w:rPr>
              <w:t>Systems</w:t>
            </w:r>
            <w:proofErr w:type="spellEnd"/>
            <w:r w:rsidRPr="003D4929">
              <w:rPr>
                <w:rFonts w:ascii="Cambria" w:hAnsi="Cambria"/>
                <w:sz w:val="20"/>
                <w:szCs w:val="20"/>
              </w:rPr>
              <w:t xml:space="preserve">: </w:t>
            </w:r>
            <w:proofErr w:type="spellStart"/>
            <w:r w:rsidRPr="003D4929">
              <w:rPr>
                <w:rFonts w:ascii="Cambria" w:hAnsi="Cambria"/>
                <w:sz w:val="20"/>
                <w:szCs w:val="20"/>
              </w:rPr>
              <w:t>Proportional</w:t>
            </w:r>
            <w:proofErr w:type="spellEnd"/>
            <w:r w:rsidRPr="003D4929">
              <w:rPr>
                <w:rFonts w:ascii="Cambria" w:hAnsi="Cambria"/>
                <w:sz w:val="20"/>
                <w:szCs w:val="20"/>
              </w:rPr>
              <w:t xml:space="preserve">, </w:t>
            </w:r>
            <w:proofErr w:type="spellStart"/>
            <w:r w:rsidRPr="003D4929">
              <w:rPr>
                <w:rFonts w:ascii="Cambria" w:hAnsi="Cambria"/>
                <w:sz w:val="20"/>
                <w:szCs w:val="20"/>
              </w:rPr>
              <w:t>Majoritarian</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Mixed</w:t>
            </w:r>
            <w:proofErr w:type="spellEnd"/>
            <w:r w:rsidRPr="003D4929">
              <w:rPr>
                <w:rFonts w:ascii="Cambria" w:hAnsi="Cambria"/>
                <w:sz w:val="20"/>
                <w:szCs w:val="20"/>
              </w:rPr>
              <w:t xml:space="preserve"> </w:t>
            </w:r>
            <w:proofErr w:type="spellStart"/>
            <w:r w:rsidRPr="003D4929">
              <w:rPr>
                <w:rFonts w:ascii="Cambria" w:hAnsi="Cambria"/>
                <w:sz w:val="20"/>
                <w:szCs w:val="20"/>
              </w:rPr>
              <w:t>Systems</w:t>
            </w:r>
            <w:proofErr w:type="spellEnd"/>
            <w:r w:rsidRPr="003D4929">
              <w:rPr>
                <w:rFonts w:ascii="Cambria" w:hAnsi="Cambria"/>
                <w:sz w:val="20"/>
                <w:szCs w:val="20"/>
              </w:rPr>
              <w:t xml:space="preserve">, International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Review / Revue </w:t>
            </w:r>
            <w:proofErr w:type="spellStart"/>
            <w:r w:rsidRPr="003D4929">
              <w:rPr>
                <w:rFonts w:ascii="Cambria" w:hAnsi="Cambria"/>
                <w:sz w:val="20"/>
                <w:szCs w:val="20"/>
              </w:rPr>
              <w:t>internationale</w:t>
            </w:r>
            <w:proofErr w:type="spellEnd"/>
            <w:r w:rsidRPr="003D4929">
              <w:rPr>
                <w:rFonts w:ascii="Cambria" w:hAnsi="Cambria"/>
                <w:sz w:val="20"/>
                <w:szCs w:val="20"/>
              </w:rPr>
              <w:t xml:space="preserve"> de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politique</w:t>
            </w:r>
            <w:proofErr w:type="spellEnd"/>
            <w:r w:rsidRPr="003D4929">
              <w:rPr>
                <w:rFonts w:ascii="Cambria" w:hAnsi="Cambria"/>
                <w:sz w:val="20"/>
                <w:szCs w:val="20"/>
              </w:rPr>
              <w:t xml:space="preserve">, Vol. 18, No. 3, </w:t>
            </w:r>
            <w:proofErr w:type="spellStart"/>
            <w:r w:rsidRPr="003D4929">
              <w:rPr>
                <w:rFonts w:ascii="Cambria" w:hAnsi="Cambria"/>
                <w:sz w:val="20"/>
                <w:szCs w:val="20"/>
              </w:rPr>
              <w:t>Contrasting</w:t>
            </w:r>
            <w:proofErr w:type="spellEnd"/>
            <w:r w:rsidRPr="003D4929">
              <w:rPr>
                <w:rFonts w:ascii="Cambria" w:hAnsi="Cambria"/>
                <w:sz w:val="20"/>
                <w:szCs w:val="20"/>
              </w:rPr>
              <w:t xml:space="preserve"> Political </w:t>
            </w:r>
            <w:proofErr w:type="spellStart"/>
            <w:r w:rsidRPr="003D4929">
              <w:rPr>
                <w:rFonts w:ascii="Cambria" w:hAnsi="Cambria"/>
                <w:sz w:val="20"/>
                <w:szCs w:val="20"/>
              </w:rPr>
              <w:t>Institutions</w:t>
            </w:r>
            <w:proofErr w:type="spellEnd"/>
            <w:r w:rsidRPr="003D4929">
              <w:rPr>
                <w:rFonts w:ascii="Cambria" w:hAnsi="Cambria"/>
                <w:sz w:val="20"/>
                <w:szCs w:val="20"/>
              </w:rPr>
              <w:t xml:space="preserve">. </w:t>
            </w:r>
            <w:proofErr w:type="spellStart"/>
            <w:r w:rsidRPr="003D4929">
              <w:rPr>
                <w:rFonts w:ascii="Cambria" w:hAnsi="Cambria"/>
                <w:sz w:val="20"/>
                <w:szCs w:val="20"/>
              </w:rPr>
              <w:t>Institutions</w:t>
            </w:r>
            <w:proofErr w:type="spellEnd"/>
            <w:r w:rsidRPr="003D4929">
              <w:rPr>
                <w:rFonts w:ascii="Cambria" w:hAnsi="Cambria"/>
                <w:sz w:val="20"/>
                <w:szCs w:val="20"/>
              </w:rPr>
              <w:t xml:space="preserve"> </w:t>
            </w:r>
            <w:proofErr w:type="spellStart"/>
            <w:r w:rsidRPr="003D4929">
              <w:rPr>
                <w:rFonts w:ascii="Cambria" w:hAnsi="Cambria"/>
                <w:sz w:val="20"/>
                <w:szCs w:val="20"/>
              </w:rPr>
              <w:t>politiques</w:t>
            </w:r>
            <w:proofErr w:type="spellEnd"/>
            <w:r w:rsidRPr="003D4929">
              <w:rPr>
                <w:rFonts w:ascii="Cambria" w:hAnsi="Cambria"/>
                <w:sz w:val="20"/>
                <w:szCs w:val="20"/>
              </w:rPr>
              <w:t xml:space="preserve"> </w:t>
            </w:r>
            <w:proofErr w:type="spellStart"/>
            <w:r w:rsidRPr="003D4929">
              <w:rPr>
                <w:rFonts w:ascii="Cambria" w:hAnsi="Cambria"/>
                <w:sz w:val="20"/>
                <w:szCs w:val="20"/>
              </w:rPr>
              <w:t>contrastées</w:t>
            </w:r>
            <w:proofErr w:type="spellEnd"/>
            <w:r w:rsidRPr="003D4929">
              <w:rPr>
                <w:rFonts w:ascii="Cambria" w:hAnsi="Cambria"/>
                <w:sz w:val="20"/>
                <w:szCs w:val="20"/>
              </w:rPr>
              <w:t>#. (</w:t>
            </w:r>
            <w:proofErr w:type="spellStart"/>
            <w:r w:rsidRPr="003D4929">
              <w:rPr>
                <w:rFonts w:ascii="Cambria" w:hAnsi="Cambria"/>
                <w:sz w:val="20"/>
                <w:szCs w:val="20"/>
              </w:rPr>
              <w:t>Jul</w:t>
            </w:r>
            <w:proofErr w:type="spellEnd"/>
            <w:r w:rsidRPr="003D4929">
              <w:rPr>
                <w:rFonts w:ascii="Cambria" w:hAnsi="Cambria"/>
                <w:sz w:val="20"/>
                <w:szCs w:val="20"/>
              </w:rPr>
              <w:t>., 1997), pp. 297-312.</w:t>
            </w:r>
          </w:p>
          <w:p w14:paraId="6798146F" w14:textId="77777777" w:rsidR="005A4B8A" w:rsidRPr="003D4929" w:rsidRDefault="005A4B8A" w:rsidP="005A4B8A">
            <w:pPr>
              <w:spacing w:after="0" w:line="240" w:lineRule="auto"/>
              <w:jc w:val="both"/>
              <w:rPr>
                <w:rFonts w:ascii="Cambria" w:hAnsi="Cambria"/>
                <w:sz w:val="20"/>
                <w:szCs w:val="20"/>
              </w:rPr>
            </w:pPr>
          </w:p>
          <w:p w14:paraId="5054C58F" w14:textId="77777777" w:rsidR="005A4B8A" w:rsidRPr="003D4929" w:rsidRDefault="005A4B8A" w:rsidP="005A4B8A">
            <w:pPr>
              <w:spacing w:after="0" w:line="240" w:lineRule="auto"/>
              <w:ind w:hanging="2"/>
              <w:jc w:val="both"/>
              <w:rPr>
                <w:rFonts w:ascii="Cambria" w:hAnsi="Cambria"/>
                <w:sz w:val="20"/>
                <w:szCs w:val="20"/>
              </w:rPr>
            </w:pPr>
            <w:r>
              <w:rPr>
                <w:rFonts w:ascii="Cambria" w:hAnsi="Cambria"/>
                <w:sz w:val="20"/>
                <w:szCs w:val="20"/>
              </w:rPr>
              <w:t>Curs 7</w:t>
            </w:r>
          </w:p>
          <w:p w14:paraId="5F2BD39E"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2F6237FB"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w:t>
            </w:r>
            <w:r>
              <w:rPr>
                <w:rFonts w:ascii="Cambria" w:hAnsi="Cambria"/>
                <w:sz w:val="20"/>
                <w:szCs w:val="20"/>
              </w:rPr>
              <w:t>pter</w:t>
            </w:r>
            <w:proofErr w:type="spellEnd"/>
            <w:r>
              <w:rPr>
                <w:rFonts w:ascii="Cambria" w:hAnsi="Cambria"/>
                <w:sz w:val="20"/>
                <w:szCs w:val="20"/>
              </w:rPr>
              <w:t xml:space="preserve"> 4 si 5</w:t>
            </w:r>
          </w:p>
          <w:p w14:paraId="660A5B05" w14:textId="77777777" w:rsidR="005A4B8A"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4 si 5</w:t>
            </w:r>
          </w:p>
          <w:p w14:paraId="3652A98E" w14:textId="77777777" w:rsidR="005A4B8A" w:rsidRPr="003D4929" w:rsidRDefault="005A4B8A" w:rsidP="005A4B8A">
            <w:pPr>
              <w:spacing w:after="0" w:line="240" w:lineRule="auto"/>
              <w:ind w:hanging="2"/>
              <w:jc w:val="both"/>
              <w:rPr>
                <w:rFonts w:ascii="Cambria" w:hAnsi="Cambria"/>
                <w:sz w:val="20"/>
                <w:szCs w:val="20"/>
              </w:rPr>
            </w:pPr>
          </w:p>
          <w:p w14:paraId="1C3F8527"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4BE3F778"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Donald A. </w:t>
            </w:r>
            <w:proofErr w:type="spellStart"/>
            <w:r w:rsidRPr="003D4929">
              <w:rPr>
                <w:rFonts w:ascii="Cambria" w:hAnsi="Cambria"/>
                <w:sz w:val="20"/>
                <w:szCs w:val="20"/>
              </w:rPr>
              <w:t>Gross</w:t>
            </w:r>
            <w:proofErr w:type="spellEnd"/>
            <w:r w:rsidRPr="003D4929">
              <w:rPr>
                <w:rFonts w:ascii="Cambria" w:hAnsi="Cambria"/>
                <w:sz w:val="20"/>
                <w:szCs w:val="20"/>
              </w:rPr>
              <w:t xml:space="preserve">; Lee </w:t>
            </w:r>
            <w:proofErr w:type="spellStart"/>
            <w:r w:rsidRPr="003D4929">
              <w:rPr>
                <w:rFonts w:ascii="Cambria" w:hAnsi="Cambria"/>
                <w:sz w:val="20"/>
                <w:szCs w:val="20"/>
              </w:rPr>
              <w:t>Sigelman</w:t>
            </w:r>
            <w:proofErr w:type="spellEnd"/>
            <w:r w:rsidRPr="003D4929">
              <w:rPr>
                <w:rFonts w:ascii="Cambria" w:hAnsi="Cambria"/>
                <w:sz w:val="20"/>
                <w:szCs w:val="20"/>
              </w:rPr>
              <w:t xml:space="preserve">, </w:t>
            </w:r>
            <w:proofErr w:type="spellStart"/>
            <w:r w:rsidRPr="003D4929">
              <w:rPr>
                <w:rFonts w:ascii="Cambria" w:hAnsi="Cambria"/>
                <w:sz w:val="20"/>
                <w:szCs w:val="20"/>
              </w:rPr>
              <w:t>Comparing</w:t>
            </w:r>
            <w:proofErr w:type="spellEnd"/>
            <w:r w:rsidRPr="003D4929">
              <w:rPr>
                <w:rFonts w:ascii="Cambria" w:hAnsi="Cambria"/>
                <w:sz w:val="20"/>
                <w:szCs w:val="20"/>
              </w:rPr>
              <w:t xml:space="preserve"> Party </w:t>
            </w:r>
            <w:proofErr w:type="spellStart"/>
            <w:r w:rsidRPr="003D4929">
              <w:rPr>
                <w:rFonts w:ascii="Cambria" w:hAnsi="Cambria"/>
                <w:sz w:val="20"/>
                <w:szCs w:val="20"/>
              </w:rPr>
              <w:t>Systems</w:t>
            </w:r>
            <w:proofErr w:type="spellEnd"/>
            <w:r w:rsidRPr="003D4929">
              <w:rPr>
                <w:rFonts w:ascii="Cambria" w:hAnsi="Cambria"/>
                <w:sz w:val="20"/>
                <w:szCs w:val="20"/>
              </w:rPr>
              <w:t xml:space="preserve">: A Multidimensional </w:t>
            </w:r>
            <w:proofErr w:type="spellStart"/>
            <w:r w:rsidRPr="003D4929">
              <w:rPr>
                <w:rFonts w:ascii="Cambria" w:hAnsi="Cambria"/>
                <w:sz w:val="20"/>
                <w:szCs w:val="20"/>
              </w:rPr>
              <w:t>Approach</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16, No. 4. (</w:t>
            </w:r>
            <w:proofErr w:type="spellStart"/>
            <w:r w:rsidRPr="003D4929">
              <w:rPr>
                <w:rFonts w:ascii="Cambria" w:hAnsi="Cambria"/>
                <w:sz w:val="20"/>
                <w:szCs w:val="20"/>
              </w:rPr>
              <w:t>Jul</w:t>
            </w:r>
            <w:proofErr w:type="spellEnd"/>
            <w:r w:rsidRPr="003D4929">
              <w:rPr>
                <w:rFonts w:ascii="Cambria" w:hAnsi="Cambria"/>
                <w:sz w:val="20"/>
                <w:szCs w:val="20"/>
              </w:rPr>
              <w:t xml:space="preserve">., 1984), pp. 463-479; </w:t>
            </w:r>
          </w:p>
          <w:p w14:paraId="03998952"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Octavio</w:t>
            </w:r>
            <w:proofErr w:type="spellEnd"/>
            <w:r w:rsidRPr="003D4929">
              <w:rPr>
                <w:rFonts w:ascii="Cambria" w:hAnsi="Cambria"/>
                <w:sz w:val="20"/>
                <w:szCs w:val="20"/>
              </w:rPr>
              <w:t xml:space="preserve"> </w:t>
            </w:r>
            <w:proofErr w:type="spellStart"/>
            <w:r w:rsidRPr="003D4929">
              <w:rPr>
                <w:rFonts w:ascii="Cambria" w:hAnsi="Cambria"/>
                <w:sz w:val="20"/>
                <w:szCs w:val="20"/>
              </w:rPr>
              <w:t>Amorim</w:t>
            </w:r>
            <w:proofErr w:type="spellEnd"/>
            <w:r w:rsidRPr="003D4929">
              <w:rPr>
                <w:rFonts w:ascii="Cambria" w:hAnsi="Cambria"/>
                <w:sz w:val="20"/>
                <w:szCs w:val="20"/>
              </w:rPr>
              <w:t xml:space="preserve"> </w:t>
            </w:r>
            <w:proofErr w:type="spellStart"/>
            <w:r w:rsidRPr="003D4929">
              <w:rPr>
                <w:rFonts w:ascii="Cambria" w:hAnsi="Cambria"/>
                <w:sz w:val="20"/>
                <w:szCs w:val="20"/>
              </w:rPr>
              <w:t>Neto</w:t>
            </w:r>
            <w:proofErr w:type="spellEnd"/>
            <w:r w:rsidRPr="003D4929">
              <w:rPr>
                <w:rFonts w:ascii="Cambria" w:hAnsi="Cambria"/>
                <w:sz w:val="20"/>
                <w:szCs w:val="20"/>
              </w:rPr>
              <w:t xml:space="preserve">; Gary W. Cox, Electoral </w:t>
            </w:r>
            <w:proofErr w:type="spellStart"/>
            <w:r w:rsidRPr="003D4929">
              <w:rPr>
                <w:rFonts w:ascii="Cambria" w:hAnsi="Cambria"/>
                <w:sz w:val="20"/>
                <w:szCs w:val="20"/>
              </w:rPr>
              <w:t>Institutions</w:t>
            </w:r>
            <w:proofErr w:type="spellEnd"/>
            <w:r w:rsidRPr="003D4929">
              <w:rPr>
                <w:rFonts w:ascii="Cambria" w:hAnsi="Cambria"/>
                <w:sz w:val="20"/>
                <w:szCs w:val="20"/>
              </w:rPr>
              <w:t xml:space="preserve">, </w:t>
            </w:r>
            <w:proofErr w:type="spellStart"/>
            <w:r w:rsidRPr="003D4929">
              <w:rPr>
                <w:rFonts w:ascii="Cambria" w:hAnsi="Cambria"/>
                <w:sz w:val="20"/>
                <w:szCs w:val="20"/>
              </w:rPr>
              <w:t>Cleavage</w:t>
            </w:r>
            <w:proofErr w:type="spellEnd"/>
            <w:r w:rsidRPr="003D4929">
              <w:rPr>
                <w:rFonts w:ascii="Cambria" w:hAnsi="Cambria"/>
                <w:sz w:val="20"/>
                <w:szCs w:val="20"/>
              </w:rPr>
              <w:t xml:space="preserve"> </w:t>
            </w:r>
            <w:proofErr w:type="spellStart"/>
            <w:r w:rsidRPr="003D4929">
              <w:rPr>
                <w:rFonts w:ascii="Cambria" w:hAnsi="Cambria"/>
                <w:sz w:val="20"/>
                <w:szCs w:val="20"/>
              </w:rPr>
              <w:t>Structures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Number</w:t>
            </w:r>
            <w:proofErr w:type="spellEnd"/>
            <w:r w:rsidRPr="003D4929">
              <w:rPr>
                <w:rFonts w:ascii="Cambria" w:hAnsi="Cambria"/>
                <w:sz w:val="20"/>
                <w:szCs w:val="20"/>
              </w:rPr>
              <w:t xml:space="preserve"> of </w:t>
            </w:r>
            <w:proofErr w:type="spellStart"/>
            <w:r w:rsidRPr="003D4929">
              <w:rPr>
                <w:rFonts w:ascii="Cambria" w:hAnsi="Cambria"/>
                <w:sz w:val="20"/>
                <w:szCs w:val="20"/>
              </w:rPr>
              <w:t>Parties</w:t>
            </w:r>
            <w:proofErr w:type="spellEnd"/>
            <w:r w:rsidRPr="003D4929">
              <w:rPr>
                <w:rFonts w:ascii="Cambria" w:hAnsi="Cambria"/>
                <w:sz w:val="20"/>
                <w:szCs w:val="20"/>
              </w:rPr>
              <w:t xml:space="preserve">, American Journal of Political </w:t>
            </w:r>
            <w:proofErr w:type="spellStart"/>
            <w:r w:rsidRPr="003D4929">
              <w:rPr>
                <w:rFonts w:ascii="Cambria" w:hAnsi="Cambria"/>
                <w:sz w:val="20"/>
                <w:szCs w:val="20"/>
              </w:rPr>
              <w:t>Science</w:t>
            </w:r>
            <w:proofErr w:type="spellEnd"/>
            <w:r w:rsidRPr="003D4929">
              <w:rPr>
                <w:rFonts w:ascii="Cambria" w:hAnsi="Cambria"/>
                <w:sz w:val="20"/>
                <w:szCs w:val="20"/>
              </w:rPr>
              <w:t>, Vol. 41, No. 1. (Jan., 1997), pp. 149-174;</w:t>
            </w:r>
          </w:p>
          <w:p w14:paraId="3435B048"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Jakub</w:t>
            </w:r>
            <w:proofErr w:type="spellEnd"/>
            <w:r w:rsidRPr="003D4929">
              <w:rPr>
                <w:rFonts w:ascii="Cambria" w:hAnsi="Cambria"/>
                <w:sz w:val="20"/>
                <w:szCs w:val="20"/>
              </w:rPr>
              <w:t xml:space="preserve"> </w:t>
            </w:r>
            <w:proofErr w:type="spellStart"/>
            <w:r w:rsidRPr="003D4929">
              <w:rPr>
                <w:rFonts w:ascii="Cambria" w:hAnsi="Cambria"/>
                <w:sz w:val="20"/>
                <w:szCs w:val="20"/>
              </w:rPr>
              <w:t>Zielinski</w:t>
            </w:r>
            <w:proofErr w:type="spellEnd"/>
            <w:r w:rsidRPr="003D4929">
              <w:rPr>
                <w:rFonts w:ascii="Cambria" w:hAnsi="Cambria"/>
                <w:sz w:val="20"/>
                <w:szCs w:val="20"/>
              </w:rPr>
              <w:t xml:space="preserve">, </w:t>
            </w:r>
            <w:proofErr w:type="spellStart"/>
            <w:r w:rsidRPr="003D4929">
              <w:rPr>
                <w:rFonts w:ascii="Cambria" w:hAnsi="Cambria"/>
                <w:sz w:val="20"/>
                <w:szCs w:val="20"/>
              </w:rPr>
              <w:t>Translating</w:t>
            </w:r>
            <w:proofErr w:type="spellEnd"/>
            <w:r w:rsidRPr="003D4929">
              <w:rPr>
                <w:rFonts w:ascii="Cambria" w:hAnsi="Cambria"/>
                <w:sz w:val="20"/>
                <w:szCs w:val="20"/>
              </w:rPr>
              <w:t xml:space="preserve"> Social </w:t>
            </w:r>
            <w:proofErr w:type="spellStart"/>
            <w:r w:rsidRPr="003D4929">
              <w:rPr>
                <w:rFonts w:ascii="Cambria" w:hAnsi="Cambria"/>
                <w:sz w:val="20"/>
                <w:szCs w:val="20"/>
              </w:rPr>
              <w:t>Cleavages</w:t>
            </w:r>
            <w:proofErr w:type="spellEnd"/>
            <w:r w:rsidRPr="003D4929">
              <w:rPr>
                <w:rFonts w:ascii="Cambria" w:hAnsi="Cambria"/>
                <w:sz w:val="20"/>
                <w:szCs w:val="20"/>
              </w:rPr>
              <w:t xml:space="preserve"> </w:t>
            </w:r>
            <w:proofErr w:type="spellStart"/>
            <w:r w:rsidRPr="003D4929">
              <w:rPr>
                <w:rFonts w:ascii="Cambria" w:hAnsi="Cambria"/>
                <w:sz w:val="20"/>
                <w:szCs w:val="20"/>
              </w:rPr>
              <w:t>into</w:t>
            </w:r>
            <w:proofErr w:type="spellEnd"/>
            <w:r w:rsidRPr="003D4929">
              <w:rPr>
                <w:rFonts w:ascii="Cambria" w:hAnsi="Cambria"/>
                <w:sz w:val="20"/>
                <w:szCs w:val="20"/>
              </w:rPr>
              <w:t xml:space="preserve"> Party </w:t>
            </w:r>
            <w:proofErr w:type="spellStart"/>
            <w:r w:rsidRPr="003D4929">
              <w:rPr>
                <w:rFonts w:ascii="Cambria" w:hAnsi="Cambria"/>
                <w:sz w:val="20"/>
                <w:szCs w:val="20"/>
              </w:rPr>
              <w:t>Systems</w:t>
            </w:r>
            <w:proofErr w:type="spellEnd"/>
            <w:r w:rsidRPr="003D4929">
              <w:rPr>
                <w:rFonts w:ascii="Cambria" w:hAnsi="Cambria"/>
                <w:sz w:val="20"/>
                <w:szCs w:val="20"/>
              </w:rPr>
              <w:t xml:space="preserve">: The </w:t>
            </w:r>
            <w:proofErr w:type="spellStart"/>
            <w:r w:rsidRPr="003D4929">
              <w:rPr>
                <w:rFonts w:ascii="Cambria" w:hAnsi="Cambria"/>
                <w:sz w:val="20"/>
                <w:szCs w:val="20"/>
              </w:rPr>
              <w:t>Significance</w:t>
            </w:r>
            <w:proofErr w:type="spellEnd"/>
            <w:r w:rsidRPr="003D4929">
              <w:rPr>
                <w:rFonts w:ascii="Cambria" w:hAnsi="Cambria"/>
                <w:sz w:val="20"/>
                <w:szCs w:val="20"/>
              </w:rPr>
              <w:t xml:space="preserve"> of New </w:t>
            </w:r>
            <w:proofErr w:type="spellStart"/>
            <w:r w:rsidRPr="003D4929">
              <w:rPr>
                <w:rFonts w:ascii="Cambria" w:hAnsi="Cambria"/>
                <w:sz w:val="20"/>
                <w:szCs w:val="20"/>
              </w:rPr>
              <w:t>Democracies</w:t>
            </w:r>
            <w:proofErr w:type="spellEnd"/>
            <w:r w:rsidRPr="003D4929">
              <w:rPr>
                <w:rFonts w:ascii="Cambria" w:hAnsi="Cambria"/>
                <w:sz w:val="20"/>
                <w:szCs w:val="20"/>
              </w:rPr>
              <w:t>, http://politics.as.nyu.edu/docs/IO/4758/zielinski.pdf</w:t>
            </w:r>
          </w:p>
          <w:p w14:paraId="0AB89B6B"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Steven B. </w:t>
            </w:r>
            <w:proofErr w:type="spellStart"/>
            <w:r w:rsidRPr="003D4929">
              <w:rPr>
                <w:rFonts w:ascii="Cambria" w:hAnsi="Cambria"/>
                <w:sz w:val="20"/>
                <w:szCs w:val="20"/>
              </w:rPr>
              <w:t>Wolinetz</w:t>
            </w:r>
            <w:proofErr w:type="spellEnd"/>
            <w:r w:rsidRPr="003D4929">
              <w:rPr>
                <w:rFonts w:ascii="Cambria" w:hAnsi="Cambria"/>
                <w:sz w:val="20"/>
                <w:szCs w:val="20"/>
              </w:rPr>
              <w:t xml:space="preserve">, </w:t>
            </w:r>
            <w:proofErr w:type="spellStart"/>
            <w:r w:rsidRPr="003D4929">
              <w:rPr>
                <w:rFonts w:ascii="Cambria" w:hAnsi="Cambria"/>
                <w:sz w:val="20"/>
                <w:szCs w:val="20"/>
              </w:rPr>
              <w:t>Classifying</w:t>
            </w:r>
            <w:proofErr w:type="spellEnd"/>
            <w:r w:rsidRPr="003D4929">
              <w:rPr>
                <w:rFonts w:ascii="Cambria" w:hAnsi="Cambria"/>
                <w:sz w:val="20"/>
                <w:szCs w:val="20"/>
              </w:rPr>
              <w:t xml:space="preserve"> Party </w:t>
            </w:r>
            <w:proofErr w:type="spellStart"/>
            <w:r w:rsidRPr="003D4929">
              <w:rPr>
                <w:rFonts w:ascii="Cambria" w:hAnsi="Cambria"/>
                <w:sz w:val="20"/>
                <w:szCs w:val="20"/>
              </w:rPr>
              <w:t>Systems</w:t>
            </w:r>
            <w:proofErr w:type="spellEnd"/>
            <w:r w:rsidRPr="003D4929">
              <w:rPr>
                <w:rFonts w:ascii="Cambria" w:hAnsi="Cambria"/>
                <w:sz w:val="20"/>
                <w:szCs w:val="20"/>
              </w:rPr>
              <w:t xml:space="preserve">: </w:t>
            </w:r>
            <w:proofErr w:type="spellStart"/>
            <w:r w:rsidRPr="003D4929">
              <w:rPr>
                <w:rFonts w:ascii="Cambria" w:hAnsi="Cambria"/>
                <w:sz w:val="20"/>
                <w:szCs w:val="20"/>
              </w:rPr>
              <w:t>Where</w:t>
            </w:r>
            <w:proofErr w:type="spellEnd"/>
            <w:r w:rsidRPr="003D4929">
              <w:rPr>
                <w:rFonts w:ascii="Cambria" w:hAnsi="Cambria"/>
                <w:sz w:val="20"/>
                <w:szCs w:val="20"/>
              </w:rPr>
              <w:t xml:space="preserve"> </w:t>
            </w:r>
            <w:proofErr w:type="spellStart"/>
            <w:r w:rsidRPr="003D4929">
              <w:rPr>
                <w:rFonts w:ascii="Cambria" w:hAnsi="Cambria"/>
                <w:sz w:val="20"/>
                <w:szCs w:val="20"/>
              </w:rPr>
              <w:t>Have</w:t>
            </w:r>
            <w:proofErr w:type="spellEnd"/>
            <w:r w:rsidRPr="003D4929">
              <w:rPr>
                <w:rFonts w:ascii="Cambria" w:hAnsi="Cambria"/>
                <w:sz w:val="20"/>
                <w:szCs w:val="20"/>
              </w:rPr>
              <w:t xml:space="preserve"> </w:t>
            </w:r>
            <w:proofErr w:type="spellStart"/>
            <w:r w:rsidRPr="003D4929">
              <w:rPr>
                <w:rFonts w:ascii="Cambria" w:hAnsi="Cambria"/>
                <w:sz w:val="20"/>
                <w:szCs w:val="20"/>
              </w:rPr>
              <w:t>All</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Typologies</w:t>
            </w:r>
            <w:proofErr w:type="spellEnd"/>
            <w:r w:rsidRPr="003D4929">
              <w:rPr>
                <w:rFonts w:ascii="Cambria" w:hAnsi="Cambria"/>
                <w:sz w:val="20"/>
                <w:szCs w:val="20"/>
              </w:rPr>
              <w:t xml:space="preserve"> </w:t>
            </w:r>
            <w:proofErr w:type="spellStart"/>
            <w:r w:rsidRPr="003D4929">
              <w:rPr>
                <w:rFonts w:ascii="Cambria" w:hAnsi="Cambria"/>
                <w:sz w:val="20"/>
                <w:szCs w:val="20"/>
              </w:rPr>
              <w:t>Gone</w:t>
            </w:r>
            <w:proofErr w:type="spellEnd"/>
            <w:r w:rsidRPr="003D4929">
              <w:rPr>
                <w:rFonts w:ascii="Cambria" w:hAnsi="Cambria"/>
                <w:sz w:val="20"/>
                <w:szCs w:val="20"/>
              </w:rPr>
              <w:t xml:space="preserve">?,  </w:t>
            </w:r>
            <w:proofErr w:type="spellStart"/>
            <w:r w:rsidRPr="003D4929">
              <w:rPr>
                <w:rFonts w:ascii="Cambria" w:hAnsi="Cambria"/>
                <w:sz w:val="20"/>
                <w:szCs w:val="20"/>
              </w:rPr>
              <w:t>Prepared</w:t>
            </w:r>
            <w:proofErr w:type="spellEnd"/>
            <w:r w:rsidRPr="003D4929">
              <w:rPr>
                <w:rFonts w:ascii="Cambria" w:hAnsi="Cambria"/>
                <w:sz w:val="20"/>
                <w:szCs w:val="20"/>
              </w:rPr>
              <w:t xml:space="preserve"> for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Annual</w:t>
            </w:r>
            <w:proofErr w:type="spellEnd"/>
            <w:r w:rsidRPr="003D4929">
              <w:rPr>
                <w:rFonts w:ascii="Cambria" w:hAnsi="Cambria"/>
                <w:sz w:val="20"/>
                <w:szCs w:val="20"/>
              </w:rPr>
              <w:t xml:space="preserve"> Meeting of </w:t>
            </w:r>
            <w:proofErr w:type="spellStart"/>
            <w:r w:rsidRPr="003D4929">
              <w:rPr>
                <w:rFonts w:ascii="Cambria" w:hAnsi="Cambria"/>
                <w:sz w:val="20"/>
                <w:szCs w:val="20"/>
              </w:rPr>
              <w:t>the</w:t>
            </w:r>
            <w:proofErr w:type="spellEnd"/>
            <w:r w:rsidRPr="003D4929">
              <w:rPr>
                <w:rFonts w:ascii="Cambria" w:hAnsi="Cambria"/>
                <w:sz w:val="20"/>
                <w:szCs w:val="20"/>
              </w:rPr>
              <w:t xml:space="preserve"> Canadian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Association </w:t>
            </w:r>
            <w:proofErr w:type="spellStart"/>
            <w:r w:rsidRPr="003D4929">
              <w:rPr>
                <w:rFonts w:ascii="Cambria" w:hAnsi="Cambria"/>
                <w:sz w:val="20"/>
                <w:szCs w:val="20"/>
              </w:rPr>
              <w:t>Winnipeg</w:t>
            </w:r>
            <w:proofErr w:type="spellEnd"/>
            <w:r w:rsidRPr="003D4929">
              <w:rPr>
                <w:rFonts w:ascii="Cambria" w:hAnsi="Cambria"/>
                <w:sz w:val="20"/>
                <w:szCs w:val="20"/>
              </w:rPr>
              <w:t>, Manitoba, June, 2004, http://www.cpsa-acsp.ca/papers-2004/Wolinetz.pdf</w:t>
            </w:r>
          </w:p>
          <w:p w14:paraId="672F0281" w14:textId="77777777" w:rsidR="005A4B8A" w:rsidRPr="003D4929" w:rsidRDefault="005A4B8A" w:rsidP="005A4B8A">
            <w:pPr>
              <w:spacing w:after="0" w:line="240" w:lineRule="auto"/>
              <w:ind w:hanging="2"/>
              <w:jc w:val="both"/>
              <w:rPr>
                <w:rFonts w:ascii="Cambria" w:hAnsi="Cambria"/>
                <w:sz w:val="20"/>
                <w:szCs w:val="20"/>
              </w:rPr>
            </w:pPr>
          </w:p>
          <w:p w14:paraId="117FF644" w14:textId="77777777" w:rsidR="005A4B8A" w:rsidRPr="003D4929" w:rsidRDefault="005A4B8A" w:rsidP="005A4B8A">
            <w:pPr>
              <w:spacing w:after="0" w:line="240" w:lineRule="auto"/>
              <w:ind w:hanging="2"/>
              <w:jc w:val="both"/>
              <w:rPr>
                <w:rFonts w:ascii="Cambria" w:hAnsi="Cambria"/>
                <w:sz w:val="20"/>
                <w:szCs w:val="20"/>
              </w:rPr>
            </w:pPr>
            <w:r>
              <w:rPr>
                <w:rFonts w:ascii="Cambria" w:hAnsi="Cambria"/>
                <w:sz w:val="20"/>
                <w:szCs w:val="20"/>
              </w:rPr>
              <w:t>Curs 8</w:t>
            </w:r>
          </w:p>
          <w:p w14:paraId="75175BA7"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1C24046A"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sidRPr="003D4929">
              <w:rPr>
                <w:rFonts w:ascii="Cambria" w:hAnsi="Cambria"/>
                <w:sz w:val="20"/>
                <w:szCs w:val="20"/>
              </w:rPr>
              <w:t xml:space="preserve"> 10 </w:t>
            </w:r>
            <w:r>
              <w:rPr>
                <w:rFonts w:ascii="Cambria" w:hAnsi="Cambria"/>
                <w:sz w:val="20"/>
                <w:szCs w:val="20"/>
              </w:rPr>
              <w:t>si 11</w:t>
            </w:r>
          </w:p>
          <w:p w14:paraId="2CCA1BF8" w14:textId="77777777" w:rsidR="005A4B8A"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w:t>
            </w:r>
            <w:r w:rsidRPr="003D4929">
              <w:rPr>
                <w:rFonts w:ascii="Cambria" w:hAnsi="Cambria"/>
                <w:sz w:val="20"/>
                <w:szCs w:val="20"/>
              </w:rPr>
              <w:t xml:space="preserve">10 </w:t>
            </w:r>
            <w:r>
              <w:rPr>
                <w:rFonts w:ascii="Cambria" w:hAnsi="Cambria"/>
                <w:sz w:val="20"/>
                <w:szCs w:val="20"/>
              </w:rPr>
              <w:t>si 11</w:t>
            </w:r>
          </w:p>
          <w:p w14:paraId="609FBB2E" w14:textId="77777777" w:rsidR="005A4B8A" w:rsidRPr="003D4929" w:rsidRDefault="005A4B8A" w:rsidP="005A4B8A">
            <w:pPr>
              <w:spacing w:after="0" w:line="240" w:lineRule="auto"/>
              <w:ind w:hanging="2"/>
              <w:jc w:val="both"/>
              <w:rPr>
                <w:rFonts w:ascii="Cambria" w:hAnsi="Cambria"/>
                <w:sz w:val="20"/>
                <w:szCs w:val="20"/>
              </w:rPr>
            </w:pPr>
          </w:p>
          <w:p w14:paraId="6ADCB57D"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302B7E30"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Omar</w:t>
            </w:r>
            <w:proofErr w:type="spellEnd"/>
            <w:r w:rsidRPr="003D4929">
              <w:rPr>
                <w:rFonts w:ascii="Cambria" w:hAnsi="Cambria"/>
                <w:sz w:val="20"/>
                <w:szCs w:val="20"/>
              </w:rPr>
              <w:t xml:space="preserve"> G. </w:t>
            </w:r>
            <w:proofErr w:type="spellStart"/>
            <w:r w:rsidRPr="003D4929">
              <w:rPr>
                <w:rFonts w:ascii="Cambria" w:hAnsi="Cambria"/>
                <w:sz w:val="20"/>
                <w:szCs w:val="20"/>
              </w:rPr>
              <w:t>Encarnación</w:t>
            </w:r>
            <w:proofErr w:type="spellEnd"/>
            <w:r w:rsidRPr="003D4929">
              <w:rPr>
                <w:rFonts w:ascii="Cambria" w:hAnsi="Cambria"/>
                <w:sz w:val="20"/>
                <w:szCs w:val="20"/>
              </w:rPr>
              <w:t xml:space="preserve">, Civil Society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Consolidation</w:t>
            </w:r>
            <w:proofErr w:type="spellEnd"/>
            <w:r w:rsidRPr="003D4929">
              <w:rPr>
                <w:rFonts w:ascii="Cambria" w:hAnsi="Cambria"/>
                <w:sz w:val="20"/>
                <w:szCs w:val="20"/>
              </w:rPr>
              <w:t xml:space="preserve"> of </w:t>
            </w:r>
            <w:proofErr w:type="spellStart"/>
            <w:r w:rsidRPr="003D4929">
              <w:rPr>
                <w:rFonts w:ascii="Cambria" w:hAnsi="Cambria"/>
                <w:sz w:val="20"/>
                <w:szCs w:val="20"/>
              </w:rPr>
              <w:t>Democracy</w:t>
            </w:r>
            <w:proofErr w:type="spellEnd"/>
            <w:r w:rsidRPr="003D4929">
              <w:rPr>
                <w:rFonts w:ascii="Cambria" w:hAnsi="Cambria"/>
                <w:sz w:val="20"/>
                <w:szCs w:val="20"/>
              </w:rPr>
              <w:t xml:space="preserve"> in Spain</w:t>
            </w:r>
          </w:p>
          <w:p w14:paraId="0F94C1FF"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Quarterly</w:t>
            </w:r>
            <w:proofErr w:type="spellEnd"/>
            <w:r w:rsidRPr="003D4929">
              <w:rPr>
                <w:rFonts w:ascii="Cambria" w:hAnsi="Cambria"/>
                <w:sz w:val="20"/>
                <w:szCs w:val="20"/>
              </w:rPr>
              <w:t>, Vol. 116, No. 1. (</w:t>
            </w:r>
            <w:proofErr w:type="spellStart"/>
            <w:r w:rsidRPr="003D4929">
              <w:rPr>
                <w:rFonts w:ascii="Cambria" w:hAnsi="Cambria"/>
                <w:sz w:val="20"/>
                <w:szCs w:val="20"/>
              </w:rPr>
              <w:t>Spring</w:t>
            </w:r>
            <w:proofErr w:type="spellEnd"/>
            <w:r w:rsidRPr="003D4929">
              <w:rPr>
                <w:rFonts w:ascii="Cambria" w:hAnsi="Cambria"/>
                <w:sz w:val="20"/>
                <w:szCs w:val="20"/>
              </w:rPr>
              <w:t>, 2001), pp. 53-79;</w:t>
            </w:r>
          </w:p>
          <w:p w14:paraId="58E2FCD9" w14:textId="77777777" w:rsidR="005A4B8A" w:rsidRPr="003D4929" w:rsidRDefault="005A4B8A" w:rsidP="005A4B8A">
            <w:pPr>
              <w:spacing w:after="0" w:line="240" w:lineRule="auto"/>
              <w:ind w:hanging="2"/>
              <w:jc w:val="both"/>
              <w:rPr>
                <w:rFonts w:ascii="Cambria" w:hAnsi="Cambria"/>
                <w:sz w:val="20"/>
                <w:szCs w:val="20"/>
              </w:rPr>
            </w:pPr>
          </w:p>
          <w:p w14:paraId="170AE6ED" w14:textId="77777777" w:rsidR="005A4B8A" w:rsidRPr="003D4929" w:rsidRDefault="005A4B8A" w:rsidP="005A4B8A">
            <w:pPr>
              <w:spacing w:after="0" w:line="240" w:lineRule="auto"/>
              <w:ind w:hanging="2"/>
              <w:jc w:val="both"/>
              <w:rPr>
                <w:rFonts w:ascii="Cambria" w:hAnsi="Cambria"/>
                <w:sz w:val="20"/>
                <w:szCs w:val="20"/>
              </w:rPr>
            </w:pPr>
            <w:r>
              <w:rPr>
                <w:rFonts w:ascii="Cambria" w:hAnsi="Cambria"/>
                <w:sz w:val="20"/>
                <w:szCs w:val="20"/>
              </w:rPr>
              <w:t>Curs 9</w:t>
            </w:r>
          </w:p>
          <w:p w14:paraId="1849E0A0"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653B1B63"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w:t>
            </w:r>
            <w:r>
              <w:rPr>
                <w:rFonts w:ascii="Cambria" w:hAnsi="Cambria"/>
                <w:sz w:val="20"/>
                <w:szCs w:val="20"/>
              </w:rPr>
              <w:t xml:space="preserve">t. al., </w:t>
            </w:r>
            <w:proofErr w:type="spellStart"/>
            <w:r>
              <w:rPr>
                <w:rFonts w:ascii="Cambria" w:hAnsi="Cambria"/>
                <w:sz w:val="20"/>
                <w:szCs w:val="20"/>
              </w:rPr>
              <w:t>Chapter</w:t>
            </w:r>
            <w:proofErr w:type="spellEnd"/>
            <w:r>
              <w:rPr>
                <w:rFonts w:ascii="Cambria" w:hAnsi="Cambria"/>
                <w:sz w:val="20"/>
                <w:szCs w:val="20"/>
              </w:rPr>
              <w:t xml:space="preserve"> 12 </w:t>
            </w:r>
          </w:p>
          <w:p w14:paraId="279686D3" w14:textId="77777777" w:rsidR="005A4B8A" w:rsidRPr="003D4929"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12</w:t>
            </w:r>
          </w:p>
          <w:p w14:paraId="54BF08AB" w14:textId="77777777" w:rsidR="005A4B8A" w:rsidRPr="003D4929" w:rsidRDefault="005A4B8A" w:rsidP="005A4B8A">
            <w:pPr>
              <w:spacing w:after="0" w:line="240" w:lineRule="auto"/>
              <w:ind w:hanging="2"/>
              <w:jc w:val="both"/>
              <w:rPr>
                <w:rFonts w:ascii="Cambria" w:hAnsi="Cambria"/>
                <w:sz w:val="20"/>
                <w:szCs w:val="20"/>
              </w:rPr>
            </w:pPr>
          </w:p>
          <w:p w14:paraId="3FBC74EB"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3BDE2B52"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Almond</w:t>
            </w:r>
            <w:proofErr w:type="spellEnd"/>
            <w:r w:rsidRPr="003D4929">
              <w:rPr>
                <w:rFonts w:ascii="Cambria" w:hAnsi="Cambria"/>
                <w:sz w:val="20"/>
                <w:szCs w:val="20"/>
              </w:rPr>
              <w:t xml:space="preserve">, Gabriel A. </w:t>
            </w:r>
            <w:proofErr w:type="spellStart"/>
            <w:r w:rsidRPr="003D4929">
              <w:rPr>
                <w:rFonts w:ascii="Cambria" w:hAnsi="Cambria"/>
                <w:sz w:val="20"/>
                <w:szCs w:val="20"/>
              </w:rPr>
              <w:t>şi</w:t>
            </w:r>
            <w:proofErr w:type="spellEnd"/>
            <w:r w:rsidRPr="003D4929">
              <w:rPr>
                <w:rFonts w:ascii="Cambria" w:hAnsi="Cambria"/>
                <w:sz w:val="20"/>
                <w:szCs w:val="20"/>
              </w:rPr>
              <w:t xml:space="preserve"> Sidney </w:t>
            </w:r>
            <w:proofErr w:type="spellStart"/>
            <w:r w:rsidRPr="003D4929">
              <w:rPr>
                <w:rFonts w:ascii="Cambria" w:hAnsi="Cambria"/>
                <w:sz w:val="20"/>
                <w:szCs w:val="20"/>
              </w:rPr>
              <w:t>Verba</w:t>
            </w:r>
            <w:proofErr w:type="spellEnd"/>
            <w:r w:rsidRPr="003D4929">
              <w:rPr>
                <w:rFonts w:ascii="Cambria" w:hAnsi="Cambria"/>
                <w:sz w:val="20"/>
                <w:szCs w:val="20"/>
              </w:rPr>
              <w:t xml:space="preserve">, Cultura politică. Atitudini politice </w:t>
            </w:r>
            <w:proofErr w:type="spellStart"/>
            <w:r w:rsidRPr="003D4929">
              <w:rPr>
                <w:rFonts w:ascii="Cambria" w:hAnsi="Cambria"/>
                <w:sz w:val="20"/>
                <w:szCs w:val="20"/>
              </w:rPr>
              <w:t>şi</w:t>
            </w:r>
            <w:proofErr w:type="spellEnd"/>
            <w:r w:rsidRPr="003D4929">
              <w:rPr>
                <w:rFonts w:ascii="Cambria" w:hAnsi="Cambria"/>
                <w:sz w:val="20"/>
                <w:szCs w:val="20"/>
              </w:rPr>
              <w:t xml:space="preserve"> </w:t>
            </w:r>
            <w:proofErr w:type="spellStart"/>
            <w:r w:rsidRPr="003D4929">
              <w:rPr>
                <w:rFonts w:ascii="Cambria" w:hAnsi="Cambria"/>
                <w:sz w:val="20"/>
                <w:szCs w:val="20"/>
              </w:rPr>
              <w:t>democraţie</w:t>
            </w:r>
            <w:proofErr w:type="spellEnd"/>
            <w:r w:rsidRPr="003D4929">
              <w:rPr>
                <w:rFonts w:ascii="Cambria" w:hAnsi="Cambria"/>
                <w:sz w:val="20"/>
                <w:szCs w:val="20"/>
              </w:rPr>
              <w:t xml:space="preserve"> în cinci </w:t>
            </w:r>
            <w:proofErr w:type="spellStart"/>
            <w:r w:rsidRPr="003D4929">
              <w:rPr>
                <w:rFonts w:ascii="Cambria" w:hAnsi="Cambria"/>
                <w:sz w:val="20"/>
                <w:szCs w:val="20"/>
              </w:rPr>
              <w:t>naţiuni</w:t>
            </w:r>
            <w:proofErr w:type="spellEnd"/>
            <w:r w:rsidRPr="003D4929">
              <w:rPr>
                <w:rFonts w:ascii="Cambria" w:hAnsi="Cambria"/>
                <w:sz w:val="20"/>
                <w:szCs w:val="20"/>
              </w:rPr>
              <w:t xml:space="preserve">, </w:t>
            </w:r>
            <w:proofErr w:type="spellStart"/>
            <w:r w:rsidRPr="003D4929">
              <w:rPr>
                <w:rFonts w:ascii="Cambria" w:hAnsi="Cambria"/>
                <w:sz w:val="20"/>
                <w:szCs w:val="20"/>
              </w:rPr>
              <w:t>Bucureşti</w:t>
            </w:r>
            <w:proofErr w:type="spellEnd"/>
            <w:r w:rsidRPr="003D4929">
              <w:rPr>
                <w:rFonts w:ascii="Cambria" w:hAnsi="Cambria"/>
                <w:sz w:val="20"/>
                <w:szCs w:val="20"/>
              </w:rPr>
              <w:t xml:space="preserve">, DU </w:t>
            </w:r>
            <w:proofErr w:type="spellStart"/>
            <w:r w:rsidRPr="003D4929">
              <w:rPr>
                <w:rFonts w:ascii="Cambria" w:hAnsi="Cambria"/>
                <w:sz w:val="20"/>
                <w:szCs w:val="20"/>
              </w:rPr>
              <w:t>Style</w:t>
            </w:r>
            <w:proofErr w:type="spellEnd"/>
            <w:r w:rsidRPr="003D4929">
              <w:rPr>
                <w:rFonts w:ascii="Cambria" w:hAnsi="Cambria"/>
                <w:sz w:val="20"/>
                <w:szCs w:val="20"/>
              </w:rPr>
              <w:t xml:space="preserve"> </w:t>
            </w:r>
            <w:proofErr w:type="spellStart"/>
            <w:r w:rsidRPr="003D4929">
              <w:rPr>
                <w:rFonts w:ascii="Cambria" w:hAnsi="Cambria"/>
                <w:sz w:val="20"/>
                <w:szCs w:val="20"/>
              </w:rPr>
              <w:t>şi</w:t>
            </w:r>
            <w:proofErr w:type="spellEnd"/>
            <w:r w:rsidRPr="003D4929">
              <w:rPr>
                <w:rFonts w:ascii="Cambria" w:hAnsi="Cambria"/>
                <w:sz w:val="20"/>
                <w:szCs w:val="20"/>
              </w:rPr>
              <w:t xml:space="preserve"> CEU Press, 1996. Capitolul 1.</w:t>
            </w:r>
          </w:p>
          <w:p w14:paraId="5530BB5C"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Robert </w:t>
            </w:r>
            <w:proofErr w:type="spellStart"/>
            <w:r w:rsidRPr="003D4929">
              <w:rPr>
                <w:rFonts w:ascii="Cambria" w:hAnsi="Cambria"/>
                <w:sz w:val="20"/>
                <w:szCs w:val="20"/>
              </w:rPr>
              <w:t>Putnam</w:t>
            </w:r>
            <w:proofErr w:type="spellEnd"/>
            <w:r w:rsidRPr="003D4929">
              <w:rPr>
                <w:rFonts w:ascii="Cambria" w:hAnsi="Cambria"/>
                <w:sz w:val="20"/>
                <w:szCs w:val="20"/>
              </w:rPr>
              <w:t xml:space="preserve">, Cum </w:t>
            </w:r>
            <w:proofErr w:type="spellStart"/>
            <w:r w:rsidRPr="003D4929">
              <w:rPr>
                <w:rFonts w:ascii="Cambria" w:hAnsi="Cambria"/>
                <w:sz w:val="20"/>
                <w:szCs w:val="20"/>
              </w:rPr>
              <w:t>funcţionează</w:t>
            </w:r>
            <w:proofErr w:type="spellEnd"/>
            <w:r w:rsidRPr="003D4929">
              <w:rPr>
                <w:rFonts w:ascii="Cambria" w:hAnsi="Cambria"/>
                <w:sz w:val="20"/>
                <w:szCs w:val="20"/>
              </w:rPr>
              <w:t xml:space="preserve"> </w:t>
            </w:r>
            <w:proofErr w:type="spellStart"/>
            <w:r w:rsidRPr="003D4929">
              <w:rPr>
                <w:rFonts w:ascii="Cambria" w:hAnsi="Cambria"/>
                <w:sz w:val="20"/>
                <w:szCs w:val="20"/>
              </w:rPr>
              <w:t>democraţia</w:t>
            </w:r>
            <w:proofErr w:type="spellEnd"/>
            <w:r w:rsidRPr="003D4929">
              <w:rPr>
                <w:rFonts w:ascii="Cambria" w:hAnsi="Cambria"/>
                <w:sz w:val="20"/>
                <w:szCs w:val="20"/>
              </w:rPr>
              <w:t xml:space="preserve">? </w:t>
            </w:r>
            <w:proofErr w:type="spellStart"/>
            <w:r w:rsidRPr="003D4929">
              <w:rPr>
                <w:rFonts w:ascii="Cambria" w:hAnsi="Cambria"/>
                <w:sz w:val="20"/>
                <w:szCs w:val="20"/>
              </w:rPr>
              <w:t>Tradiţii</w:t>
            </w:r>
            <w:proofErr w:type="spellEnd"/>
            <w:r w:rsidRPr="003D4929">
              <w:rPr>
                <w:rFonts w:ascii="Cambria" w:hAnsi="Cambria"/>
                <w:sz w:val="20"/>
                <w:szCs w:val="20"/>
              </w:rPr>
              <w:t xml:space="preserve"> civice ale Italiei moderne, </w:t>
            </w:r>
            <w:proofErr w:type="spellStart"/>
            <w:r w:rsidRPr="003D4929">
              <w:rPr>
                <w:rFonts w:ascii="Cambria" w:hAnsi="Cambria"/>
                <w:sz w:val="20"/>
                <w:szCs w:val="20"/>
              </w:rPr>
              <w:t>Iaşi</w:t>
            </w:r>
            <w:proofErr w:type="spellEnd"/>
            <w:r w:rsidRPr="003D4929">
              <w:rPr>
                <w:rFonts w:ascii="Cambria" w:hAnsi="Cambria"/>
                <w:sz w:val="20"/>
                <w:szCs w:val="20"/>
              </w:rPr>
              <w:t xml:space="preserve">, Polirom, 2001. Capitolele 1 </w:t>
            </w:r>
            <w:proofErr w:type="spellStart"/>
            <w:r w:rsidRPr="003D4929">
              <w:rPr>
                <w:rFonts w:ascii="Cambria" w:hAnsi="Cambria"/>
                <w:sz w:val="20"/>
                <w:szCs w:val="20"/>
              </w:rPr>
              <w:t>şi</w:t>
            </w:r>
            <w:proofErr w:type="spellEnd"/>
            <w:r w:rsidRPr="003D4929">
              <w:rPr>
                <w:rFonts w:ascii="Cambria" w:hAnsi="Cambria"/>
                <w:sz w:val="20"/>
                <w:szCs w:val="20"/>
              </w:rPr>
              <w:t xml:space="preserve"> 2.</w:t>
            </w:r>
          </w:p>
          <w:p w14:paraId="499098B4"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lastRenderedPageBreak/>
              <w:t xml:space="preserve">Ronald, </w:t>
            </w:r>
            <w:proofErr w:type="spellStart"/>
            <w:r w:rsidRPr="003D4929">
              <w:rPr>
                <w:rFonts w:ascii="Cambria" w:hAnsi="Cambria"/>
                <w:sz w:val="20"/>
                <w:szCs w:val="20"/>
              </w:rPr>
              <w:t>Inglehart</w:t>
            </w:r>
            <w:proofErr w:type="spellEnd"/>
            <w:r w:rsidRPr="003D4929">
              <w:rPr>
                <w:rFonts w:ascii="Cambria" w:hAnsi="Cambria"/>
                <w:sz w:val="20"/>
                <w:szCs w:val="20"/>
              </w:rPr>
              <w:t xml:space="preserve">, </w:t>
            </w:r>
            <w:proofErr w:type="spellStart"/>
            <w:r w:rsidRPr="003D4929">
              <w:rPr>
                <w:rFonts w:ascii="Cambria" w:hAnsi="Cambria"/>
                <w:sz w:val="20"/>
                <w:szCs w:val="20"/>
              </w:rPr>
              <w:t>Culture</w:t>
            </w:r>
            <w:proofErr w:type="spellEnd"/>
            <w:r w:rsidRPr="003D4929">
              <w:rPr>
                <w:rFonts w:ascii="Cambria" w:hAnsi="Cambria"/>
                <w:sz w:val="20"/>
                <w:szCs w:val="20"/>
              </w:rPr>
              <w:t xml:space="preserve"> </w:t>
            </w:r>
            <w:proofErr w:type="spellStart"/>
            <w:r w:rsidRPr="003D4929">
              <w:rPr>
                <w:rFonts w:ascii="Cambria" w:hAnsi="Cambria"/>
                <w:sz w:val="20"/>
                <w:szCs w:val="20"/>
              </w:rPr>
              <w:t>Shift</w:t>
            </w:r>
            <w:proofErr w:type="spellEnd"/>
            <w:r w:rsidRPr="003D4929">
              <w:rPr>
                <w:rFonts w:ascii="Cambria" w:hAnsi="Cambria"/>
                <w:sz w:val="20"/>
                <w:szCs w:val="20"/>
              </w:rPr>
              <w:t xml:space="preserve"> in </w:t>
            </w:r>
            <w:proofErr w:type="spellStart"/>
            <w:r w:rsidRPr="003D4929">
              <w:rPr>
                <w:rFonts w:ascii="Cambria" w:hAnsi="Cambria"/>
                <w:sz w:val="20"/>
                <w:szCs w:val="20"/>
              </w:rPr>
              <w:t>Advanced</w:t>
            </w:r>
            <w:proofErr w:type="spellEnd"/>
            <w:r w:rsidRPr="003D4929">
              <w:rPr>
                <w:rFonts w:ascii="Cambria" w:hAnsi="Cambria"/>
                <w:sz w:val="20"/>
                <w:szCs w:val="20"/>
              </w:rPr>
              <w:t xml:space="preserve"> Industrial </w:t>
            </w:r>
            <w:proofErr w:type="spellStart"/>
            <w:r w:rsidRPr="003D4929">
              <w:rPr>
                <w:rFonts w:ascii="Cambria" w:hAnsi="Cambria"/>
                <w:sz w:val="20"/>
                <w:szCs w:val="20"/>
              </w:rPr>
              <w:t>Societies</w:t>
            </w:r>
            <w:proofErr w:type="spellEnd"/>
            <w:r w:rsidRPr="003D4929">
              <w:rPr>
                <w:rFonts w:ascii="Cambria" w:hAnsi="Cambria"/>
                <w:sz w:val="20"/>
                <w:szCs w:val="20"/>
              </w:rPr>
              <w:t xml:space="preserve">. Princeton: Princeton University Press, 1990. Introducerea </w:t>
            </w:r>
            <w:proofErr w:type="spellStart"/>
            <w:r w:rsidRPr="003D4929">
              <w:rPr>
                <w:rFonts w:ascii="Cambria" w:hAnsi="Cambria"/>
                <w:sz w:val="20"/>
                <w:szCs w:val="20"/>
              </w:rPr>
              <w:t>şi</w:t>
            </w:r>
            <w:proofErr w:type="spellEnd"/>
            <w:r w:rsidRPr="003D4929">
              <w:rPr>
                <w:rFonts w:ascii="Cambria" w:hAnsi="Cambria"/>
                <w:sz w:val="20"/>
                <w:szCs w:val="20"/>
              </w:rPr>
              <w:t xml:space="preserve"> capitolul 1.</w:t>
            </w:r>
          </w:p>
          <w:p w14:paraId="4B3F1AE4"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Gerardo</w:t>
            </w:r>
            <w:proofErr w:type="spellEnd"/>
            <w:r w:rsidRPr="003D4929">
              <w:rPr>
                <w:rFonts w:ascii="Cambria" w:hAnsi="Cambria"/>
                <w:sz w:val="20"/>
                <w:szCs w:val="20"/>
              </w:rPr>
              <w:t xml:space="preserve"> L. </w:t>
            </w:r>
            <w:proofErr w:type="spellStart"/>
            <w:r w:rsidRPr="003D4929">
              <w:rPr>
                <w:rFonts w:ascii="Cambria" w:hAnsi="Cambria"/>
                <w:sz w:val="20"/>
                <w:szCs w:val="20"/>
              </w:rPr>
              <w:t>Munck</w:t>
            </w:r>
            <w:proofErr w:type="spellEnd"/>
            <w:r w:rsidRPr="003D4929">
              <w:rPr>
                <w:rFonts w:ascii="Cambria" w:hAnsi="Cambria"/>
                <w:sz w:val="20"/>
                <w:szCs w:val="20"/>
              </w:rPr>
              <w:t xml:space="preserve">; Carol </w:t>
            </w:r>
            <w:proofErr w:type="spellStart"/>
            <w:r w:rsidRPr="003D4929">
              <w:rPr>
                <w:rFonts w:ascii="Cambria" w:hAnsi="Cambria"/>
                <w:sz w:val="20"/>
                <w:szCs w:val="20"/>
              </w:rPr>
              <w:t>Skalnik</w:t>
            </w:r>
            <w:proofErr w:type="spellEnd"/>
            <w:r w:rsidRPr="003D4929">
              <w:rPr>
                <w:rFonts w:ascii="Cambria" w:hAnsi="Cambria"/>
                <w:sz w:val="20"/>
                <w:szCs w:val="20"/>
              </w:rPr>
              <w:t xml:space="preserve"> </w:t>
            </w:r>
            <w:proofErr w:type="spellStart"/>
            <w:r w:rsidRPr="003D4929">
              <w:rPr>
                <w:rFonts w:ascii="Cambria" w:hAnsi="Cambria"/>
                <w:sz w:val="20"/>
                <w:szCs w:val="20"/>
              </w:rPr>
              <w:t>Leff</w:t>
            </w:r>
            <w:proofErr w:type="spellEnd"/>
            <w:r w:rsidRPr="003D4929">
              <w:rPr>
                <w:rFonts w:ascii="Cambria" w:hAnsi="Cambria"/>
                <w:sz w:val="20"/>
                <w:szCs w:val="20"/>
              </w:rPr>
              <w:t xml:space="preserve">, </w:t>
            </w:r>
            <w:proofErr w:type="spellStart"/>
            <w:r w:rsidRPr="003D4929">
              <w:rPr>
                <w:rFonts w:ascii="Cambria" w:hAnsi="Cambria"/>
                <w:sz w:val="20"/>
                <w:szCs w:val="20"/>
              </w:rPr>
              <w:t>Modes</w:t>
            </w:r>
            <w:proofErr w:type="spellEnd"/>
            <w:r w:rsidRPr="003D4929">
              <w:rPr>
                <w:rFonts w:ascii="Cambria" w:hAnsi="Cambria"/>
                <w:sz w:val="20"/>
                <w:szCs w:val="20"/>
              </w:rPr>
              <w:t xml:space="preserve"> of </w:t>
            </w:r>
            <w:proofErr w:type="spellStart"/>
            <w:r w:rsidRPr="003D4929">
              <w:rPr>
                <w:rFonts w:ascii="Cambria" w:hAnsi="Cambria"/>
                <w:sz w:val="20"/>
                <w:szCs w:val="20"/>
              </w:rPr>
              <w:t>Transition</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Democratization</w:t>
            </w:r>
            <w:proofErr w:type="spellEnd"/>
            <w:r w:rsidRPr="003D4929">
              <w:rPr>
                <w:rFonts w:ascii="Cambria" w:hAnsi="Cambria"/>
                <w:sz w:val="20"/>
                <w:szCs w:val="20"/>
              </w:rPr>
              <w:t xml:space="preserve">: South America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Eastern</w:t>
            </w:r>
            <w:proofErr w:type="spellEnd"/>
            <w:r w:rsidRPr="003D4929">
              <w:rPr>
                <w:rFonts w:ascii="Cambria" w:hAnsi="Cambria"/>
                <w:sz w:val="20"/>
                <w:szCs w:val="20"/>
              </w:rPr>
              <w:t xml:space="preserve"> Europe in Comparative Perspective,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Vol. 29, No. 3, </w:t>
            </w:r>
            <w:proofErr w:type="spellStart"/>
            <w:r w:rsidRPr="003D4929">
              <w:rPr>
                <w:rFonts w:ascii="Cambria" w:hAnsi="Cambria"/>
                <w:sz w:val="20"/>
                <w:szCs w:val="20"/>
              </w:rPr>
              <w:t>Transitions</w:t>
            </w:r>
            <w:proofErr w:type="spellEnd"/>
            <w:r w:rsidRPr="003D4929">
              <w:rPr>
                <w:rFonts w:ascii="Cambria" w:hAnsi="Cambria"/>
                <w:sz w:val="20"/>
                <w:szCs w:val="20"/>
              </w:rPr>
              <w:t xml:space="preserve"> </w:t>
            </w:r>
            <w:proofErr w:type="spellStart"/>
            <w:r w:rsidRPr="003D4929">
              <w:rPr>
                <w:rFonts w:ascii="Cambria" w:hAnsi="Cambria"/>
                <w:sz w:val="20"/>
                <w:szCs w:val="20"/>
              </w:rPr>
              <w:t>to</w:t>
            </w:r>
            <w:proofErr w:type="spellEnd"/>
            <w:r w:rsidRPr="003D4929">
              <w:rPr>
                <w:rFonts w:ascii="Cambria" w:hAnsi="Cambria"/>
                <w:sz w:val="20"/>
                <w:szCs w:val="20"/>
              </w:rPr>
              <w:t xml:space="preserve"> </w:t>
            </w:r>
            <w:proofErr w:type="spellStart"/>
            <w:r w:rsidRPr="003D4929">
              <w:rPr>
                <w:rFonts w:ascii="Cambria" w:hAnsi="Cambria"/>
                <w:sz w:val="20"/>
                <w:szCs w:val="20"/>
              </w:rPr>
              <w:t>Democracy</w:t>
            </w:r>
            <w:proofErr w:type="spellEnd"/>
            <w:r w:rsidRPr="003D4929">
              <w:rPr>
                <w:rFonts w:ascii="Cambria" w:hAnsi="Cambria"/>
                <w:sz w:val="20"/>
                <w:szCs w:val="20"/>
              </w:rPr>
              <w:t xml:space="preserve">: A Special </w:t>
            </w:r>
            <w:proofErr w:type="spellStart"/>
            <w:r w:rsidRPr="003D4929">
              <w:rPr>
                <w:rFonts w:ascii="Cambria" w:hAnsi="Cambria"/>
                <w:sz w:val="20"/>
                <w:szCs w:val="20"/>
              </w:rPr>
              <w:t>Issue</w:t>
            </w:r>
            <w:proofErr w:type="spellEnd"/>
            <w:r w:rsidRPr="003D4929">
              <w:rPr>
                <w:rFonts w:ascii="Cambria" w:hAnsi="Cambria"/>
                <w:sz w:val="20"/>
                <w:szCs w:val="20"/>
              </w:rPr>
              <w:t xml:space="preserve"> in </w:t>
            </w:r>
            <w:proofErr w:type="spellStart"/>
            <w:r w:rsidRPr="003D4929">
              <w:rPr>
                <w:rFonts w:ascii="Cambria" w:hAnsi="Cambria"/>
                <w:sz w:val="20"/>
                <w:szCs w:val="20"/>
              </w:rPr>
              <w:t>Memory</w:t>
            </w:r>
            <w:proofErr w:type="spellEnd"/>
            <w:r w:rsidRPr="003D4929">
              <w:rPr>
                <w:rFonts w:ascii="Cambria" w:hAnsi="Cambria"/>
                <w:sz w:val="20"/>
                <w:szCs w:val="20"/>
              </w:rPr>
              <w:t xml:space="preserve"> of </w:t>
            </w:r>
            <w:proofErr w:type="spellStart"/>
            <w:r w:rsidRPr="003D4929">
              <w:rPr>
                <w:rFonts w:ascii="Cambria" w:hAnsi="Cambria"/>
                <w:sz w:val="20"/>
                <w:szCs w:val="20"/>
              </w:rPr>
              <w:t>Dankwart</w:t>
            </w:r>
            <w:proofErr w:type="spellEnd"/>
            <w:r w:rsidRPr="003D4929">
              <w:rPr>
                <w:rFonts w:ascii="Cambria" w:hAnsi="Cambria"/>
                <w:sz w:val="20"/>
                <w:szCs w:val="20"/>
              </w:rPr>
              <w:t xml:space="preserve"> A. </w:t>
            </w:r>
            <w:proofErr w:type="spellStart"/>
            <w:r w:rsidRPr="003D4929">
              <w:rPr>
                <w:rFonts w:ascii="Cambria" w:hAnsi="Cambria"/>
                <w:sz w:val="20"/>
                <w:szCs w:val="20"/>
              </w:rPr>
              <w:t>Rustow</w:t>
            </w:r>
            <w:proofErr w:type="spellEnd"/>
            <w:r w:rsidRPr="003D4929">
              <w:rPr>
                <w:rFonts w:ascii="Cambria" w:hAnsi="Cambria"/>
                <w:sz w:val="20"/>
                <w:szCs w:val="20"/>
              </w:rPr>
              <w:t>. (Apr., 1997), pp. 343-362</w:t>
            </w:r>
          </w:p>
          <w:p w14:paraId="4EF76D13"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Geir</w:t>
            </w:r>
            <w:proofErr w:type="spellEnd"/>
            <w:r w:rsidRPr="003D4929">
              <w:rPr>
                <w:rFonts w:ascii="Cambria" w:hAnsi="Cambria"/>
                <w:sz w:val="20"/>
                <w:szCs w:val="20"/>
              </w:rPr>
              <w:t xml:space="preserve"> </w:t>
            </w:r>
            <w:proofErr w:type="spellStart"/>
            <w:r w:rsidRPr="003D4929">
              <w:rPr>
                <w:rFonts w:ascii="Cambria" w:hAnsi="Cambria"/>
                <w:sz w:val="20"/>
                <w:szCs w:val="20"/>
              </w:rPr>
              <w:t>Flikke</w:t>
            </w:r>
            <w:proofErr w:type="spellEnd"/>
            <w:r w:rsidRPr="003D4929">
              <w:rPr>
                <w:rFonts w:ascii="Cambria" w:hAnsi="Cambria"/>
                <w:sz w:val="20"/>
                <w:szCs w:val="20"/>
              </w:rPr>
              <w:t xml:space="preserve">, </w:t>
            </w:r>
            <w:proofErr w:type="spellStart"/>
            <w:r w:rsidRPr="003D4929">
              <w:rPr>
                <w:rFonts w:ascii="Cambria" w:hAnsi="Cambria"/>
                <w:sz w:val="20"/>
                <w:szCs w:val="20"/>
              </w:rPr>
              <w:t>Pacts</w:t>
            </w:r>
            <w:proofErr w:type="spellEnd"/>
            <w:r w:rsidRPr="003D4929">
              <w:rPr>
                <w:rFonts w:ascii="Cambria" w:hAnsi="Cambria"/>
                <w:sz w:val="20"/>
                <w:szCs w:val="20"/>
              </w:rPr>
              <w:t xml:space="preserve">, </w:t>
            </w:r>
            <w:proofErr w:type="spellStart"/>
            <w:r w:rsidRPr="003D4929">
              <w:rPr>
                <w:rFonts w:ascii="Cambria" w:hAnsi="Cambria"/>
                <w:sz w:val="20"/>
                <w:szCs w:val="20"/>
              </w:rPr>
              <w:t>Parties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Elite </w:t>
            </w:r>
            <w:proofErr w:type="spellStart"/>
            <w:r w:rsidRPr="003D4929">
              <w:rPr>
                <w:rFonts w:ascii="Cambria" w:hAnsi="Cambria"/>
                <w:sz w:val="20"/>
                <w:szCs w:val="20"/>
              </w:rPr>
              <w:t>Struggle</w:t>
            </w:r>
            <w:proofErr w:type="spellEnd"/>
            <w:r w:rsidRPr="003D4929">
              <w:rPr>
                <w:rFonts w:ascii="Cambria" w:hAnsi="Cambria"/>
                <w:sz w:val="20"/>
                <w:szCs w:val="20"/>
              </w:rPr>
              <w:t xml:space="preserve">: </w:t>
            </w:r>
            <w:proofErr w:type="spellStart"/>
            <w:r w:rsidRPr="003D4929">
              <w:rPr>
                <w:rFonts w:ascii="Cambria" w:hAnsi="Cambria"/>
                <w:sz w:val="20"/>
                <w:szCs w:val="20"/>
              </w:rPr>
              <w:t>Ukraine’s</w:t>
            </w:r>
            <w:proofErr w:type="spellEnd"/>
            <w:r w:rsidRPr="003D4929">
              <w:rPr>
                <w:rFonts w:ascii="Cambria" w:hAnsi="Cambria"/>
                <w:sz w:val="20"/>
                <w:szCs w:val="20"/>
              </w:rPr>
              <w:t xml:space="preserve"> </w:t>
            </w:r>
            <w:proofErr w:type="spellStart"/>
            <w:r w:rsidRPr="003D4929">
              <w:rPr>
                <w:rFonts w:ascii="Cambria" w:hAnsi="Cambria"/>
                <w:sz w:val="20"/>
                <w:szCs w:val="20"/>
              </w:rPr>
              <w:t>Troubled</w:t>
            </w:r>
            <w:proofErr w:type="spellEnd"/>
            <w:r w:rsidRPr="003D4929">
              <w:rPr>
                <w:rFonts w:ascii="Cambria" w:hAnsi="Cambria"/>
                <w:sz w:val="20"/>
                <w:szCs w:val="20"/>
              </w:rPr>
              <w:t xml:space="preserve"> Post-Orange </w:t>
            </w:r>
            <w:proofErr w:type="spellStart"/>
            <w:r w:rsidRPr="003D4929">
              <w:rPr>
                <w:rFonts w:ascii="Cambria" w:hAnsi="Cambria"/>
                <w:sz w:val="20"/>
                <w:szCs w:val="20"/>
              </w:rPr>
              <w:t>Transition</w:t>
            </w:r>
            <w:proofErr w:type="spellEnd"/>
            <w:r w:rsidRPr="003D4929">
              <w:rPr>
                <w:rFonts w:ascii="Cambria" w:hAnsi="Cambria"/>
                <w:sz w:val="20"/>
                <w:szCs w:val="20"/>
              </w:rPr>
              <w:t>, Europe-Asia Studies, Vol. 60, No. 3. (May, 2008), pp. 375-396.</w:t>
            </w:r>
          </w:p>
          <w:p w14:paraId="0520605A" w14:textId="77777777" w:rsidR="005A4B8A" w:rsidRPr="003D4929" w:rsidRDefault="005A4B8A" w:rsidP="005A4B8A">
            <w:pPr>
              <w:spacing w:after="0" w:line="240" w:lineRule="auto"/>
              <w:jc w:val="both"/>
              <w:rPr>
                <w:rFonts w:ascii="Cambria" w:hAnsi="Cambria"/>
                <w:sz w:val="20"/>
                <w:szCs w:val="20"/>
              </w:rPr>
            </w:pPr>
          </w:p>
          <w:p w14:paraId="461D0621" w14:textId="77777777" w:rsidR="005A4B8A" w:rsidRPr="003D4929" w:rsidRDefault="005A4B8A" w:rsidP="005A4B8A">
            <w:pPr>
              <w:spacing w:after="0" w:line="240" w:lineRule="auto"/>
              <w:ind w:hanging="2"/>
              <w:jc w:val="both"/>
              <w:rPr>
                <w:rFonts w:ascii="Cambria" w:hAnsi="Cambria"/>
                <w:sz w:val="20"/>
                <w:szCs w:val="20"/>
              </w:rPr>
            </w:pPr>
            <w:r>
              <w:rPr>
                <w:rFonts w:ascii="Cambria" w:hAnsi="Cambria"/>
                <w:sz w:val="20"/>
                <w:szCs w:val="20"/>
              </w:rPr>
              <w:t>Curs 10</w:t>
            </w:r>
          </w:p>
          <w:p w14:paraId="62810AFC"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0B8F4E13"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w:t>
            </w:r>
            <w:r>
              <w:rPr>
                <w:rFonts w:ascii="Cambria" w:hAnsi="Cambria"/>
                <w:sz w:val="20"/>
                <w:szCs w:val="20"/>
              </w:rPr>
              <w:t xml:space="preserve">t. al., </w:t>
            </w:r>
            <w:proofErr w:type="spellStart"/>
            <w:r>
              <w:rPr>
                <w:rFonts w:ascii="Cambria" w:hAnsi="Cambria"/>
                <w:sz w:val="20"/>
                <w:szCs w:val="20"/>
              </w:rPr>
              <w:t>Chapter</w:t>
            </w:r>
            <w:proofErr w:type="spellEnd"/>
            <w:r>
              <w:rPr>
                <w:rFonts w:ascii="Cambria" w:hAnsi="Cambria"/>
                <w:sz w:val="20"/>
                <w:szCs w:val="20"/>
              </w:rPr>
              <w:t xml:space="preserve"> 13</w:t>
            </w:r>
          </w:p>
          <w:p w14:paraId="13B2F14B" w14:textId="77777777" w:rsidR="005A4B8A" w:rsidRPr="003D4929"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13</w:t>
            </w:r>
          </w:p>
          <w:p w14:paraId="52DF7B2C"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Zhong</w:t>
            </w:r>
            <w:proofErr w:type="spellEnd"/>
            <w:r w:rsidRPr="003D4929">
              <w:rPr>
                <w:rFonts w:ascii="Cambria" w:hAnsi="Cambria"/>
                <w:sz w:val="20"/>
                <w:szCs w:val="20"/>
              </w:rPr>
              <w:t xml:space="preserve">, Yang, Political </w:t>
            </w:r>
            <w:proofErr w:type="spellStart"/>
            <w:r w:rsidRPr="003D4929">
              <w:rPr>
                <w:rFonts w:ascii="Cambria" w:hAnsi="Cambria"/>
                <w:sz w:val="20"/>
                <w:szCs w:val="20"/>
              </w:rPr>
              <w:t>Culture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Participation</w:t>
            </w:r>
            <w:proofErr w:type="spellEnd"/>
            <w:r w:rsidRPr="003D4929">
              <w:rPr>
                <w:rFonts w:ascii="Cambria" w:hAnsi="Cambria"/>
                <w:sz w:val="20"/>
                <w:szCs w:val="20"/>
              </w:rPr>
              <w:t xml:space="preserve"> in </w:t>
            </w:r>
            <w:proofErr w:type="spellStart"/>
            <w:r w:rsidRPr="003D4929">
              <w:rPr>
                <w:rFonts w:ascii="Cambria" w:hAnsi="Cambria"/>
                <w:sz w:val="20"/>
                <w:szCs w:val="20"/>
              </w:rPr>
              <w:t>the</w:t>
            </w:r>
            <w:proofErr w:type="spellEnd"/>
            <w:r w:rsidRPr="003D4929">
              <w:rPr>
                <w:rFonts w:ascii="Cambria" w:hAnsi="Cambria"/>
                <w:sz w:val="20"/>
                <w:szCs w:val="20"/>
              </w:rPr>
              <w:t xml:space="preserve"> </w:t>
            </w:r>
            <w:proofErr w:type="spellStart"/>
            <w:r w:rsidRPr="003D4929">
              <w:rPr>
                <w:rFonts w:ascii="Cambria" w:hAnsi="Cambria"/>
                <w:sz w:val="20"/>
                <w:szCs w:val="20"/>
              </w:rPr>
              <w:t>Chinese</w:t>
            </w:r>
            <w:proofErr w:type="spellEnd"/>
            <w:r w:rsidRPr="003D4929">
              <w:rPr>
                <w:rFonts w:ascii="Cambria" w:hAnsi="Cambria"/>
                <w:sz w:val="20"/>
                <w:szCs w:val="20"/>
              </w:rPr>
              <w:t xml:space="preserve"> </w:t>
            </w:r>
            <w:proofErr w:type="spellStart"/>
            <w:r w:rsidRPr="003D4929">
              <w:rPr>
                <w:rFonts w:ascii="Cambria" w:hAnsi="Cambria"/>
                <w:sz w:val="20"/>
                <w:szCs w:val="20"/>
              </w:rPr>
              <w:t>Countryside</w:t>
            </w:r>
            <w:proofErr w:type="spellEnd"/>
            <w:r w:rsidRPr="003D4929">
              <w:rPr>
                <w:rFonts w:ascii="Cambria" w:hAnsi="Cambria"/>
                <w:sz w:val="20"/>
                <w:szCs w:val="20"/>
              </w:rPr>
              <w:t xml:space="preserve">: </w:t>
            </w:r>
            <w:proofErr w:type="spellStart"/>
            <w:r w:rsidRPr="003D4929">
              <w:rPr>
                <w:rFonts w:ascii="Cambria" w:hAnsi="Cambria"/>
                <w:sz w:val="20"/>
                <w:szCs w:val="20"/>
              </w:rPr>
              <w:t>Some</w:t>
            </w:r>
            <w:proofErr w:type="spellEnd"/>
            <w:r w:rsidRPr="003D4929">
              <w:rPr>
                <w:rFonts w:ascii="Cambria" w:hAnsi="Cambria"/>
                <w:sz w:val="20"/>
                <w:szCs w:val="20"/>
              </w:rPr>
              <w:t xml:space="preserve"> </w:t>
            </w:r>
            <w:proofErr w:type="spellStart"/>
            <w:r w:rsidRPr="003D4929">
              <w:rPr>
                <w:rFonts w:ascii="Cambria" w:hAnsi="Cambria"/>
                <w:sz w:val="20"/>
                <w:szCs w:val="20"/>
              </w:rPr>
              <w:t>Empirical</w:t>
            </w:r>
            <w:proofErr w:type="spellEnd"/>
            <w:r w:rsidRPr="003D4929">
              <w:rPr>
                <w:rFonts w:ascii="Cambria" w:hAnsi="Cambria"/>
                <w:sz w:val="20"/>
                <w:szCs w:val="20"/>
              </w:rPr>
              <w:t xml:space="preserve"> </w:t>
            </w:r>
            <w:proofErr w:type="spellStart"/>
            <w:r w:rsidRPr="003D4929">
              <w:rPr>
                <w:rFonts w:ascii="Cambria" w:hAnsi="Cambria"/>
                <w:sz w:val="20"/>
                <w:szCs w:val="20"/>
              </w:rPr>
              <w:t>Evidence</w:t>
            </w:r>
            <w:proofErr w:type="spellEnd"/>
            <w:r w:rsidRPr="003D4929">
              <w:rPr>
                <w:rFonts w:ascii="Cambria" w:hAnsi="Cambria"/>
                <w:sz w:val="20"/>
                <w:szCs w:val="20"/>
              </w:rPr>
              <w:t xml:space="preserve">, P.S.: Political </w:t>
            </w:r>
            <w:proofErr w:type="spellStart"/>
            <w:r w:rsidRPr="003D4929">
              <w:rPr>
                <w:rFonts w:ascii="Cambria" w:hAnsi="Cambria"/>
                <w:sz w:val="20"/>
                <w:szCs w:val="20"/>
              </w:rPr>
              <w:t>Science</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Politics</w:t>
            </w:r>
            <w:proofErr w:type="spellEnd"/>
            <w:r w:rsidRPr="003D4929">
              <w:rPr>
                <w:rFonts w:ascii="Cambria" w:hAnsi="Cambria"/>
                <w:sz w:val="20"/>
                <w:szCs w:val="20"/>
              </w:rPr>
              <w:t xml:space="preserve"> 2004 (</w:t>
            </w:r>
            <w:proofErr w:type="spellStart"/>
            <w:r w:rsidRPr="003D4929">
              <w:rPr>
                <w:rFonts w:ascii="Cambria" w:hAnsi="Cambria"/>
                <w:sz w:val="20"/>
                <w:szCs w:val="20"/>
              </w:rPr>
              <w:t>July</w:t>
            </w:r>
            <w:proofErr w:type="spellEnd"/>
            <w:r w:rsidRPr="003D4929">
              <w:rPr>
                <w:rFonts w:ascii="Cambria" w:hAnsi="Cambria"/>
                <w:sz w:val="20"/>
                <w:szCs w:val="20"/>
              </w:rPr>
              <w:t>): 445-453</w:t>
            </w:r>
          </w:p>
          <w:p w14:paraId="62853846" w14:textId="77777777" w:rsidR="005A4B8A" w:rsidRPr="003D4929" w:rsidRDefault="005A4B8A" w:rsidP="005A4B8A">
            <w:pPr>
              <w:spacing w:after="0" w:line="240" w:lineRule="auto"/>
              <w:ind w:hanging="2"/>
              <w:jc w:val="both"/>
              <w:rPr>
                <w:rFonts w:ascii="Cambria" w:hAnsi="Cambria"/>
                <w:sz w:val="20"/>
                <w:szCs w:val="20"/>
              </w:rPr>
            </w:pPr>
          </w:p>
          <w:p w14:paraId="2BCCC7D9" w14:textId="77777777" w:rsidR="005A4B8A" w:rsidRPr="003D4929" w:rsidRDefault="005A4B8A" w:rsidP="005A4B8A">
            <w:pPr>
              <w:spacing w:after="0" w:line="240" w:lineRule="auto"/>
              <w:ind w:hanging="2"/>
              <w:jc w:val="both"/>
              <w:rPr>
                <w:rFonts w:ascii="Cambria" w:hAnsi="Cambria"/>
                <w:sz w:val="20"/>
                <w:szCs w:val="20"/>
              </w:rPr>
            </w:pPr>
            <w:r>
              <w:rPr>
                <w:rFonts w:ascii="Cambria" w:hAnsi="Cambria"/>
                <w:sz w:val="20"/>
                <w:szCs w:val="20"/>
              </w:rPr>
              <w:t>Curs 11</w:t>
            </w:r>
          </w:p>
          <w:p w14:paraId="6A1B9151"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3EA2C730"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Gabriel </w:t>
            </w:r>
            <w:proofErr w:type="spellStart"/>
            <w:r w:rsidRPr="003D4929">
              <w:rPr>
                <w:rFonts w:ascii="Cambria" w:hAnsi="Cambria"/>
                <w:sz w:val="20"/>
                <w:szCs w:val="20"/>
              </w:rPr>
              <w:t>Almond</w:t>
            </w:r>
            <w:proofErr w:type="spellEnd"/>
            <w:r w:rsidRPr="003D4929">
              <w:rPr>
                <w:rFonts w:ascii="Cambria" w:hAnsi="Cambria"/>
                <w:sz w:val="20"/>
                <w:szCs w:val="20"/>
              </w:rPr>
              <w:t xml:space="preserve"> et al., </w:t>
            </w:r>
            <w:proofErr w:type="spellStart"/>
            <w:r w:rsidRPr="003D4929">
              <w:rPr>
                <w:rFonts w:ascii="Cambria" w:hAnsi="Cambria"/>
                <w:sz w:val="20"/>
                <w:szCs w:val="20"/>
              </w:rPr>
              <w:t>Chapter</w:t>
            </w:r>
            <w:proofErr w:type="spellEnd"/>
            <w:r w:rsidRPr="003D4929">
              <w:rPr>
                <w:rFonts w:ascii="Cambria" w:hAnsi="Cambria"/>
                <w:sz w:val="20"/>
                <w:szCs w:val="20"/>
              </w:rPr>
              <w:t xml:space="preserve"> </w:t>
            </w:r>
            <w:r>
              <w:rPr>
                <w:rFonts w:ascii="Cambria" w:hAnsi="Cambria"/>
                <w:sz w:val="20"/>
                <w:szCs w:val="20"/>
              </w:rPr>
              <w:t>14 si 15</w:t>
            </w:r>
          </w:p>
          <w:p w14:paraId="05C05276" w14:textId="77777777" w:rsidR="005A4B8A"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14 si 15</w:t>
            </w:r>
          </w:p>
          <w:p w14:paraId="3E281A10" w14:textId="77777777" w:rsidR="005A4B8A" w:rsidRPr="003D4929" w:rsidRDefault="005A4B8A" w:rsidP="005A4B8A">
            <w:pPr>
              <w:spacing w:after="0" w:line="240" w:lineRule="auto"/>
              <w:ind w:hanging="2"/>
              <w:jc w:val="both"/>
              <w:rPr>
                <w:rFonts w:ascii="Cambria" w:hAnsi="Cambria"/>
                <w:sz w:val="20"/>
                <w:szCs w:val="20"/>
              </w:rPr>
            </w:pPr>
          </w:p>
          <w:p w14:paraId="237C9D33"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7EA768A4"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Joseph </w:t>
            </w:r>
            <w:proofErr w:type="spellStart"/>
            <w:r w:rsidRPr="003D4929">
              <w:rPr>
                <w:rFonts w:ascii="Cambria" w:hAnsi="Cambria"/>
                <w:sz w:val="20"/>
                <w:szCs w:val="20"/>
              </w:rPr>
              <w:t>LaPalombara</w:t>
            </w:r>
            <w:proofErr w:type="spellEnd"/>
            <w:r w:rsidRPr="003D4929">
              <w:rPr>
                <w:rFonts w:ascii="Cambria" w:hAnsi="Cambria"/>
                <w:sz w:val="20"/>
                <w:szCs w:val="20"/>
              </w:rPr>
              <w:t xml:space="preserve"> - </w:t>
            </w:r>
            <w:proofErr w:type="spellStart"/>
            <w:r w:rsidRPr="003D4929">
              <w:rPr>
                <w:rFonts w:ascii="Cambria" w:hAnsi="Cambria"/>
                <w:sz w:val="20"/>
                <w:szCs w:val="20"/>
              </w:rPr>
              <w:t>Macrotheories</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Microapplications</w:t>
            </w:r>
            <w:proofErr w:type="spellEnd"/>
            <w:r w:rsidRPr="003D4929">
              <w:rPr>
                <w:rFonts w:ascii="Cambria" w:hAnsi="Cambria"/>
                <w:sz w:val="20"/>
                <w:szCs w:val="20"/>
              </w:rPr>
              <w:t xml:space="preserve"> in Comparative </w:t>
            </w:r>
            <w:proofErr w:type="spellStart"/>
            <w:r w:rsidRPr="003D4929">
              <w:rPr>
                <w:rFonts w:ascii="Cambria" w:hAnsi="Cambria"/>
                <w:sz w:val="20"/>
                <w:szCs w:val="20"/>
              </w:rPr>
              <w:t>Politics</w:t>
            </w:r>
            <w:proofErr w:type="spellEnd"/>
            <w:r w:rsidRPr="003D4929">
              <w:rPr>
                <w:rFonts w:ascii="Cambria" w:hAnsi="Cambria"/>
                <w:sz w:val="20"/>
                <w:szCs w:val="20"/>
              </w:rPr>
              <w:t xml:space="preserve">: A </w:t>
            </w:r>
            <w:proofErr w:type="spellStart"/>
            <w:r w:rsidRPr="003D4929">
              <w:rPr>
                <w:rFonts w:ascii="Cambria" w:hAnsi="Cambria"/>
                <w:sz w:val="20"/>
                <w:szCs w:val="20"/>
              </w:rPr>
              <w:t>Widening</w:t>
            </w:r>
            <w:proofErr w:type="spellEnd"/>
            <w:r w:rsidRPr="003D4929">
              <w:rPr>
                <w:rFonts w:ascii="Cambria" w:hAnsi="Cambria"/>
                <w:sz w:val="20"/>
                <w:szCs w:val="20"/>
              </w:rPr>
              <w:t xml:space="preserve"> </w:t>
            </w:r>
            <w:proofErr w:type="spellStart"/>
            <w:r w:rsidRPr="003D4929">
              <w:rPr>
                <w:rFonts w:ascii="Cambria" w:hAnsi="Cambria"/>
                <w:sz w:val="20"/>
                <w:szCs w:val="20"/>
              </w:rPr>
              <w:t>Chasm</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1, No. 1. (Oct., 1968), pp. 52-78;</w:t>
            </w:r>
          </w:p>
          <w:p w14:paraId="776667D7"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Charles W. Anderson, Comparative </w:t>
            </w:r>
            <w:proofErr w:type="spellStart"/>
            <w:r w:rsidRPr="003D4929">
              <w:rPr>
                <w:rFonts w:ascii="Cambria" w:hAnsi="Cambria"/>
                <w:sz w:val="20"/>
                <w:szCs w:val="20"/>
              </w:rPr>
              <w:t>Policy</w:t>
            </w:r>
            <w:proofErr w:type="spellEnd"/>
            <w:r w:rsidRPr="003D4929">
              <w:rPr>
                <w:rFonts w:ascii="Cambria" w:hAnsi="Cambria"/>
                <w:sz w:val="20"/>
                <w:szCs w:val="20"/>
              </w:rPr>
              <w:t xml:space="preserve"> </w:t>
            </w:r>
            <w:proofErr w:type="spellStart"/>
            <w:r w:rsidRPr="003D4929">
              <w:rPr>
                <w:rFonts w:ascii="Cambria" w:hAnsi="Cambria"/>
                <w:sz w:val="20"/>
                <w:szCs w:val="20"/>
              </w:rPr>
              <w:t>Analysis</w:t>
            </w:r>
            <w:proofErr w:type="spellEnd"/>
            <w:r w:rsidRPr="003D4929">
              <w:rPr>
                <w:rFonts w:ascii="Cambria" w:hAnsi="Cambria"/>
                <w:sz w:val="20"/>
                <w:szCs w:val="20"/>
              </w:rPr>
              <w:t xml:space="preserve">: The Design of </w:t>
            </w:r>
            <w:proofErr w:type="spellStart"/>
            <w:r w:rsidRPr="003D4929">
              <w:rPr>
                <w:rFonts w:ascii="Cambria" w:hAnsi="Cambria"/>
                <w:sz w:val="20"/>
                <w:szCs w:val="20"/>
              </w:rPr>
              <w:t>Measures</w:t>
            </w:r>
            <w:proofErr w:type="spellEnd"/>
            <w:r w:rsidRPr="003D4929">
              <w:rPr>
                <w:rFonts w:ascii="Cambria" w:hAnsi="Cambria"/>
                <w:sz w:val="20"/>
                <w:szCs w:val="20"/>
              </w:rPr>
              <w:t xml:space="preserve">, Comparative </w:t>
            </w:r>
            <w:proofErr w:type="spellStart"/>
            <w:r w:rsidRPr="003D4929">
              <w:rPr>
                <w:rFonts w:ascii="Cambria" w:hAnsi="Cambria"/>
                <w:sz w:val="20"/>
                <w:szCs w:val="20"/>
              </w:rPr>
              <w:t>Politics</w:t>
            </w:r>
            <w:proofErr w:type="spellEnd"/>
            <w:r w:rsidRPr="003D4929">
              <w:rPr>
                <w:rFonts w:ascii="Cambria" w:hAnsi="Cambria"/>
                <w:sz w:val="20"/>
                <w:szCs w:val="20"/>
              </w:rPr>
              <w:t>, Vol. 4, No. 1. (Oct., 1971), pp. 117-131;</w:t>
            </w:r>
          </w:p>
          <w:p w14:paraId="2EAAA482"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Montgomery van </w:t>
            </w:r>
            <w:proofErr w:type="spellStart"/>
            <w:r w:rsidRPr="003D4929">
              <w:rPr>
                <w:rFonts w:ascii="Cambria" w:hAnsi="Cambria"/>
                <w:sz w:val="20"/>
                <w:szCs w:val="20"/>
              </w:rPr>
              <w:t>Wart</w:t>
            </w:r>
            <w:proofErr w:type="spellEnd"/>
            <w:r w:rsidRPr="003D4929">
              <w:rPr>
                <w:rFonts w:ascii="Cambria" w:hAnsi="Cambria"/>
                <w:sz w:val="20"/>
                <w:szCs w:val="20"/>
              </w:rPr>
              <w:t xml:space="preserve">; N. Joseph </w:t>
            </w:r>
            <w:proofErr w:type="spellStart"/>
            <w:r w:rsidRPr="003D4929">
              <w:rPr>
                <w:rFonts w:ascii="Cambria" w:hAnsi="Cambria"/>
                <w:sz w:val="20"/>
                <w:szCs w:val="20"/>
              </w:rPr>
              <w:t>Cayer</w:t>
            </w:r>
            <w:proofErr w:type="spellEnd"/>
            <w:r w:rsidRPr="003D4929">
              <w:rPr>
                <w:rFonts w:ascii="Cambria" w:hAnsi="Cambria"/>
                <w:sz w:val="20"/>
                <w:szCs w:val="20"/>
              </w:rPr>
              <w:t xml:space="preserve">, Comparative Public </w:t>
            </w:r>
            <w:proofErr w:type="spellStart"/>
            <w:r w:rsidRPr="003D4929">
              <w:rPr>
                <w:rFonts w:ascii="Cambria" w:hAnsi="Cambria"/>
                <w:sz w:val="20"/>
                <w:szCs w:val="20"/>
              </w:rPr>
              <w:t>Administration</w:t>
            </w:r>
            <w:proofErr w:type="spellEnd"/>
            <w:r w:rsidRPr="003D4929">
              <w:rPr>
                <w:rFonts w:ascii="Cambria" w:hAnsi="Cambria"/>
                <w:sz w:val="20"/>
                <w:szCs w:val="20"/>
              </w:rPr>
              <w:t xml:space="preserve">: Defunct, </w:t>
            </w:r>
            <w:proofErr w:type="spellStart"/>
            <w:r w:rsidRPr="003D4929">
              <w:rPr>
                <w:rFonts w:ascii="Cambria" w:hAnsi="Cambria"/>
                <w:sz w:val="20"/>
                <w:szCs w:val="20"/>
              </w:rPr>
              <w:t>Dispersed</w:t>
            </w:r>
            <w:proofErr w:type="spellEnd"/>
            <w:r w:rsidRPr="003D4929">
              <w:rPr>
                <w:rFonts w:ascii="Cambria" w:hAnsi="Cambria"/>
                <w:sz w:val="20"/>
                <w:szCs w:val="20"/>
              </w:rPr>
              <w:t xml:space="preserve">, or </w:t>
            </w:r>
            <w:proofErr w:type="spellStart"/>
            <w:r w:rsidRPr="003D4929">
              <w:rPr>
                <w:rFonts w:ascii="Cambria" w:hAnsi="Cambria"/>
                <w:sz w:val="20"/>
                <w:szCs w:val="20"/>
              </w:rPr>
              <w:t>Redefined</w:t>
            </w:r>
            <w:proofErr w:type="spellEnd"/>
            <w:r w:rsidRPr="003D4929">
              <w:rPr>
                <w:rFonts w:ascii="Cambria" w:hAnsi="Cambria"/>
                <w:sz w:val="20"/>
                <w:szCs w:val="20"/>
              </w:rPr>
              <w:t xml:space="preserve">?, Public </w:t>
            </w:r>
            <w:proofErr w:type="spellStart"/>
            <w:r w:rsidRPr="003D4929">
              <w:rPr>
                <w:rFonts w:ascii="Cambria" w:hAnsi="Cambria"/>
                <w:sz w:val="20"/>
                <w:szCs w:val="20"/>
              </w:rPr>
              <w:t>Administration</w:t>
            </w:r>
            <w:proofErr w:type="spellEnd"/>
            <w:r w:rsidRPr="003D4929">
              <w:rPr>
                <w:rFonts w:ascii="Cambria" w:hAnsi="Cambria"/>
                <w:sz w:val="20"/>
                <w:szCs w:val="20"/>
              </w:rPr>
              <w:t xml:space="preserve"> Review, Vol. 50, No. 2. (Mar. - Apr., 1990), pp. 238-248;</w:t>
            </w:r>
          </w:p>
          <w:p w14:paraId="6375DD60" w14:textId="77777777" w:rsidR="005A4B8A" w:rsidRPr="003D4929" w:rsidRDefault="005A4B8A" w:rsidP="005A4B8A">
            <w:pPr>
              <w:spacing w:after="0" w:line="240" w:lineRule="auto"/>
              <w:ind w:hanging="2"/>
              <w:jc w:val="both"/>
              <w:rPr>
                <w:rFonts w:ascii="Cambria" w:hAnsi="Cambria"/>
                <w:sz w:val="20"/>
                <w:szCs w:val="20"/>
              </w:rPr>
            </w:pPr>
          </w:p>
          <w:p w14:paraId="3BBA9706" w14:textId="77777777" w:rsidR="005A4B8A" w:rsidRPr="003D4929" w:rsidRDefault="005A4B8A" w:rsidP="005A4B8A">
            <w:pPr>
              <w:spacing w:after="0" w:line="240" w:lineRule="auto"/>
              <w:ind w:hanging="2"/>
              <w:jc w:val="both"/>
              <w:rPr>
                <w:rFonts w:ascii="Cambria" w:hAnsi="Cambria"/>
                <w:sz w:val="20"/>
                <w:szCs w:val="20"/>
              </w:rPr>
            </w:pPr>
            <w:r>
              <w:rPr>
                <w:rFonts w:ascii="Cambria" w:hAnsi="Cambria"/>
                <w:sz w:val="20"/>
                <w:szCs w:val="20"/>
              </w:rPr>
              <w:t>Curs 12</w:t>
            </w:r>
          </w:p>
          <w:p w14:paraId="00409148"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obligatorie:</w:t>
            </w:r>
          </w:p>
          <w:p w14:paraId="4812314D"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Gabr</w:t>
            </w:r>
            <w:r>
              <w:rPr>
                <w:rFonts w:ascii="Cambria" w:hAnsi="Cambria"/>
                <w:sz w:val="20"/>
                <w:szCs w:val="20"/>
              </w:rPr>
              <w:t xml:space="preserve">iel </w:t>
            </w:r>
            <w:proofErr w:type="spellStart"/>
            <w:r>
              <w:rPr>
                <w:rFonts w:ascii="Cambria" w:hAnsi="Cambria"/>
                <w:sz w:val="20"/>
                <w:szCs w:val="20"/>
              </w:rPr>
              <w:t>Almond</w:t>
            </w:r>
            <w:proofErr w:type="spellEnd"/>
            <w:r>
              <w:rPr>
                <w:rFonts w:ascii="Cambria" w:hAnsi="Cambria"/>
                <w:sz w:val="20"/>
                <w:szCs w:val="20"/>
              </w:rPr>
              <w:t xml:space="preserve"> et. al., </w:t>
            </w:r>
            <w:proofErr w:type="spellStart"/>
            <w:r>
              <w:rPr>
                <w:rFonts w:ascii="Cambria" w:hAnsi="Cambria"/>
                <w:sz w:val="20"/>
                <w:szCs w:val="20"/>
              </w:rPr>
              <w:t>Chapter</w:t>
            </w:r>
            <w:proofErr w:type="spellEnd"/>
            <w:r>
              <w:rPr>
                <w:rFonts w:ascii="Cambria" w:hAnsi="Cambria"/>
                <w:sz w:val="20"/>
                <w:szCs w:val="20"/>
              </w:rPr>
              <w:t xml:space="preserve"> 16</w:t>
            </w:r>
          </w:p>
          <w:p w14:paraId="7CFA2F03" w14:textId="77777777" w:rsidR="005A4B8A" w:rsidRDefault="005A4B8A" w:rsidP="005A4B8A">
            <w:pPr>
              <w:spacing w:after="0" w:line="240" w:lineRule="auto"/>
              <w:ind w:hanging="2"/>
              <w:jc w:val="both"/>
              <w:rPr>
                <w:rFonts w:ascii="Cambria" w:hAnsi="Cambria"/>
                <w:sz w:val="20"/>
                <w:szCs w:val="20"/>
              </w:rPr>
            </w:pPr>
            <w:r w:rsidRPr="00F74B86">
              <w:rPr>
                <w:rFonts w:ascii="Cambria" w:hAnsi="Cambria"/>
                <w:sz w:val="20"/>
                <w:szCs w:val="20"/>
              </w:rPr>
              <w:t>Powell, G. Bingham, et. al.</w:t>
            </w:r>
            <w:r>
              <w:rPr>
                <w:rFonts w:ascii="Cambria" w:hAnsi="Cambria"/>
                <w:sz w:val="20"/>
                <w:szCs w:val="20"/>
              </w:rPr>
              <w:t xml:space="preserve"> </w:t>
            </w:r>
            <w:proofErr w:type="spellStart"/>
            <w:r>
              <w:rPr>
                <w:rFonts w:ascii="Cambria" w:hAnsi="Cambria"/>
                <w:sz w:val="20"/>
                <w:szCs w:val="20"/>
              </w:rPr>
              <w:t>Chapter</w:t>
            </w:r>
            <w:proofErr w:type="spellEnd"/>
            <w:r>
              <w:rPr>
                <w:rFonts w:ascii="Cambria" w:hAnsi="Cambria"/>
                <w:sz w:val="20"/>
                <w:szCs w:val="20"/>
              </w:rPr>
              <w:t xml:space="preserve"> 16</w:t>
            </w:r>
          </w:p>
          <w:p w14:paraId="24EA7EBA" w14:textId="77777777" w:rsidR="005A4B8A" w:rsidRDefault="005A4B8A" w:rsidP="005A4B8A">
            <w:pPr>
              <w:spacing w:after="0" w:line="240" w:lineRule="auto"/>
              <w:ind w:hanging="2"/>
              <w:jc w:val="both"/>
              <w:rPr>
                <w:rFonts w:ascii="Cambria" w:hAnsi="Cambria"/>
                <w:sz w:val="20"/>
                <w:szCs w:val="20"/>
              </w:rPr>
            </w:pPr>
          </w:p>
          <w:p w14:paraId="530C6A21"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Bibliografie recomandată:</w:t>
            </w:r>
          </w:p>
          <w:p w14:paraId="1E50558C" w14:textId="77777777" w:rsidR="005A4B8A" w:rsidRPr="003D4929" w:rsidRDefault="005A4B8A" w:rsidP="005A4B8A">
            <w:pPr>
              <w:spacing w:after="0" w:line="240" w:lineRule="auto"/>
              <w:ind w:hanging="2"/>
              <w:jc w:val="both"/>
              <w:rPr>
                <w:rFonts w:ascii="Cambria" w:hAnsi="Cambria"/>
                <w:sz w:val="20"/>
                <w:szCs w:val="20"/>
              </w:rPr>
            </w:pPr>
            <w:proofErr w:type="spellStart"/>
            <w:r w:rsidRPr="003D4929">
              <w:rPr>
                <w:rFonts w:ascii="Cambria" w:hAnsi="Cambria"/>
                <w:sz w:val="20"/>
                <w:szCs w:val="20"/>
              </w:rPr>
              <w:t>Fish</w:t>
            </w:r>
            <w:proofErr w:type="spellEnd"/>
            <w:r w:rsidRPr="003D4929">
              <w:rPr>
                <w:rFonts w:ascii="Cambria" w:hAnsi="Cambria"/>
                <w:sz w:val="20"/>
                <w:szCs w:val="20"/>
              </w:rPr>
              <w:t xml:space="preserve">, M. Steven, Islam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Authoritarianism</w:t>
            </w:r>
            <w:proofErr w:type="spellEnd"/>
            <w:r w:rsidRPr="003D4929">
              <w:rPr>
                <w:rFonts w:ascii="Cambria" w:hAnsi="Cambria"/>
                <w:sz w:val="20"/>
                <w:szCs w:val="20"/>
              </w:rPr>
              <w:t xml:space="preserve">, World </w:t>
            </w:r>
            <w:proofErr w:type="spellStart"/>
            <w:r w:rsidRPr="003D4929">
              <w:rPr>
                <w:rFonts w:ascii="Cambria" w:hAnsi="Cambria"/>
                <w:sz w:val="20"/>
                <w:szCs w:val="20"/>
              </w:rPr>
              <w:t>Politics</w:t>
            </w:r>
            <w:proofErr w:type="spellEnd"/>
            <w:r w:rsidRPr="003D4929">
              <w:rPr>
                <w:rFonts w:ascii="Cambria" w:hAnsi="Cambria"/>
                <w:sz w:val="20"/>
                <w:szCs w:val="20"/>
              </w:rPr>
              <w:t xml:space="preserve"> 2002 (</w:t>
            </w:r>
            <w:proofErr w:type="spellStart"/>
            <w:r w:rsidRPr="003D4929">
              <w:rPr>
                <w:rFonts w:ascii="Cambria" w:hAnsi="Cambria"/>
                <w:sz w:val="20"/>
                <w:szCs w:val="20"/>
              </w:rPr>
              <w:t>October</w:t>
            </w:r>
            <w:proofErr w:type="spellEnd"/>
            <w:r w:rsidRPr="003D4929">
              <w:rPr>
                <w:rFonts w:ascii="Cambria" w:hAnsi="Cambria"/>
                <w:sz w:val="20"/>
                <w:szCs w:val="20"/>
              </w:rPr>
              <w:t>) 55: 4-37.</w:t>
            </w:r>
          </w:p>
          <w:p w14:paraId="0AEEA25F" w14:textId="77777777" w:rsidR="005A4B8A" w:rsidRPr="003D4929" w:rsidRDefault="005A4B8A" w:rsidP="005A4B8A">
            <w:pPr>
              <w:spacing w:after="0" w:line="240" w:lineRule="auto"/>
              <w:ind w:hanging="2"/>
              <w:jc w:val="both"/>
              <w:rPr>
                <w:rFonts w:ascii="Cambria" w:hAnsi="Cambria"/>
                <w:sz w:val="20"/>
                <w:szCs w:val="20"/>
              </w:rPr>
            </w:pPr>
            <w:r w:rsidRPr="003D4929">
              <w:rPr>
                <w:rFonts w:ascii="Cambria" w:hAnsi="Cambria"/>
                <w:sz w:val="20"/>
                <w:szCs w:val="20"/>
              </w:rPr>
              <w:t xml:space="preserve">John L. </w:t>
            </w:r>
            <w:proofErr w:type="spellStart"/>
            <w:r w:rsidRPr="003D4929">
              <w:rPr>
                <w:rFonts w:ascii="Cambria" w:hAnsi="Cambria"/>
                <w:sz w:val="20"/>
                <w:szCs w:val="20"/>
              </w:rPr>
              <w:t>Esposito</w:t>
            </w:r>
            <w:proofErr w:type="spellEnd"/>
            <w:r w:rsidRPr="003D4929">
              <w:rPr>
                <w:rFonts w:ascii="Cambria" w:hAnsi="Cambria"/>
                <w:sz w:val="20"/>
                <w:szCs w:val="20"/>
              </w:rPr>
              <w:t xml:space="preserve">, Tamara </w:t>
            </w:r>
            <w:proofErr w:type="spellStart"/>
            <w:r w:rsidRPr="003D4929">
              <w:rPr>
                <w:rFonts w:ascii="Cambria" w:hAnsi="Cambria"/>
                <w:sz w:val="20"/>
                <w:szCs w:val="20"/>
              </w:rPr>
              <w:t>Sonn</w:t>
            </w:r>
            <w:proofErr w:type="spellEnd"/>
            <w:r w:rsidRPr="003D4929">
              <w:rPr>
                <w:rFonts w:ascii="Cambria" w:hAnsi="Cambria"/>
                <w:sz w:val="20"/>
                <w:szCs w:val="20"/>
              </w:rPr>
              <w:t xml:space="preserve"> </w:t>
            </w:r>
            <w:proofErr w:type="spellStart"/>
            <w:r w:rsidRPr="003D4929">
              <w:rPr>
                <w:rFonts w:ascii="Cambria" w:hAnsi="Cambria"/>
                <w:sz w:val="20"/>
                <w:szCs w:val="20"/>
              </w:rPr>
              <w:t>and</w:t>
            </w:r>
            <w:proofErr w:type="spellEnd"/>
            <w:r w:rsidRPr="003D4929">
              <w:rPr>
                <w:rFonts w:ascii="Cambria" w:hAnsi="Cambria"/>
                <w:sz w:val="20"/>
                <w:szCs w:val="20"/>
              </w:rPr>
              <w:t xml:space="preserve"> John O. </w:t>
            </w:r>
            <w:proofErr w:type="spellStart"/>
            <w:r w:rsidRPr="003D4929">
              <w:rPr>
                <w:rFonts w:ascii="Cambria" w:hAnsi="Cambria"/>
                <w:sz w:val="20"/>
                <w:szCs w:val="20"/>
              </w:rPr>
              <w:t>Voll</w:t>
            </w:r>
            <w:proofErr w:type="spellEnd"/>
            <w:r w:rsidRPr="003D4929">
              <w:rPr>
                <w:rFonts w:ascii="Cambria" w:hAnsi="Cambria"/>
                <w:sz w:val="20"/>
                <w:szCs w:val="20"/>
              </w:rPr>
              <w:t xml:space="preserve">, Islam </w:t>
            </w:r>
            <w:proofErr w:type="spellStart"/>
            <w:r w:rsidRPr="003D4929">
              <w:rPr>
                <w:rFonts w:ascii="Cambria" w:hAnsi="Cambria"/>
                <w:sz w:val="20"/>
                <w:szCs w:val="20"/>
              </w:rPr>
              <w:t>and</w:t>
            </w:r>
            <w:proofErr w:type="spellEnd"/>
            <w:r w:rsidRPr="003D4929">
              <w:rPr>
                <w:rFonts w:ascii="Cambria" w:hAnsi="Cambria"/>
                <w:sz w:val="20"/>
                <w:szCs w:val="20"/>
              </w:rPr>
              <w:t xml:space="preserve"> </w:t>
            </w:r>
            <w:proofErr w:type="spellStart"/>
            <w:r w:rsidRPr="003D4929">
              <w:rPr>
                <w:rFonts w:ascii="Cambria" w:hAnsi="Cambria"/>
                <w:sz w:val="20"/>
                <w:szCs w:val="20"/>
              </w:rPr>
              <w:t>Democracy</w:t>
            </w:r>
            <w:proofErr w:type="spellEnd"/>
            <w:r w:rsidRPr="003D4929">
              <w:rPr>
                <w:rFonts w:ascii="Cambria" w:hAnsi="Cambria"/>
                <w:sz w:val="20"/>
                <w:szCs w:val="20"/>
              </w:rPr>
              <w:t xml:space="preserve"> </w:t>
            </w:r>
            <w:proofErr w:type="spellStart"/>
            <w:r w:rsidRPr="003D4929">
              <w:rPr>
                <w:rFonts w:ascii="Cambria" w:hAnsi="Cambria"/>
                <w:sz w:val="20"/>
                <w:szCs w:val="20"/>
              </w:rPr>
              <w:t>after</w:t>
            </w:r>
            <w:proofErr w:type="spellEnd"/>
            <w:r w:rsidRPr="003D4929">
              <w:rPr>
                <w:rFonts w:ascii="Cambria" w:hAnsi="Cambria"/>
                <w:sz w:val="20"/>
                <w:szCs w:val="20"/>
              </w:rPr>
              <w:t xml:space="preserve"> </w:t>
            </w:r>
            <w:proofErr w:type="spellStart"/>
            <w:r w:rsidRPr="003D4929">
              <w:rPr>
                <w:rFonts w:ascii="Cambria" w:hAnsi="Cambria"/>
                <w:sz w:val="20"/>
                <w:szCs w:val="20"/>
              </w:rPr>
              <w:t>the</w:t>
            </w:r>
            <w:proofErr w:type="spellEnd"/>
            <w:r w:rsidRPr="003D4929">
              <w:rPr>
                <w:rFonts w:ascii="Cambria" w:hAnsi="Cambria"/>
                <w:sz w:val="20"/>
                <w:szCs w:val="20"/>
              </w:rPr>
              <w:t xml:space="preserve"> Arab </w:t>
            </w:r>
            <w:proofErr w:type="spellStart"/>
            <w:r w:rsidRPr="003D4929">
              <w:rPr>
                <w:rFonts w:ascii="Cambria" w:hAnsi="Cambria"/>
                <w:sz w:val="20"/>
                <w:szCs w:val="20"/>
              </w:rPr>
              <w:t>Spring</w:t>
            </w:r>
            <w:proofErr w:type="spellEnd"/>
            <w:r w:rsidRPr="003D4929">
              <w:rPr>
                <w:rFonts w:ascii="Cambria" w:hAnsi="Cambria"/>
                <w:sz w:val="20"/>
                <w:szCs w:val="20"/>
              </w:rPr>
              <w:t xml:space="preserve">, Oxford University Press, 2016, </w:t>
            </w:r>
            <w:proofErr w:type="spellStart"/>
            <w:r w:rsidRPr="003D4929">
              <w:rPr>
                <w:rFonts w:ascii="Cambria" w:hAnsi="Cambria"/>
                <w:sz w:val="20"/>
                <w:szCs w:val="20"/>
              </w:rPr>
              <w:t>Chapter</w:t>
            </w:r>
            <w:proofErr w:type="spellEnd"/>
            <w:r w:rsidRPr="003D4929">
              <w:rPr>
                <w:rFonts w:ascii="Cambria" w:hAnsi="Cambria"/>
                <w:sz w:val="20"/>
                <w:szCs w:val="20"/>
              </w:rPr>
              <w:t xml:space="preserve"> 7 – Tunisia: </w:t>
            </w:r>
            <w:proofErr w:type="spellStart"/>
            <w:r w:rsidRPr="003D4929">
              <w:rPr>
                <w:rFonts w:ascii="Cambria" w:hAnsi="Cambria"/>
                <w:sz w:val="20"/>
                <w:szCs w:val="20"/>
              </w:rPr>
              <w:t>From</w:t>
            </w:r>
            <w:proofErr w:type="spellEnd"/>
            <w:r w:rsidRPr="003D4929">
              <w:rPr>
                <w:rFonts w:ascii="Cambria" w:hAnsi="Cambria"/>
                <w:sz w:val="20"/>
                <w:szCs w:val="20"/>
              </w:rPr>
              <w:t xml:space="preserve"> </w:t>
            </w:r>
            <w:proofErr w:type="spellStart"/>
            <w:r w:rsidRPr="003D4929">
              <w:rPr>
                <w:rFonts w:ascii="Cambria" w:hAnsi="Cambria"/>
                <w:sz w:val="20"/>
                <w:szCs w:val="20"/>
              </w:rPr>
              <w:t>Revolution</w:t>
            </w:r>
            <w:proofErr w:type="spellEnd"/>
            <w:r w:rsidRPr="003D4929">
              <w:rPr>
                <w:rFonts w:ascii="Cambria" w:hAnsi="Cambria"/>
                <w:sz w:val="20"/>
                <w:szCs w:val="20"/>
              </w:rPr>
              <w:t xml:space="preserve"> </w:t>
            </w:r>
            <w:proofErr w:type="spellStart"/>
            <w:r w:rsidRPr="003D4929">
              <w:rPr>
                <w:rFonts w:ascii="Cambria" w:hAnsi="Cambria"/>
                <w:sz w:val="20"/>
                <w:szCs w:val="20"/>
              </w:rPr>
              <w:t>to</w:t>
            </w:r>
            <w:proofErr w:type="spellEnd"/>
            <w:r w:rsidRPr="003D4929">
              <w:rPr>
                <w:rFonts w:ascii="Cambria" w:hAnsi="Cambria"/>
                <w:sz w:val="20"/>
                <w:szCs w:val="20"/>
              </w:rPr>
              <w:t xml:space="preserve"> Republic (pp. 174-201).</w:t>
            </w:r>
          </w:p>
          <w:p w14:paraId="7FD7C710" w14:textId="77777777" w:rsidR="005A4B8A" w:rsidRPr="003D4929" w:rsidRDefault="005A4B8A" w:rsidP="005A4B8A">
            <w:pPr>
              <w:spacing w:after="0" w:line="240" w:lineRule="auto"/>
              <w:ind w:hanging="2"/>
              <w:jc w:val="both"/>
              <w:rPr>
                <w:rFonts w:ascii="Cambria" w:hAnsi="Cambria"/>
                <w:sz w:val="20"/>
                <w:szCs w:val="20"/>
              </w:rPr>
            </w:pPr>
          </w:p>
          <w:p w14:paraId="13FCA5A1" w14:textId="77777777" w:rsidR="005A4B8A" w:rsidRPr="003D4929" w:rsidRDefault="005A4B8A" w:rsidP="005A4B8A">
            <w:pPr>
              <w:spacing w:after="0" w:line="240" w:lineRule="auto"/>
              <w:ind w:hanging="2"/>
              <w:jc w:val="both"/>
              <w:rPr>
                <w:rFonts w:ascii="Cambria" w:hAnsi="Cambria"/>
                <w:sz w:val="20"/>
                <w:szCs w:val="20"/>
              </w:rPr>
            </w:pPr>
            <w:r>
              <w:rPr>
                <w:rFonts w:ascii="Cambria" w:hAnsi="Cambria"/>
                <w:sz w:val="20"/>
                <w:szCs w:val="20"/>
              </w:rPr>
              <w:t>Curs 13</w:t>
            </w:r>
          </w:p>
          <w:p w14:paraId="5E6ACBDB" w14:textId="77777777" w:rsidR="005A4B8A" w:rsidRDefault="005A4B8A" w:rsidP="005A4B8A">
            <w:pPr>
              <w:spacing w:after="0" w:line="240" w:lineRule="auto"/>
              <w:ind w:hanging="2"/>
              <w:jc w:val="both"/>
              <w:rPr>
                <w:rFonts w:ascii="Cambria" w:hAnsi="Cambria"/>
                <w:sz w:val="20"/>
                <w:szCs w:val="20"/>
              </w:rPr>
            </w:pPr>
            <w:r w:rsidRPr="003D4929">
              <w:rPr>
                <w:rFonts w:ascii="Cambria" w:hAnsi="Cambria"/>
                <w:sz w:val="20"/>
                <w:szCs w:val="20"/>
              </w:rPr>
              <w:t>Recapitulare</w:t>
            </w:r>
          </w:p>
          <w:p w14:paraId="421B7D81" w14:textId="77777777" w:rsidR="005A4B8A" w:rsidRDefault="005A4B8A" w:rsidP="005A4B8A">
            <w:pPr>
              <w:spacing w:after="0" w:line="240" w:lineRule="auto"/>
              <w:ind w:hanging="2"/>
              <w:jc w:val="both"/>
              <w:rPr>
                <w:rFonts w:ascii="Cambria" w:hAnsi="Cambria"/>
                <w:sz w:val="20"/>
                <w:szCs w:val="20"/>
              </w:rPr>
            </w:pPr>
          </w:p>
          <w:p w14:paraId="33AA9BC0" w14:textId="77777777" w:rsidR="005A4B8A" w:rsidRDefault="005A4B8A" w:rsidP="005A4B8A">
            <w:pPr>
              <w:spacing w:after="0" w:line="240" w:lineRule="auto"/>
              <w:ind w:hanging="2"/>
              <w:jc w:val="both"/>
              <w:rPr>
                <w:rFonts w:ascii="Cambria" w:hAnsi="Cambria"/>
                <w:sz w:val="20"/>
                <w:szCs w:val="20"/>
              </w:rPr>
            </w:pPr>
            <w:r>
              <w:rPr>
                <w:rFonts w:ascii="Cambria" w:hAnsi="Cambria"/>
                <w:sz w:val="20"/>
                <w:szCs w:val="20"/>
              </w:rPr>
              <w:t>Curs 14</w:t>
            </w:r>
          </w:p>
          <w:p w14:paraId="73E777E1" w14:textId="461ED245" w:rsidR="005A4B8A" w:rsidRPr="003D4929" w:rsidRDefault="005A4B8A" w:rsidP="005A4B8A">
            <w:pPr>
              <w:spacing w:after="0" w:line="240" w:lineRule="auto"/>
              <w:ind w:hanging="2"/>
              <w:jc w:val="both"/>
              <w:rPr>
                <w:rFonts w:ascii="Cambria" w:hAnsi="Cambria"/>
                <w:sz w:val="20"/>
                <w:szCs w:val="20"/>
              </w:rPr>
            </w:pPr>
            <w:bookmarkStart w:id="0" w:name="_GoBack"/>
            <w:bookmarkEnd w:id="0"/>
            <w:r w:rsidRPr="003D4929">
              <w:rPr>
                <w:rFonts w:ascii="Cambria" w:hAnsi="Cambria"/>
                <w:sz w:val="20"/>
                <w:szCs w:val="20"/>
              </w:rPr>
              <w:t>Evaluarea disciplinei</w:t>
            </w:r>
          </w:p>
        </w:tc>
      </w:tr>
    </w:tbl>
    <w:p w14:paraId="12C34927" w14:textId="77777777" w:rsidR="005125BA" w:rsidRPr="003D4929" w:rsidRDefault="005125BA" w:rsidP="00357598">
      <w:pPr>
        <w:spacing w:after="0"/>
        <w:ind w:hanging="425"/>
        <w:rPr>
          <w:rFonts w:ascii="Cambria" w:hAnsi="Cambria"/>
          <w:b/>
          <w:sz w:val="20"/>
          <w:szCs w:val="20"/>
        </w:rPr>
      </w:pPr>
    </w:p>
    <w:p w14:paraId="68DA0D6B" w14:textId="77777777" w:rsidR="000B6EB1" w:rsidRPr="003D4929" w:rsidRDefault="00A5032D" w:rsidP="00357598">
      <w:pPr>
        <w:keepNext/>
        <w:spacing w:after="0"/>
        <w:ind w:hanging="425"/>
        <w:rPr>
          <w:rFonts w:ascii="Cambria" w:hAnsi="Cambria"/>
          <w:sz w:val="20"/>
          <w:szCs w:val="20"/>
        </w:rPr>
      </w:pPr>
      <w:r w:rsidRPr="003D4929">
        <w:rPr>
          <w:rFonts w:ascii="Cambria" w:hAnsi="Cambria"/>
          <w:b/>
          <w:sz w:val="20"/>
          <w:szCs w:val="20"/>
        </w:rPr>
        <w:t>9</w:t>
      </w:r>
      <w:r w:rsidR="0084568F" w:rsidRPr="003D4929">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D4929" w14:paraId="1F6F4CC9" w14:textId="77777777" w:rsidTr="00AD791A">
        <w:tc>
          <w:tcPr>
            <w:tcW w:w="2269" w:type="dxa"/>
            <w:vAlign w:val="center"/>
          </w:tcPr>
          <w:p w14:paraId="1041C12D" w14:textId="77777777" w:rsidR="00357598" w:rsidRPr="003D4929" w:rsidRDefault="00357598" w:rsidP="00921649">
            <w:pPr>
              <w:keepNext/>
              <w:spacing w:after="0" w:line="240" w:lineRule="auto"/>
              <w:rPr>
                <w:rFonts w:ascii="Cambria" w:hAnsi="Cambria"/>
                <w:sz w:val="20"/>
                <w:szCs w:val="20"/>
              </w:rPr>
            </w:pPr>
            <w:r w:rsidRPr="003D4929">
              <w:rPr>
                <w:rFonts w:ascii="Cambria" w:hAnsi="Cambria"/>
                <w:sz w:val="20"/>
                <w:szCs w:val="20"/>
              </w:rPr>
              <w:t>Tip activitate</w:t>
            </w:r>
          </w:p>
        </w:tc>
        <w:tc>
          <w:tcPr>
            <w:tcW w:w="3969" w:type="dxa"/>
            <w:vAlign w:val="center"/>
          </w:tcPr>
          <w:p w14:paraId="459CA620" w14:textId="77777777" w:rsidR="00357598" w:rsidRPr="003D4929" w:rsidRDefault="00A5032D" w:rsidP="00921649">
            <w:pPr>
              <w:keepNext/>
              <w:spacing w:after="0" w:line="240" w:lineRule="auto"/>
              <w:ind w:left="46" w:right="-154"/>
              <w:rPr>
                <w:rFonts w:ascii="Cambria" w:hAnsi="Cambria"/>
                <w:sz w:val="20"/>
                <w:szCs w:val="20"/>
              </w:rPr>
            </w:pPr>
            <w:r w:rsidRPr="003D4929">
              <w:rPr>
                <w:rFonts w:ascii="Cambria" w:hAnsi="Cambria"/>
                <w:sz w:val="20"/>
                <w:szCs w:val="20"/>
              </w:rPr>
              <w:t>9</w:t>
            </w:r>
            <w:r w:rsidR="00357598" w:rsidRPr="003D4929">
              <w:rPr>
                <w:rFonts w:ascii="Cambria" w:hAnsi="Cambria"/>
                <w:sz w:val="20"/>
                <w:szCs w:val="20"/>
              </w:rPr>
              <w:t>.1 Criterii de evaluare</w:t>
            </w:r>
            <w:r w:rsidR="00D7550A" w:rsidRPr="003D4929">
              <w:rPr>
                <w:rStyle w:val="FootnoteReference"/>
                <w:rFonts w:ascii="Cambria" w:hAnsi="Cambria"/>
                <w:sz w:val="20"/>
                <w:szCs w:val="20"/>
              </w:rPr>
              <w:footnoteReference w:id="4"/>
            </w:r>
          </w:p>
        </w:tc>
        <w:tc>
          <w:tcPr>
            <w:tcW w:w="2693" w:type="dxa"/>
            <w:vAlign w:val="center"/>
          </w:tcPr>
          <w:p w14:paraId="259DFE1B" w14:textId="77777777" w:rsidR="00357598" w:rsidRPr="003D4929" w:rsidRDefault="00A5032D" w:rsidP="00921649">
            <w:pPr>
              <w:keepNext/>
              <w:spacing w:after="0" w:line="240" w:lineRule="auto"/>
              <w:rPr>
                <w:rFonts w:ascii="Cambria" w:hAnsi="Cambria"/>
                <w:sz w:val="20"/>
                <w:szCs w:val="20"/>
              </w:rPr>
            </w:pPr>
            <w:r w:rsidRPr="003D4929">
              <w:rPr>
                <w:rFonts w:ascii="Cambria" w:hAnsi="Cambria"/>
                <w:sz w:val="20"/>
                <w:szCs w:val="20"/>
              </w:rPr>
              <w:t>9</w:t>
            </w:r>
            <w:r w:rsidR="00357598" w:rsidRPr="003D4929">
              <w:rPr>
                <w:rFonts w:ascii="Cambria" w:hAnsi="Cambria"/>
                <w:sz w:val="20"/>
                <w:szCs w:val="20"/>
              </w:rPr>
              <w:t>.2 Metode de evaluare</w:t>
            </w:r>
            <w:r w:rsidRPr="003D4929">
              <w:rPr>
                <w:rStyle w:val="FootnoteReference"/>
                <w:rFonts w:ascii="Cambria" w:hAnsi="Cambria"/>
                <w:sz w:val="20"/>
                <w:szCs w:val="20"/>
              </w:rPr>
              <w:footnoteReference w:id="5"/>
            </w:r>
          </w:p>
        </w:tc>
        <w:tc>
          <w:tcPr>
            <w:tcW w:w="1561" w:type="dxa"/>
            <w:vAlign w:val="center"/>
          </w:tcPr>
          <w:p w14:paraId="392A1B8A" w14:textId="77777777" w:rsidR="00357598" w:rsidRPr="003D4929" w:rsidRDefault="00A5032D" w:rsidP="00921649">
            <w:pPr>
              <w:keepNext/>
              <w:spacing w:after="0" w:line="240" w:lineRule="auto"/>
              <w:rPr>
                <w:rFonts w:ascii="Cambria" w:hAnsi="Cambria"/>
                <w:sz w:val="20"/>
                <w:szCs w:val="20"/>
              </w:rPr>
            </w:pPr>
            <w:r w:rsidRPr="003D4929">
              <w:rPr>
                <w:rFonts w:ascii="Cambria" w:hAnsi="Cambria"/>
                <w:sz w:val="20"/>
                <w:szCs w:val="20"/>
              </w:rPr>
              <w:t>9</w:t>
            </w:r>
            <w:r w:rsidR="00357598" w:rsidRPr="003D4929">
              <w:rPr>
                <w:rFonts w:ascii="Cambria" w:hAnsi="Cambria"/>
                <w:sz w:val="20"/>
                <w:szCs w:val="20"/>
              </w:rPr>
              <w:t>.3 Pondere din nota finală</w:t>
            </w:r>
          </w:p>
        </w:tc>
      </w:tr>
      <w:tr w:rsidR="00357598" w:rsidRPr="003D4929" w14:paraId="1B38CA40" w14:textId="77777777" w:rsidTr="00AD791A">
        <w:tc>
          <w:tcPr>
            <w:tcW w:w="2269" w:type="dxa"/>
            <w:vMerge w:val="restart"/>
            <w:vAlign w:val="center"/>
          </w:tcPr>
          <w:p w14:paraId="0BE171B8" w14:textId="77777777" w:rsidR="007A395D" w:rsidRPr="003D4929" w:rsidRDefault="00995021">
            <w:pPr>
              <w:spacing w:after="0" w:line="240" w:lineRule="auto"/>
            </w:pPr>
            <w:r w:rsidRPr="003D4929">
              <w:rPr>
                <w:rFonts w:ascii="Cambria" w:hAnsi="Cambria"/>
                <w:sz w:val="20"/>
              </w:rPr>
              <w:t>9.4 Curs</w:t>
            </w:r>
          </w:p>
        </w:tc>
        <w:tc>
          <w:tcPr>
            <w:tcW w:w="3969" w:type="dxa"/>
            <w:vAlign w:val="center"/>
          </w:tcPr>
          <w:p w14:paraId="62D46A3F"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Evaluarea </w:t>
            </w:r>
            <w:proofErr w:type="spellStart"/>
            <w:r w:rsidRPr="003D4929">
              <w:rPr>
                <w:rFonts w:ascii="Cambria" w:hAnsi="Cambria"/>
                <w:sz w:val="20"/>
                <w:szCs w:val="20"/>
              </w:rPr>
              <w:t>cunostintelor</w:t>
            </w:r>
            <w:proofErr w:type="spellEnd"/>
            <w:r w:rsidRPr="003D4929">
              <w:rPr>
                <w:rFonts w:ascii="Cambria" w:hAnsi="Cambria"/>
                <w:sz w:val="20"/>
                <w:szCs w:val="20"/>
              </w:rPr>
              <w:t xml:space="preserve"> </w:t>
            </w:r>
            <w:proofErr w:type="spellStart"/>
            <w:r w:rsidRPr="003D4929">
              <w:rPr>
                <w:rFonts w:ascii="Cambria" w:hAnsi="Cambria"/>
                <w:sz w:val="20"/>
                <w:szCs w:val="20"/>
              </w:rPr>
              <w:t>dobandite</w:t>
            </w:r>
            <w:proofErr w:type="spellEnd"/>
            <w:r w:rsidRPr="003D4929">
              <w:rPr>
                <w:rFonts w:ascii="Cambria" w:hAnsi="Cambria"/>
                <w:sz w:val="20"/>
                <w:szCs w:val="20"/>
              </w:rPr>
              <w:t xml:space="preserve"> la curs</w:t>
            </w:r>
          </w:p>
        </w:tc>
        <w:tc>
          <w:tcPr>
            <w:tcW w:w="2693" w:type="dxa"/>
            <w:vAlign w:val="center"/>
          </w:tcPr>
          <w:p w14:paraId="09FCDAE4"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Examen oral</w:t>
            </w:r>
          </w:p>
        </w:tc>
        <w:tc>
          <w:tcPr>
            <w:tcW w:w="1561" w:type="dxa"/>
            <w:vAlign w:val="center"/>
          </w:tcPr>
          <w:p w14:paraId="446614CD"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60% (cu </w:t>
            </w:r>
            <w:proofErr w:type="spellStart"/>
            <w:r w:rsidRPr="003D4929">
              <w:rPr>
                <w:rFonts w:ascii="Cambria" w:hAnsi="Cambria"/>
                <w:sz w:val="20"/>
                <w:szCs w:val="20"/>
              </w:rPr>
              <w:t>conditia</w:t>
            </w:r>
            <w:proofErr w:type="spellEnd"/>
            <w:r w:rsidRPr="003D4929">
              <w:rPr>
                <w:rFonts w:ascii="Cambria" w:hAnsi="Cambria"/>
                <w:sz w:val="20"/>
                <w:szCs w:val="20"/>
              </w:rPr>
              <w:t xml:space="preserve"> </w:t>
            </w:r>
            <w:proofErr w:type="spellStart"/>
            <w:r w:rsidRPr="003D4929">
              <w:rPr>
                <w:rFonts w:ascii="Cambria" w:hAnsi="Cambria"/>
                <w:sz w:val="20"/>
                <w:szCs w:val="20"/>
              </w:rPr>
              <w:t>obtinerii</w:t>
            </w:r>
            <w:proofErr w:type="spellEnd"/>
            <w:r w:rsidRPr="003D4929">
              <w:rPr>
                <w:rFonts w:ascii="Cambria" w:hAnsi="Cambria"/>
                <w:sz w:val="20"/>
                <w:szCs w:val="20"/>
              </w:rPr>
              <w:t xml:space="preserve"> a minim notei 5)</w:t>
            </w:r>
          </w:p>
        </w:tc>
      </w:tr>
      <w:tr w:rsidR="00357598" w:rsidRPr="003D4929" w14:paraId="32041D44" w14:textId="77777777" w:rsidTr="00AD791A">
        <w:tc>
          <w:tcPr>
            <w:tcW w:w="2269" w:type="dxa"/>
            <w:vMerge w:val="restart"/>
            <w:vAlign w:val="center"/>
          </w:tcPr>
          <w:p w14:paraId="6CB3C18E" w14:textId="77777777" w:rsidR="007A395D" w:rsidRPr="003D4929" w:rsidRDefault="00995021">
            <w:pPr>
              <w:spacing w:after="0" w:line="240" w:lineRule="auto"/>
            </w:pPr>
            <w:r w:rsidRPr="003D4929">
              <w:rPr>
                <w:rFonts w:ascii="Cambria" w:hAnsi="Cambria"/>
                <w:sz w:val="20"/>
              </w:rPr>
              <w:t>9.5 Seminar/laborator</w:t>
            </w:r>
          </w:p>
        </w:tc>
        <w:tc>
          <w:tcPr>
            <w:tcW w:w="3969" w:type="dxa"/>
            <w:vAlign w:val="center"/>
          </w:tcPr>
          <w:p w14:paraId="4715494A" w14:textId="77777777" w:rsidR="00DD70A7" w:rsidRPr="003D4929" w:rsidRDefault="00995021" w:rsidP="00921649">
            <w:pPr>
              <w:spacing w:after="0" w:line="240" w:lineRule="auto"/>
              <w:ind w:hanging="2"/>
              <w:rPr>
                <w:rFonts w:ascii="Times New Roman" w:hAnsi="Times New Roman"/>
              </w:rPr>
            </w:pPr>
            <w:r w:rsidRPr="003D4929">
              <w:rPr>
                <w:rFonts w:ascii="Cambria" w:hAnsi="Cambria"/>
                <w:sz w:val="20"/>
                <w:szCs w:val="20"/>
              </w:rPr>
              <w:t>Activitate in cadrul seminarului</w:t>
            </w:r>
          </w:p>
          <w:p w14:paraId="16A97A85" w14:textId="77777777" w:rsidR="00DD70A7" w:rsidRPr="003D4929" w:rsidRDefault="00DD70A7" w:rsidP="00921649">
            <w:pPr>
              <w:spacing w:after="0" w:line="240" w:lineRule="auto"/>
              <w:jc w:val="both"/>
              <w:rPr>
                <w:rFonts w:ascii="Times New Roman" w:hAnsi="Times New Roman"/>
              </w:rPr>
            </w:pPr>
          </w:p>
        </w:tc>
        <w:tc>
          <w:tcPr>
            <w:tcW w:w="2693" w:type="dxa"/>
            <w:vAlign w:val="center"/>
          </w:tcPr>
          <w:p w14:paraId="7ECE0399" w14:textId="2C8A1F2E" w:rsidR="00DD70A7" w:rsidRPr="003D4929" w:rsidRDefault="00E93218" w:rsidP="00921649">
            <w:pPr>
              <w:spacing w:after="0" w:line="240" w:lineRule="auto"/>
              <w:jc w:val="both"/>
              <w:rPr>
                <w:rFonts w:ascii="Times New Roman" w:hAnsi="Times New Roman"/>
              </w:rPr>
            </w:pPr>
            <w:r w:rsidRPr="003D4929">
              <w:rPr>
                <w:rFonts w:ascii="Cambria" w:hAnsi="Cambria"/>
                <w:sz w:val="20"/>
                <w:szCs w:val="20"/>
              </w:rPr>
              <w:t>Lucrare scrisa</w:t>
            </w:r>
          </w:p>
        </w:tc>
        <w:tc>
          <w:tcPr>
            <w:tcW w:w="1561" w:type="dxa"/>
            <w:vAlign w:val="center"/>
          </w:tcPr>
          <w:p w14:paraId="406D0921"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30%</w:t>
            </w:r>
          </w:p>
        </w:tc>
      </w:tr>
      <w:tr w:rsidR="00357598" w:rsidRPr="003D4929" w14:paraId="5DE29BD0" w14:textId="77777777" w:rsidTr="00AD791A">
        <w:tc>
          <w:tcPr>
            <w:tcW w:w="2269" w:type="dxa"/>
            <w:vMerge w:val="restart"/>
            <w:vAlign w:val="center"/>
          </w:tcPr>
          <w:p w14:paraId="62E39138" w14:textId="77777777" w:rsidR="007A395D" w:rsidRPr="003D4929" w:rsidRDefault="00995021">
            <w:pPr>
              <w:spacing w:after="0" w:line="240" w:lineRule="auto"/>
            </w:pPr>
            <w:r w:rsidRPr="003D4929">
              <w:rPr>
                <w:rFonts w:ascii="Cambria" w:hAnsi="Cambria"/>
                <w:sz w:val="20"/>
              </w:rPr>
              <w:t>9.5 Seminar/laborator</w:t>
            </w:r>
          </w:p>
        </w:tc>
        <w:tc>
          <w:tcPr>
            <w:tcW w:w="3969" w:type="dxa"/>
            <w:vAlign w:val="center"/>
          </w:tcPr>
          <w:p w14:paraId="4F46F12D"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Prezenta la seminar</w:t>
            </w:r>
          </w:p>
        </w:tc>
        <w:tc>
          <w:tcPr>
            <w:tcW w:w="2693" w:type="dxa"/>
            <w:vAlign w:val="center"/>
          </w:tcPr>
          <w:p w14:paraId="6F9F3166" w14:textId="77777777" w:rsidR="00DD70A7" w:rsidRPr="003D4929" w:rsidRDefault="00DD70A7" w:rsidP="00921649">
            <w:pPr>
              <w:spacing w:after="0" w:line="240" w:lineRule="auto"/>
              <w:jc w:val="both"/>
              <w:rPr>
                <w:rFonts w:ascii="Times New Roman" w:hAnsi="Times New Roman"/>
              </w:rPr>
            </w:pPr>
          </w:p>
        </w:tc>
        <w:tc>
          <w:tcPr>
            <w:tcW w:w="1561" w:type="dxa"/>
            <w:vAlign w:val="center"/>
          </w:tcPr>
          <w:p w14:paraId="4936FF07"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10%</w:t>
            </w:r>
          </w:p>
        </w:tc>
      </w:tr>
      <w:tr w:rsidR="00357598" w:rsidRPr="003D4929" w14:paraId="2DE785EC" w14:textId="77777777" w:rsidTr="00A5032D">
        <w:tc>
          <w:tcPr>
            <w:tcW w:w="10492" w:type="dxa"/>
            <w:gridSpan w:val="4"/>
            <w:vAlign w:val="center"/>
          </w:tcPr>
          <w:p w14:paraId="59806675" w14:textId="77777777" w:rsidR="00357598" w:rsidRPr="003D4929" w:rsidRDefault="00A5032D" w:rsidP="00921649">
            <w:pPr>
              <w:spacing w:after="0" w:line="240" w:lineRule="auto"/>
              <w:rPr>
                <w:rFonts w:ascii="Cambria" w:hAnsi="Cambria"/>
                <w:sz w:val="20"/>
                <w:szCs w:val="20"/>
              </w:rPr>
            </w:pPr>
            <w:r w:rsidRPr="003D4929">
              <w:rPr>
                <w:rFonts w:ascii="Cambria" w:hAnsi="Cambria"/>
                <w:sz w:val="20"/>
                <w:szCs w:val="20"/>
              </w:rPr>
              <w:lastRenderedPageBreak/>
              <w:t>9</w:t>
            </w:r>
            <w:r w:rsidR="00357598" w:rsidRPr="003D4929">
              <w:rPr>
                <w:rFonts w:ascii="Cambria" w:hAnsi="Cambria"/>
                <w:sz w:val="20"/>
                <w:szCs w:val="20"/>
              </w:rPr>
              <w:t xml:space="preserve">.6 Standard minim de </w:t>
            </w:r>
            <w:r w:rsidR="00956527" w:rsidRPr="003D4929">
              <w:rPr>
                <w:rFonts w:ascii="Cambria" w:hAnsi="Cambria"/>
                <w:sz w:val="20"/>
                <w:szCs w:val="20"/>
              </w:rPr>
              <w:t>promovare</w:t>
            </w:r>
          </w:p>
        </w:tc>
      </w:tr>
      <w:tr w:rsidR="00357598" w:rsidRPr="003D4929" w14:paraId="56184E2B" w14:textId="77777777" w:rsidTr="00A5032D">
        <w:tc>
          <w:tcPr>
            <w:tcW w:w="10492" w:type="dxa"/>
            <w:gridSpan w:val="4"/>
          </w:tcPr>
          <w:p w14:paraId="26098C66" w14:textId="4D3425DA"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Prezența la cursuri este obligatorie,</w:t>
            </w:r>
            <w:r w:rsidR="00582561">
              <w:rPr>
                <w:rFonts w:ascii="Cambria" w:hAnsi="Cambria"/>
                <w:sz w:val="20"/>
                <w:szCs w:val="20"/>
              </w:rPr>
              <w:t xml:space="preserve"> in </w:t>
            </w:r>
            <w:proofErr w:type="spellStart"/>
            <w:r w:rsidR="00582561">
              <w:rPr>
                <w:rFonts w:ascii="Cambria" w:hAnsi="Cambria"/>
                <w:sz w:val="20"/>
                <w:szCs w:val="20"/>
              </w:rPr>
              <w:t>proportie</w:t>
            </w:r>
            <w:proofErr w:type="spellEnd"/>
            <w:r w:rsidR="00582561">
              <w:rPr>
                <w:rFonts w:ascii="Cambria" w:hAnsi="Cambria"/>
                <w:sz w:val="20"/>
                <w:szCs w:val="20"/>
              </w:rPr>
              <w:t xml:space="preserve"> de </w:t>
            </w:r>
            <w:r w:rsidR="00A23F0D">
              <w:rPr>
                <w:rFonts w:ascii="Cambria" w:hAnsi="Cambria"/>
                <w:sz w:val="20"/>
                <w:szCs w:val="20"/>
              </w:rPr>
              <w:t>5</w:t>
            </w:r>
            <w:r w:rsidR="00582561">
              <w:rPr>
                <w:rFonts w:ascii="Cambria" w:hAnsi="Cambria"/>
                <w:sz w:val="20"/>
                <w:szCs w:val="20"/>
              </w:rPr>
              <w:t>0</w:t>
            </w:r>
            <w:r w:rsidR="00A23F0D">
              <w:rPr>
                <w:rFonts w:ascii="Cambria" w:hAnsi="Cambria"/>
                <w:sz w:val="20"/>
                <w:szCs w:val="20"/>
              </w:rPr>
              <w:t xml:space="preserve">% </w:t>
            </w:r>
          </w:p>
          <w:p w14:paraId="575BDA7A" w14:textId="77777777" w:rsidR="00DD70A7" w:rsidRPr="003D4929" w:rsidRDefault="00DD70A7" w:rsidP="00921649">
            <w:pPr>
              <w:spacing w:after="0" w:line="240" w:lineRule="auto"/>
              <w:jc w:val="both"/>
              <w:rPr>
                <w:rFonts w:ascii="Times New Roman" w:hAnsi="Times New Roman"/>
              </w:rPr>
            </w:pPr>
          </w:p>
          <w:p w14:paraId="79D967B6"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Evaluarea în cadrul cursului este compusă din:</w:t>
            </w:r>
          </w:p>
          <w:p w14:paraId="246CB8D0" w14:textId="77777777" w:rsidR="00DD70A7" w:rsidRPr="003D4929" w:rsidRDefault="00DD70A7" w:rsidP="00921649">
            <w:pPr>
              <w:spacing w:after="0" w:line="240" w:lineRule="auto"/>
              <w:jc w:val="both"/>
              <w:rPr>
                <w:rFonts w:ascii="Times New Roman" w:hAnsi="Times New Roman"/>
              </w:rPr>
            </w:pPr>
          </w:p>
          <w:p w14:paraId="79FADB9A" w14:textId="77777777" w:rsidR="00DD70A7" w:rsidRPr="003D4929" w:rsidRDefault="00995021" w:rsidP="00921649">
            <w:pPr>
              <w:pStyle w:val="ListParagraph"/>
              <w:numPr>
                <w:ilvl w:val="0"/>
                <w:numId w:val="9"/>
              </w:numPr>
              <w:spacing w:after="0" w:line="240" w:lineRule="auto"/>
              <w:jc w:val="both"/>
              <w:rPr>
                <w:rFonts w:ascii="Times New Roman" w:hAnsi="Times New Roman"/>
              </w:rPr>
            </w:pPr>
            <w:r w:rsidRPr="003D4929">
              <w:rPr>
                <w:rFonts w:ascii="Cambria" w:hAnsi="Cambria"/>
                <w:sz w:val="20"/>
                <w:szCs w:val="20"/>
              </w:rPr>
              <w:t>Nota la examenul final, susținut în sesiunea de examinare, în proporție de 60% din nota finală.</w:t>
            </w:r>
          </w:p>
          <w:p w14:paraId="27C78D32" w14:textId="77777777" w:rsidR="00DD70A7" w:rsidRPr="003D4929" w:rsidRDefault="00995021" w:rsidP="00921649">
            <w:pPr>
              <w:pStyle w:val="ListParagraph"/>
              <w:numPr>
                <w:ilvl w:val="0"/>
                <w:numId w:val="9"/>
              </w:numPr>
              <w:spacing w:after="0" w:line="240" w:lineRule="auto"/>
              <w:jc w:val="both"/>
              <w:rPr>
                <w:rFonts w:ascii="Times New Roman" w:hAnsi="Times New Roman"/>
              </w:rPr>
            </w:pPr>
            <w:r w:rsidRPr="003D4929">
              <w:rPr>
                <w:rFonts w:ascii="Cambria" w:hAnsi="Cambria"/>
                <w:sz w:val="20"/>
                <w:szCs w:val="20"/>
              </w:rPr>
              <w:t xml:space="preserve">Nota aferentă punctajului de seminar, în proporție de 40% din nota finală. Punctajul de seminar este compus din punctajele pentru prezență, activitatea din cadrul seminarului, susținerea prezentărilor și realizarea sarcinilor alocate de titularul de seminar. </w:t>
            </w:r>
          </w:p>
          <w:p w14:paraId="2D808085" w14:textId="77777777" w:rsidR="00DD70A7" w:rsidRPr="003D4929" w:rsidRDefault="00DD70A7" w:rsidP="00921649">
            <w:pPr>
              <w:spacing w:after="0" w:line="240" w:lineRule="auto"/>
              <w:jc w:val="both"/>
              <w:rPr>
                <w:rFonts w:ascii="Times New Roman" w:hAnsi="Times New Roman"/>
              </w:rPr>
            </w:pPr>
          </w:p>
          <w:p w14:paraId="35CF417D"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Suplimentar, cursul este promovat doar în condițiile promovării examenului final. O notă mai mică de 5 la examenul final atrage după sine nepromovarea examenului și reluarea cursului, indiferent de nota aferentă seminarului. </w:t>
            </w:r>
          </w:p>
          <w:p w14:paraId="6B1023B6" w14:textId="77777777" w:rsidR="00DD70A7" w:rsidRPr="003D4929" w:rsidRDefault="00DD70A7" w:rsidP="00921649">
            <w:pPr>
              <w:spacing w:after="0" w:line="240" w:lineRule="auto"/>
              <w:jc w:val="both"/>
              <w:rPr>
                <w:rFonts w:ascii="Times New Roman" w:hAnsi="Times New Roman"/>
              </w:rPr>
            </w:pPr>
          </w:p>
          <w:p w14:paraId="6536EC02"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Conform rubricii 5.2, prezența de minim 75% la seminar este criteriu eliminatoriu de intrare în examenul oral.</w:t>
            </w:r>
          </w:p>
          <w:p w14:paraId="07090257" w14:textId="77777777" w:rsidR="00DD70A7" w:rsidRPr="003D4929" w:rsidRDefault="00DD70A7" w:rsidP="00921649">
            <w:pPr>
              <w:spacing w:after="0" w:line="240" w:lineRule="auto"/>
              <w:jc w:val="both"/>
              <w:rPr>
                <w:rFonts w:ascii="Times New Roman" w:hAnsi="Times New Roman"/>
              </w:rPr>
            </w:pPr>
          </w:p>
          <w:p w14:paraId="7FAB6F83"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6EE1DF5C" w14:textId="77777777" w:rsidR="00DD70A7" w:rsidRPr="003D4929" w:rsidRDefault="00DD70A7" w:rsidP="00921649">
            <w:pPr>
              <w:spacing w:after="0" w:line="240" w:lineRule="auto"/>
              <w:jc w:val="both"/>
              <w:rPr>
                <w:rFonts w:ascii="Times New Roman" w:hAnsi="Times New Roman"/>
              </w:rPr>
            </w:pPr>
          </w:p>
          <w:p w14:paraId="6A42C67A"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Pe durata cursului și seminarului, noțiunile de plagiat și de fraudă academică se definesc în conformitate cu normele Codului Etic al Studentului FSPAC, disponibil la adresa:</w:t>
            </w:r>
          </w:p>
          <w:p w14:paraId="1EC5327B" w14:textId="77777777" w:rsidR="00DD70A7" w:rsidRPr="003D4929" w:rsidRDefault="0024110D" w:rsidP="00921649">
            <w:pPr>
              <w:spacing w:after="0" w:line="240" w:lineRule="auto"/>
              <w:jc w:val="both"/>
              <w:rPr>
                <w:rFonts w:ascii="Times New Roman" w:hAnsi="Times New Roman"/>
              </w:rPr>
            </w:pPr>
            <w:hyperlink r:id="rId9" w:history="1">
              <w:r w:rsidR="00995021" w:rsidRPr="003D4929">
                <w:rPr>
                  <w:rStyle w:val="Hyperlink"/>
                  <w:rFonts w:ascii="Cambria" w:hAnsi="Cambria"/>
                  <w:color w:val="auto"/>
                  <w:sz w:val="20"/>
                  <w:szCs w:val="20"/>
                </w:rPr>
                <w:t>https://fspac.ubbcluj.ro/application/files/9715/6828/0474/Cod_etic_studenti.pdf</w:t>
              </w:r>
            </w:hyperlink>
            <w:r w:rsidR="00995021" w:rsidRPr="003D4929">
              <w:rPr>
                <w:rFonts w:ascii="Cambria" w:hAnsi="Cambria"/>
                <w:sz w:val="20"/>
                <w:szCs w:val="20"/>
              </w:rPr>
              <w:t xml:space="preserve">. </w:t>
            </w:r>
          </w:p>
          <w:p w14:paraId="0E2E4B57" w14:textId="77777777" w:rsidR="00DD70A7" w:rsidRPr="003D4929" w:rsidRDefault="00DD70A7" w:rsidP="00921649">
            <w:pPr>
              <w:spacing w:after="0" w:line="240" w:lineRule="auto"/>
              <w:jc w:val="both"/>
              <w:rPr>
                <w:rFonts w:ascii="Times New Roman" w:hAnsi="Times New Roman"/>
              </w:rPr>
            </w:pPr>
          </w:p>
          <w:p w14:paraId="210CF3FE" w14:textId="77777777" w:rsidR="00DD70A7" w:rsidRPr="003D4929" w:rsidRDefault="00995021" w:rsidP="00921649">
            <w:pPr>
              <w:spacing w:after="0" w:line="240" w:lineRule="auto"/>
              <w:jc w:val="both"/>
              <w:rPr>
                <w:rFonts w:ascii="Times New Roman" w:hAnsi="Times New Roman"/>
              </w:rPr>
            </w:pPr>
            <w:r w:rsidRPr="003D4929">
              <w:rPr>
                <w:rFonts w:ascii="Cambria" w:hAnsi="Cambria"/>
                <w:sz w:val="20"/>
                <w:szCs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08F91146" w14:textId="77777777" w:rsidR="00DD70A7" w:rsidRPr="003D4929" w:rsidRDefault="00DD70A7" w:rsidP="00921649">
            <w:pPr>
              <w:spacing w:after="0" w:line="240" w:lineRule="auto"/>
              <w:jc w:val="both"/>
              <w:rPr>
                <w:rFonts w:ascii="Times New Roman" w:hAnsi="Times New Roman"/>
              </w:rPr>
            </w:pPr>
          </w:p>
        </w:tc>
      </w:tr>
    </w:tbl>
    <w:p w14:paraId="7D7BBA1C" w14:textId="77777777" w:rsidR="007A395D" w:rsidRPr="003D4929" w:rsidRDefault="007A395D">
      <w:pPr>
        <w:keepNext/>
        <w:pageBreakBefore/>
        <w:spacing w:after="0"/>
      </w:pPr>
    </w:p>
    <w:p w14:paraId="0E9FB2FF" w14:textId="77777777" w:rsidR="006A3DD3" w:rsidRPr="003D4929" w:rsidRDefault="006A3DD3" w:rsidP="006A3DD3">
      <w:pPr>
        <w:spacing w:after="0"/>
        <w:ind w:hanging="425"/>
        <w:rPr>
          <w:rFonts w:ascii="Cambria" w:hAnsi="Cambria"/>
          <w:sz w:val="20"/>
          <w:szCs w:val="20"/>
        </w:rPr>
      </w:pPr>
      <w:r w:rsidRPr="003D4929">
        <w:rPr>
          <w:rFonts w:ascii="Cambria" w:hAnsi="Cambria"/>
          <w:b/>
          <w:sz w:val="20"/>
          <w:szCs w:val="20"/>
        </w:rPr>
        <w:t>1</w:t>
      </w:r>
      <w:r w:rsidR="00CC6CFC" w:rsidRPr="003D4929">
        <w:rPr>
          <w:rFonts w:ascii="Cambria" w:hAnsi="Cambria"/>
          <w:b/>
          <w:sz w:val="20"/>
          <w:szCs w:val="20"/>
        </w:rPr>
        <w:t>0</w:t>
      </w:r>
      <w:r w:rsidRPr="003D4929">
        <w:rPr>
          <w:rFonts w:ascii="Cambria" w:hAnsi="Cambria"/>
          <w:b/>
          <w:sz w:val="20"/>
          <w:szCs w:val="20"/>
        </w:rPr>
        <w:t xml:space="preserve">. </w:t>
      </w:r>
      <w:r w:rsidR="00DC236E" w:rsidRPr="003D4929">
        <w:rPr>
          <w:rFonts w:ascii="Cambria" w:hAnsi="Cambria"/>
          <w:b/>
          <w:sz w:val="20"/>
          <w:szCs w:val="20"/>
        </w:rPr>
        <w:t xml:space="preserve">Etichete ODD (Obiective de Dezvoltare Durabilă / </w:t>
      </w:r>
      <w:proofErr w:type="spellStart"/>
      <w:r w:rsidR="00DC236E" w:rsidRPr="003D4929">
        <w:rPr>
          <w:rFonts w:ascii="Cambria" w:hAnsi="Cambria"/>
          <w:b/>
          <w:sz w:val="20"/>
          <w:szCs w:val="20"/>
        </w:rPr>
        <w:t>Sustainable</w:t>
      </w:r>
      <w:proofErr w:type="spellEnd"/>
      <w:r w:rsidR="00DC236E" w:rsidRPr="003D4929">
        <w:rPr>
          <w:rFonts w:ascii="Cambria" w:hAnsi="Cambria"/>
          <w:b/>
          <w:sz w:val="20"/>
          <w:szCs w:val="20"/>
        </w:rPr>
        <w:t xml:space="preserve"> </w:t>
      </w:r>
      <w:proofErr w:type="spellStart"/>
      <w:r w:rsidR="00DC236E" w:rsidRPr="003D4929">
        <w:rPr>
          <w:rFonts w:ascii="Cambria" w:hAnsi="Cambria"/>
          <w:b/>
          <w:sz w:val="20"/>
          <w:szCs w:val="20"/>
        </w:rPr>
        <w:t>Development</w:t>
      </w:r>
      <w:proofErr w:type="spellEnd"/>
      <w:r w:rsidR="00DC236E" w:rsidRPr="003D4929">
        <w:rPr>
          <w:rFonts w:ascii="Cambria" w:hAnsi="Cambria"/>
          <w:b/>
          <w:sz w:val="20"/>
          <w:szCs w:val="20"/>
        </w:rPr>
        <w:t xml:space="preserve"> </w:t>
      </w:r>
      <w:proofErr w:type="spellStart"/>
      <w:r w:rsidR="00DC236E" w:rsidRPr="003D4929">
        <w:rPr>
          <w:rFonts w:ascii="Cambria" w:hAnsi="Cambria"/>
          <w:b/>
          <w:sz w:val="20"/>
          <w:szCs w:val="20"/>
        </w:rPr>
        <w:t>Goals</w:t>
      </w:r>
      <w:proofErr w:type="spellEnd"/>
      <w:r w:rsidR="00DC236E" w:rsidRPr="003D4929">
        <w:rPr>
          <w:rFonts w:ascii="Cambria" w:hAnsi="Cambria"/>
          <w:b/>
          <w:sz w:val="20"/>
          <w:szCs w:val="20"/>
        </w:rPr>
        <w:t>)</w:t>
      </w:r>
      <w:r w:rsidR="00C3571C" w:rsidRPr="003D4929">
        <w:rPr>
          <w:rStyle w:val="FootnoteReference"/>
          <w:rFonts w:ascii="Cambria" w:hAnsi="Cambria"/>
          <w:bCs/>
          <w:sz w:val="20"/>
          <w:szCs w:val="20"/>
        </w:rPr>
        <w:footnoteReference w:id="6"/>
      </w:r>
      <w:r w:rsidR="00214B45" w:rsidRPr="003D4929">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3D4929" w14:paraId="164F63AC" w14:textId="77777777" w:rsidTr="00812545">
        <w:trPr>
          <w:trHeight w:val="1037"/>
        </w:trPr>
        <w:tc>
          <w:tcPr>
            <w:tcW w:w="1165" w:type="dxa"/>
            <w:vAlign w:val="center"/>
          </w:tcPr>
          <w:p w14:paraId="1FA286A1" w14:textId="3CEF5E19" w:rsidR="00812545" w:rsidRPr="003D4929" w:rsidRDefault="00812545" w:rsidP="00921649">
            <w:pPr>
              <w:rPr>
                <w:rFonts w:ascii="Cambria" w:hAnsi="Cambria"/>
              </w:rPr>
            </w:pPr>
            <w:r w:rsidRPr="003D4929">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3913857D" w14:textId="77777777" w:rsidR="00812545" w:rsidRPr="003D4929" w:rsidRDefault="0024110D" w:rsidP="00921649">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11" o:title=""/>
                </v:shape>
              </w:pict>
            </w:r>
          </w:p>
        </w:tc>
        <w:tc>
          <w:tcPr>
            <w:tcW w:w="8789" w:type="dxa"/>
            <w:gridSpan w:val="8"/>
            <w:vAlign w:val="center"/>
          </w:tcPr>
          <w:p w14:paraId="3CF4CC53" w14:textId="77777777" w:rsidR="00812545" w:rsidRPr="003D4929" w:rsidRDefault="00812545" w:rsidP="00921649">
            <w:pPr>
              <w:rPr>
                <w:rFonts w:ascii="Cambria" w:hAnsi="Cambria"/>
              </w:rPr>
            </w:pPr>
            <w:r w:rsidRPr="003D4929">
              <w:rPr>
                <w:rFonts w:ascii="Cambria" w:hAnsi="Cambria"/>
              </w:rPr>
              <w:t>Eticheta generală pentru Dezvoltare durabilă</w:t>
            </w:r>
          </w:p>
        </w:tc>
      </w:tr>
      <w:tr w:rsidR="003A7089" w:rsidRPr="003D4929" w14:paraId="58BBCCAC" w14:textId="77777777" w:rsidTr="00921649">
        <w:trPr>
          <w:trHeight w:val="1124"/>
        </w:trPr>
        <w:tc>
          <w:tcPr>
            <w:tcW w:w="1165" w:type="dxa"/>
            <w:vAlign w:val="center"/>
          </w:tcPr>
          <w:p w14:paraId="7EAF76F3" w14:textId="7D57323A" w:rsidR="003A7089" w:rsidRPr="003D4929" w:rsidRDefault="003A7089" w:rsidP="00921649">
            <w:pPr>
              <w:ind w:right="-537"/>
              <w:rPr>
                <w:rFonts w:ascii="Cambria" w:hAnsi="Cambria"/>
              </w:rPr>
            </w:pPr>
            <w:r w:rsidRPr="003D4929">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2C7354B2" w14:textId="09A72543" w:rsidR="003A7089" w:rsidRPr="003D4929" w:rsidRDefault="003A7089" w:rsidP="00921649">
            <w:pPr>
              <w:rPr>
                <w:rFonts w:ascii="Cambria" w:hAnsi="Cambria"/>
              </w:rPr>
            </w:pPr>
            <w:r w:rsidRPr="003D4929">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5F84F36C" w14:textId="4D4F9209" w:rsidR="003A7089" w:rsidRPr="003D4929" w:rsidRDefault="003A7089" w:rsidP="00921649">
            <w:pPr>
              <w:rPr>
                <w:rFonts w:ascii="Cambria" w:hAnsi="Cambria"/>
              </w:rPr>
            </w:pPr>
            <w:r w:rsidRPr="003D4929">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0A7B705F" w14:textId="283752B9" w:rsidR="003A7089" w:rsidRPr="003D4929" w:rsidRDefault="003A7089" w:rsidP="00921649">
            <w:pPr>
              <w:rPr>
                <w:rFonts w:ascii="Cambria" w:hAnsi="Cambria"/>
              </w:rPr>
            </w:pPr>
            <w:r w:rsidRPr="003D4929">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3C92A2D6" w14:textId="7116E55E" w:rsidR="003A7089" w:rsidRPr="003D4929" w:rsidRDefault="003A7089" w:rsidP="00921649">
            <w:pPr>
              <w:rPr>
                <w:rFonts w:ascii="Cambria" w:hAnsi="Cambria"/>
              </w:rPr>
            </w:pPr>
            <w:r w:rsidRPr="003D4929">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07DB9AA" w14:textId="2A86BBF8" w:rsidR="003A7089" w:rsidRPr="003D4929" w:rsidRDefault="003A7089" w:rsidP="00921649">
            <w:pPr>
              <w:rPr>
                <w:rFonts w:ascii="Cambria" w:hAnsi="Cambria"/>
              </w:rPr>
            </w:pPr>
            <w:r w:rsidRPr="003D4929">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248AB5D" w14:textId="78F47496" w:rsidR="003A7089" w:rsidRPr="003D4929" w:rsidRDefault="003A7089" w:rsidP="00921649">
            <w:pPr>
              <w:rPr>
                <w:rFonts w:ascii="Cambria" w:hAnsi="Cambria"/>
              </w:rPr>
            </w:pPr>
            <w:r w:rsidRPr="003D4929">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8E2EB3F" w14:textId="658FB7A1" w:rsidR="003A7089" w:rsidRPr="003D4929" w:rsidRDefault="003A7089" w:rsidP="00921649">
            <w:pPr>
              <w:rPr>
                <w:rFonts w:ascii="Cambria" w:hAnsi="Cambria"/>
              </w:rPr>
            </w:pPr>
            <w:r w:rsidRPr="003D4929">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4467AF45" w14:textId="778124B7" w:rsidR="003A7089" w:rsidRPr="003D4929" w:rsidRDefault="003A7089" w:rsidP="00921649">
            <w:pPr>
              <w:rPr>
                <w:rFonts w:ascii="Cambria" w:hAnsi="Cambria"/>
              </w:rPr>
            </w:pPr>
            <w:r w:rsidRPr="003D4929">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3D4929" w14:paraId="10D38ACA" w14:textId="77777777" w:rsidTr="00921649">
        <w:trPr>
          <w:trHeight w:val="397"/>
        </w:trPr>
        <w:tc>
          <w:tcPr>
            <w:tcW w:w="1165" w:type="dxa"/>
            <w:vAlign w:val="center"/>
          </w:tcPr>
          <w:p w14:paraId="37A7BDD3"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11" o:title=""/>
                </v:shape>
              </w:pict>
            </w:r>
          </w:p>
        </w:tc>
        <w:tc>
          <w:tcPr>
            <w:tcW w:w="1166" w:type="dxa"/>
            <w:gridSpan w:val="2"/>
            <w:vAlign w:val="center"/>
          </w:tcPr>
          <w:p w14:paraId="392A0B3D"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11" o:title=""/>
                </v:shape>
              </w:pict>
            </w:r>
          </w:p>
        </w:tc>
        <w:tc>
          <w:tcPr>
            <w:tcW w:w="1166" w:type="dxa"/>
            <w:vAlign w:val="center"/>
          </w:tcPr>
          <w:p w14:paraId="1CFDF6DC"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11" o:title=""/>
                </v:shape>
              </w:pict>
            </w:r>
          </w:p>
        </w:tc>
        <w:tc>
          <w:tcPr>
            <w:tcW w:w="1165" w:type="dxa"/>
            <w:vAlign w:val="center"/>
          </w:tcPr>
          <w:p w14:paraId="55F40547" w14:textId="77777777" w:rsidR="003A7089" w:rsidRPr="003D4929" w:rsidRDefault="00CE3A39" w:rsidP="003871FD">
            <w:pPr>
              <w:jc w:val="center"/>
              <w:rPr>
                <w:rFonts w:ascii="Cambria" w:hAnsi="Cambria"/>
                <w:b/>
                <w:bCs/>
                <w:noProof/>
              </w:rPr>
            </w:pPr>
            <w:r w:rsidRPr="003D4929">
              <w:rPr>
                <w:rFonts w:ascii="Cambria" w:eastAsiaTheme="minorHAnsi" w:hAnsi="Cambria" w:cstheme="minorBidi"/>
                <w:b/>
                <w:bCs/>
                <w:noProof/>
                <w:kern w:val="2"/>
                <w:sz w:val="24"/>
                <w:szCs w:val="24"/>
                <w:lang w:eastAsia="en-US"/>
              </w:rPr>
              <w:t>X</w:t>
            </w:r>
          </w:p>
        </w:tc>
        <w:tc>
          <w:tcPr>
            <w:tcW w:w="1166" w:type="dxa"/>
            <w:vAlign w:val="center"/>
          </w:tcPr>
          <w:p w14:paraId="0D7B46D8"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5pt;height:18.75pt">
                  <v:imagedata r:id="rId11" o:title=""/>
                </v:shape>
              </w:pict>
            </w:r>
          </w:p>
        </w:tc>
        <w:tc>
          <w:tcPr>
            <w:tcW w:w="1166" w:type="dxa"/>
            <w:vAlign w:val="center"/>
          </w:tcPr>
          <w:p w14:paraId="4D597BF9"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5pt;height:18.75pt">
                  <v:imagedata r:id="rId11" o:title=""/>
                </v:shape>
              </w:pict>
            </w:r>
          </w:p>
        </w:tc>
        <w:tc>
          <w:tcPr>
            <w:tcW w:w="1165" w:type="dxa"/>
            <w:vAlign w:val="center"/>
          </w:tcPr>
          <w:p w14:paraId="7CF5DF70"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5pt;height:18.75pt">
                  <v:imagedata r:id="rId11" o:title=""/>
                </v:shape>
              </w:pict>
            </w:r>
          </w:p>
        </w:tc>
        <w:tc>
          <w:tcPr>
            <w:tcW w:w="1166" w:type="dxa"/>
            <w:vAlign w:val="center"/>
          </w:tcPr>
          <w:p w14:paraId="7F89BFAC"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5pt;height:18.75pt">
                  <v:imagedata r:id="rId11" o:title=""/>
                </v:shape>
              </w:pict>
            </w:r>
          </w:p>
        </w:tc>
        <w:tc>
          <w:tcPr>
            <w:tcW w:w="1166" w:type="dxa"/>
            <w:vAlign w:val="center"/>
          </w:tcPr>
          <w:p w14:paraId="628B3094"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5pt;height:18.75pt">
                  <v:imagedata r:id="rId11" o:title=""/>
                </v:shape>
              </w:pict>
            </w:r>
          </w:p>
        </w:tc>
      </w:tr>
      <w:tr w:rsidR="003A7089" w:rsidRPr="003D4929" w14:paraId="02487BFD" w14:textId="77777777" w:rsidTr="00921649">
        <w:trPr>
          <w:trHeight w:val="1124"/>
        </w:trPr>
        <w:tc>
          <w:tcPr>
            <w:tcW w:w="1165" w:type="dxa"/>
            <w:vAlign w:val="center"/>
          </w:tcPr>
          <w:p w14:paraId="1E8025E0" w14:textId="31626844" w:rsidR="003A7089" w:rsidRPr="003D4929" w:rsidRDefault="003A7089" w:rsidP="00921649">
            <w:pPr>
              <w:rPr>
                <w:rFonts w:ascii="Cambria" w:hAnsi="Cambria"/>
              </w:rPr>
            </w:pPr>
            <w:r w:rsidRPr="003D4929">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539C895" w14:textId="521FC326" w:rsidR="003A7089" w:rsidRPr="003D4929" w:rsidRDefault="003A7089" w:rsidP="003871FD">
            <w:pPr>
              <w:jc w:val="center"/>
              <w:rPr>
                <w:rFonts w:ascii="Cambria" w:hAnsi="Cambria"/>
              </w:rPr>
            </w:pPr>
            <w:r w:rsidRPr="003D4929">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04D0DD8A" w14:textId="4A5E83A2" w:rsidR="003A7089" w:rsidRPr="003D4929" w:rsidRDefault="003A7089" w:rsidP="003871FD">
            <w:pPr>
              <w:jc w:val="center"/>
              <w:rPr>
                <w:rFonts w:ascii="Cambria" w:hAnsi="Cambria"/>
              </w:rPr>
            </w:pPr>
            <w:r w:rsidRPr="003D4929">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BCFAFB4" w14:textId="0D0E6CE9" w:rsidR="003A7089" w:rsidRPr="003D4929" w:rsidRDefault="003A7089" w:rsidP="003871FD">
            <w:pPr>
              <w:jc w:val="center"/>
              <w:rPr>
                <w:rFonts w:ascii="Cambria" w:hAnsi="Cambria"/>
              </w:rPr>
            </w:pPr>
            <w:r w:rsidRPr="003D4929">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49946B8D" w14:textId="3A81E01E" w:rsidR="003A7089" w:rsidRPr="003D4929" w:rsidRDefault="003A7089" w:rsidP="003871FD">
            <w:pPr>
              <w:jc w:val="center"/>
              <w:rPr>
                <w:rFonts w:ascii="Cambria" w:hAnsi="Cambria"/>
              </w:rPr>
            </w:pPr>
            <w:r w:rsidRPr="003D4929">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5DEECDEC" w14:textId="43F47EAF" w:rsidR="003A7089" w:rsidRPr="003D4929" w:rsidRDefault="003A7089" w:rsidP="003871FD">
            <w:pPr>
              <w:jc w:val="center"/>
              <w:rPr>
                <w:rFonts w:ascii="Cambria" w:hAnsi="Cambria"/>
              </w:rPr>
            </w:pPr>
            <w:r w:rsidRPr="003D4929">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2D5EBE70" w14:textId="3AB1039B" w:rsidR="003A7089" w:rsidRPr="003D4929" w:rsidRDefault="003A7089" w:rsidP="003871FD">
            <w:pPr>
              <w:jc w:val="center"/>
              <w:rPr>
                <w:rFonts w:ascii="Cambria" w:hAnsi="Cambria"/>
              </w:rPr>
            </w:pPr>
            <w:r w:rsidRPr="003D4929">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26BC9127" w14:textId="5B6CEC5C" w:rsidR="003A7089" w:rsidRPr="003D4929" w:rsidRDefault="003A7089" w:rsidP="003871FD">
            <w:pPr>
              <w:jc w:val="center"/>
              <w:rPr>
                <w:rFonts w:ascii="Cambria" w:hAnsi="Cambria"/>
              </w:rPr>
            </w:pPr>
            <w:r w:rsidRPr="003D4929">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2B193D11" w14:textId="77777777" w:rsidR="003A7089" w:rsidRPr="003D4929" w:rsidRDefault="002A7B96" w:rsidP="003871FD">
            <w:pPr>
              <w:jc w:val="center"/>
              <w:rPr>
                <w:rFonts w:ascii="Cambria" w:hAnsi="Cambria"/>
              </w:rPr>
            </w:pPr>
            <w:r w:rsidRPr="003D4929">
              <w:rPr>
                <w:rFonts w:ascii="Cambria" w:hAnsi="Cambria"/>
              </w:rPr>
              <w:t>Nu se aplică nici</w:t>
            </w:r>
            <w:r w:rsidR="00385464" w:rsidRPr="003D4929">
              <w:rPr>
                <w:rFonts w:ascii="Cambria" w:hAnsi="Cambria"/>
              </w:rPr>
              <w:t xml:space="preserve"> </w:t>
            </w:r>
            <w:r w:rsidRPr="003D4929">
              <w:rPr>
                <w:rFonts w:ascii="Cambria" w:hAnsi="Cambria"/>
              </w:rPr>
              <w:t>o etichetă</w:t>
            </w:r>
          </w:p>
        </w:tc>
      </w:tr>
      <w:tr w:rsidR="003A7089" w:rsidRPr="003D4929" w14:paraId="1160CF63" w14:textId="77777777" w:rsidTr="00921649">
        <w:trPr>
          <w:trHeight w:val="397"/>
        </w:trPr>
        <w:tc>
          <w:tcPr>
            <w:tcW w:w="1165" w:type="dxa"/>
            <w:vAlign w:val="center"/>
          </w:tcPr>
          <w:p w14:paraId="31C93EFA" w14:textId="412CCF7C" w:rsidR="003A7089" w:rsidRPr="003D4929" w:rsidRDefault="00CE3A39" w:rsidP="003871FD">
            <w:pPr>
              <w:jc w:val="center"/>
              <w:rPr>
                <w:rFonts w:ascii="Cambria" w:hAnsi="Cambria"/>
                <w:noProof/>
              </w:rPr>
            </w:pPr>
            <w:r w:rsidRPr="003D4929">
              <w:rPr>
                <w:rFonts w:ascii="Cambria" w:hAnsi="Cambria"/>
                <w:noProof/>
                <w:lang w:val="en-US"/>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1081BACB"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5pt;height:18.75pt">
                  <v:imagedata r:id="rId11" o:title=""/>
                </v:shape>
              </w:pict>
            </w:r>
          </w:p>
        </w:tc>
        <w:tc>
          <w:tcPr>
            <w:tcW w:w="1166" w:type="dxa"/>
            <w:vAlign w:val="center"/>
          </w:tcPr>
          <w:p w14:paraId="5BE7AA2D"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5pt;height:18.75pt">
                  <v:imagedata r:id="rId11" o:title=""/>
                </v:shape>
              </w:pict>
            </w:r>
          </w:p>
        </w:tc>
        <w:tc>
          <w:tcPr>
            <w:tcW w:w="1165" w:type="dxa"/>
            <w:vAlign w:val="center"/>
          </w:tcPr>
          <w:p w14:paraId="61787589"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5pt;height:18.75pt">
                  <v:imagedata r:id="rId11" o:title=""/>
                </v:shape>
              </w:pict>
            </w:r>
          </w:p>
        </w:tc>
        <w:tc>
          <w:tcPr>
            <w:tcW w:w="1166" w:type="dxa"/>
            <w:vAlign w:val="center"/>
          </w:tcPr>
          <w:p w14:paraId="6541E5E7"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5pt;height:18.75pt">
                  <v:imagedata r:id="rId11" o:title=""/>
                </v:shape>
              </w:pict>
            </w:r>
          </w:p>
        </w:tc>
        <w:tc>
          <w:tcPr>
            <w:tcW w:w="1166" w:type="dxa"/>
            <w:vAlign w:val="center"/>
          </w:tcPr>
          <w:p w14:paraId="2C1DC6A8" w14:textId="77777777" w:rsidR="003A7089" w:rsidRPr="003D4929" w:rsidRDefault="0024110D"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5pt;height:18.75pt">
                  <v:imagedata r:id="rId11" o:title=""/>
                </v:shape>
              </w:pict>
            </w:r>
          </w:p>
        </w:tc>
        <w:tc>
          <w:tcPr>
            <w:tcW w:w="1165" w:type="dxa"/>
            <w:vAlign w:val="center"/>
          </w:tcPr>
          <w:p w14:paraId="0D5AD88D" w14:textId="4FC26899" w:rsidR="003A7089" w:rsidRPr="003D4929" w:rsidRDefault="00CE3A39" w:rsidP="003871FD">
            <w:pPr>
              <w:jc w:val="center"/>
              <w:rPr>
                <w:rFonts w:ascii="Cambria" w:hAnsi="Cambria"/>
                <w:b/>
                <w:bCs/>
                <w:noProof/>
              </w:rPr>
            </w:pPr>
            <w:r w:rsidRPr="003D4929">
              <w:rPr>
                <w:rFonts w:ascii="Cambria" w:hAnsi="Cambria"/>
                <w:noProof/>
                <w:lang w:val="en-US"/>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71325191" w14:textId="405CA9C0" w:rsidR="003A7089" w:rsidRPr="003D4929" w:rsidRDefault="00CE3A39" w:rsidP="003871FD">
            <w:pPr>
              <w:jc w:val="center"/>
              <w:rPr>
                <w:rFonts w:ascii="Cambria" w:hAnsi="Cambria"/>
                <w:b/>
                <w:bCs/>
                <w:noProof/>
              </w:rPr>
            </w:pPr>
            <w:r w:rsidRPr="003D4929">
              <w:rPr>
                <w:rFonts w:ascii="Cambria" w:hAnsi="Cambria"/>
                <w:noProof/>
                <w:lang w:val="en-US"/>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3270184B" w14:textId="77777777" w:rsidR="003A7089" w:rsidRPr="003D4929" w:rsidRDefault="0024110D"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5pt;height:18.75pt">
                  <v:imagedata r:id="rId11" o:title=""/>
                </v:shape>
              </w:pict>
            </w:r>
          </w:p>
        </w:tc>
      </w:tr>
    </w:tbl>
    <w:p w14:paraId="4A00D025" w14:textId="77777777" w:rsidR="002A7B96" w:rsidRPr="003D4929" w:rsidRDefault="002A7B96" w:rsidP="00F01F2B">
      <w:pPr>
        <w:rPr>
          <w:rFonts w:ascii="Cambria" w:hAnsi="Cambria"/>
          <w:sz w:val="20"/>
          <w:szCs w:val="20"/>
        </w:rPr>
      </w:pPr>
    </w:p>
    <w:p w14:paraId="1C3E0AB6" w14:textId="77777777" w:rsidR="002A7B96" w:rsidRPr="003D4929" w:rsidRDefault="002A7B96" w:rsidP="00F01F2B">
      <w:pPr>
        <w:rPr>
          <w:rFonts w:ascii="Cambria" w:hAnsi="Cambria"/>
          <w:sz w:val="20"/>
          <w:szCs w:val="20"/>
        </w:rPr>
      </w:pPr>
    </w:p>
    <w:p w14:paraId="132DB7D8" w14:textId="77777777" w:rsidR="003C197C" w:rsidRPr="003D4929"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D4929" w14:paraId="2DC780E3" w14:textId="77777777" w:rsidTr="00C77DC5">
        <w:trPr>
          <w:cantSplit/>
          <w:trHeight w:val="985"/>
        </w:trPr>
        <w:tc>
          <w:tcPr>
            <w:tcW w:w="2553" w:type="dxa"/>
          </w:tcPr>
          <w:p w14:paraId="5BF29722" w14:textId="77777777" w:rsidR="007A395D" w:rsidRPr="003D4929" w:rsidRDefault="00995021">
            <w:pPr>
              <w:keepNext/>
            </w:pPr>
            <w:r w:rsidRPr="003D4929">
              <w:rPr>
                <w:rFonts w:ascii="Cambria" w:hAnsi="Cambria"/>
              </w:rPr>
              <w:t>Data completării:</w:t>
            </w:r>
          </w:p>
          <w:p w14:paraId="049CE000" w14:textId="183FB6B3" w:rsidR="007A395D" w:rsidRPr="003D4929" w:rsidRDefault="00AF45DC">
            <w:pPr>
              <w:keepNext/>
            </w:pPr>
            <w:r w:rsidRPr="003D4929">
              <w:rPr>
                <w:rFonts w:ascii="Cambria" w:hAnsi="Cambria"/>
              </w:rPr>
              <w:t>15 septembrie 206</w:t>
            </w:r>
            <w:r w:rsidR="00995021" w:rsidRPr="003D4929">
              <w:rPr>
                <w:rFonts w:ascii="Cambria" w:hAnsi="Cambria"/>
              </w:rPr>
              <w:t>4</w:t>
            </w:r>
          </w:p>
        </w:tc>
        <w:tc>
          <w:tcPr>
            <w:tcW w:w="3969" w:type="dxa"/>
            <w:gridSpan w:val="2"/>
          </w:tcPr>
          <w:p w14:paraId="114A2204" w14:textId="77777777" w:rsidR="003C197C" w:rsidRPr="003D4929" w:rsidRDefault="003C197C" w:rsidP="001F18B8">
            <w:pPr>
              <w:keepNext/>
              <w:spacing w:line="360" w:lineRule="auto"/>
              <w:jc w:val="center"/>
              <w:rPr>
                <w:rFonts w:ascii="Cambria" w:hAnsi="Cambria"/>
              </w:rPr>
            </w:pPr>
            <w:r w:rsidRPr="003D4929">
              <w:rPr>
                <w:rFonts w:ascii="Cambria" w:hAnsi="Cambria"/>
              </w:rPr>
              <w:t>Semnătura titularului de curs</w:t>
            </w:r>
          </w:p>
          <w:p w14:paraId="6407A7E7" w14:textId="77777777" w:rsidR="003C197C" w:rsidRPr="003D4929" w:rsidRDefault="003C197C" w:rsidP="001F18B8">
            <w:pPr>
              <w:keepNext/>
              <w:spacing w:line="360" w:lineRule="auto"/>
              <w:jc w:val="center"/>
              <w:rPr>
                <w:rFonts w:ascii="Cambria" w:hAnsi="Cambria"/>
              </w:rPr>
            </w:pPr>
            <w:r w:rsidRPr="003D4929">
              <w:rPr>
                <w:rFonts w:ascii="Cambria" w:hAnsi="Cambria"/>
              </w:rPr>
              <w:t>.....................</w:t>
            </w:r>
          </w:p>
        </w:tc>
        <w:tc>
          <w:tcPr>
            <w:tcW w:w="3969" w:type="dxa"/>
          </w:tcPr>
          <w:p w14:paraId="14C12874" w14:textId="77777777" w:rsidR="003C197C" w:rsidRPr="003D4929" w:rsidRDefault="003C197C" w:rsidP="001F18B8">
            <w:pPr>
              <w:keepNext/>
              <w:spacing w:line="360" w:lineRule="auto"/>
              <w:jc w:val="center"/>
              <w:rPr>
                <w:rFonts w:ascii="Cambria" w:hAnsi="Cambria"/>
              </w:rPr>
            </w:pPr>
            <w:r w:rsidRPr="003D4929">
              <w:rPr>
                <w:rFonts w:ascii="Cambria" w:hAnsi="Cambria"/>
              </w:rPr>
              <w:t>Semnătura titularului de seminar</w:t>
            </w:r>
          </w:p>
          <w:p w14:paraId="5139B452" w14:textId="77777777" w:rsidR="003C197C" w:rsidRPr="003D4929" w:rsidRDefault="003C197C" w:rsidP="001F18B8">
            <w:pPr>
              <w:keepNext/>
              <w:spacing w:line="360" w:lineRule="auto"/>
              <w:jc w:val="center"/>
              <w:rPr>
                <w:rFonts w:ascii="Cambria" w:hAnsi="Cambria"/>
              </w:rPr>
            </w:pPr>
            <w:r w:rsidRPr="003D4929">
              <w:rPr>
                <w:rFonts w:ascii="Cambria" w:hAnsi="Cambria"/>
              </w:rPr>
              <w:t>.....................</w:t>
            </w:r>
          </w:p>
        </w:tc>
      </w:tr>
      <w:tr w:rsidR="006B6ABF" w:rsidRPr="003D4929" w14:paraId="4FE018EE" w14:textId="77777777" w:rsidTr="00C77DC5">
        <w:trPr>
          <w:cantSplit/>
          <w:trHeight w:val="766"/>
        </w:trPr>
        <w:tc>
          <w:tcPr>
            <w:tcW w:w="2553" w:type="dxa"/>
          </w:tcPr>
          <w:p w14:paraId="59A848CC" w14:textId="77777777" w:rsidR="003C197C" w:rsidRPr="003D4929" w:rsidRDefault="003C197C" w:rsidP="001F18B8">
            <w:pPr>
              <w:keepNext/>
              <w:spacing w:line="360" w:lineRule="auto"/>
              <w:rPr>
                <w:rFonts w:ascii="Cambria" w:hAnsi="Cambria"/>
              </w:rPr>
            </w:pPr>
          </w:p>
        </w:tc>
        <w:tc>
          <w:tcPr>
            <w:tcW w:w="3969" w:type="dxa"/>
            <w:gridSpan w:val="2"/>
          </w:tcPr>
          <w:p w14:paraId="27FDAD20" w14:textId="77777777" w:rsidR="003C197C" w:rsidRPr="003D4929" w:rsidRDefault="003C197C" w:rsidP="001F18B8">
            <w:pPr>
              <w:keepNext/>
              <w:spacing w:line="360" w:lineRule="auto"/>
              <w:rPr>
                <w:rFonts w:ascii="Cambria" w:hAnsi="Cambria"/>
              </w:rPr>
            </w:pPr>
          </w:p>
        </w:tc>
        <w:tc>
          <w:tcPr>
            <w:tcW w:w="3969" w:type="dxa"/>
          </w:tcPr>
          <w:p w14:paraId="49E7777F" w14:textId="77777777" w:rsidR="003C197C" w:rsidRPr="003D4929" w:rsidRDefault="003C197C" w:rsidP="001F18B8">
            <w:pPr>
              <w:keepNext/>
              <w:spacing w:line="360" w:lineRule="auto"/>
              <w:rPr>
                <w:rFonts w:ascii="Cambria" w:hAnsi="Cambria"/>
              </w:rPr>
            </w:pPr>
          </w:p>
        </w:tc>
      </w:tr>
      <w:tr w:rsidR="006B6ABF" w:rsidRPr="003C197C" w14:paraId="41F53A11" w14:textId="77777777" w:rsidTr="00C77DC5">
        <w:trPr>
          <w:cantSplit/>
          <w:trHeight w:val="605"/>
        </w:trPr>
        <w:tc>
          <w:tcPr>
            <w:tcW w:w="5388" w:type="dxa"/>
            <w:gridSpan w:val="2"/>
          </w:tcPr>
          <w:p w14:paraId="63293B79" w14:textId="77777777" w:rsidR="007A395D" w:rsidRPr="003D4929" w:rsidRDefault="00995021">
            <w:r w:rsidRPr="003D4929">
              <w:rPr>
                <w:rFonts w:ascii="Cambria" w:hAnsi="Cambria"/>
              </w:rPr>
              <w:t>Data avizării în departament:</w:t>
            </w:r>
          </w:p>
          <w:p w14:paraId="3FDB8911" w14:textId="4E5E6ECB" w:rsidR="007A395D" w:rsidRPr="003D4929" w:rsidRDefault="00AF45DC">
            <w:r w:rsidRPr="003D4929">
              <w:rPr>
                <w:rFonts w:ascii="Cambria" w:hAnsi="Cambria"/>
              </w:rPr>
              <w:t>15 septembrie 2026</w:t>
            </w:r>
          </w:p>
        </w:tc>
        <w:tc>
          <w:tcPr>
            <w:tcW w:w="5103" w:type="dxa"/>
            <w:gridSpan w:val="2"/>
          </w:tcPr>
          <w:p w14:paraId="64263188" w14:textId="77777777" w:rsidR="003C197C" w:rsidRPr="003D4929" w:rsidRDefault="003C197C" w:rsidP="001F18B8">
            <w:pPr>
              <w:spacing w:line="360" w:lineRule="auto"/>
              <w:jc w:val="center"/>
              <w:rPr>
                <w:rFonts w:ascii="Cambria" w:hAnsi="Cambria"/>
              </w:rPr>
            </w:pPr>
            <w:r w:rsidRPr="003D4929">
              <w:rPr>
                <w:rFonts w:ascii="Cambria" w:hAnsi="Cambria"/>
              </w:rPr>
              <w:t>Semnătura directorului de departament</w:t>
            </w:r>
          </w:p>
          <w:p w14:paraId="28471EE0" w14:textId="77777777" w:rsidR="003C197C" w:rsidRPr="003C197C" w:rsidRDefault="003C197C" w:rsidP="001F18B8">
            <w:pPr>
              <w:spacing w:line="360" w:lineRule="auto"/>
              <w:jc w:val="center"/>
              <w:rPr>
                <w:rFonts w:ascii="Cambria" w:hAnsi="Cambria"/>
              </w:rPr>
            </w:pPr>
            <w:r w:rsidRPr="003D4929">
              <w:rPr>
                <w:rFonts w:ascii="Cambria" w:hAnsi="Cambria"/>
              </w:rPr>
              <w:t>.....................</w:t>
            </w:r>
          </w:p>
          <w:p w14:paraId="4B784380" w14:textId="77777777" w:rsidR="003C197C" w:rsidRPr="003C197C" w:rsidRDefault="003C197C" w:rsidP="001F18B8">
            <w:pPr>
              <w:spacing w:line="360" w:lineRule="auto"/>
              <w:jc w:val="center"/>
              <w:rPr>
                <w:rFonts w:ascii="Cambria" w:hAnsi="Cambria"/>
              </w:rPr>
            </w:pPr>
          </w:p>
          <w:p w14:paraId="5FC27451" w14:textId="77777777" w:rsidR="003C197C" w:rsidRPr="003C197C" w:rsidRDefault="003C197C" w:rsidP="001F18B8">
            <w:pPr>
              <w:spacing w:line="360" w:lineRule="auto"/>
              <w:jc w:val="center"/>
              <w:rPr>
                <w:rFonts w:ascii="Cambria" w:hAnsi="Cambria"/>
              </w:rPr>
            </w:pPr>
          </w:p>
        </w:tc>
      </w:tr>
    </w:tbl>
    <w:p w14:paraId="77C17491"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720A4" w14:textId="77777777" w:rsidR="00921649" w:rsidRDefault="00921649" w:rsidP="00D12BC3">
      <w:pPr>
        <w:spacing w:after="0" w:line="240" w:lineRule="auto"/>
      </w:pPr>
      <w:r>
        <w:separator/>
      </w:r>
    </w:p>
  </w:endnote>
  <w:endnote w:type="continuationSeparator" w:id="0">
    <w:p w14:paraId="6B18735B" w14:textId="77777777" w:rsidR="00921649" w:rsidRDefault="00921649"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B094C" w14:textId="77777777" w:rsidR="00921649" w:rsidRDefault="00921649" w:rsidP="00D12BC3">
      <w:pPr>
        <w:spacing w:after="0" w:line="240" w:lineRule="auto"/>
      </w:pPr>
      <w:r>
        <w:separator/>
      </w:r>
    </w:p>
  </w:footnote>
  <w:footnote w:type="continuationSeparator" w:id="0">
    <w:p w14:paraId="2001B127" w14:textId="77777777" w:rsidR="00921649" w:rsidRDefault="00921649" w:rsidP="00D12BC3">
      <w:pPr>
        <w:spacing w:after="0" w:line="240" w:lineRule="auto"/>
      </w:pPr>
      <w:r>
        <w:continuationSeparator/>
      </w:r>
    </w:p>
  </w:footnote>
  <w:footnote w:id="1">
    <w:p w14:paraId="33E49FC4" w14:textId="77777777" w:rsidR="00921649" w:rsidRPr="00657AA8" w:rsidRDefault="00921649" w:rsidP="00C27A32">
      <w:pPr>
        <w:pStyle w:val="FootnoteText"/>
        <w:spacing w:after="12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vor prelua din Planul de învățământ al programului de studii acele competențe profesionale și/sau transversale la dezvoltarea cărora contribuie disciplina pentru care se elaborează fișa disciplinei. Pentru fiecare competență se va prelua întregul enunț, inclusiv codul competenței, cu formularea care apare în planul de învățământ, fără modificări. Dacă nu se preia nici o competență din oricare din cele două categorii, se șterge linia din tabel aferentă acelei categorii. </w:t>
      </w:r>
    </w:p>
  </w:footnote>
  <w:footnote w:id="2">
    <w:p w14:paraId="64D1E736" w14:textId="77777777" w:rsidR="00921649" w:rsidRPr="00A5032D" w:rsidRDefault="00921649"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specifice programului de studiu </w:t>
      </w:r>
      <w:r w:rsidRPr="00E12B00">
        <w:rPr>
          <w:rFonts w:ascii="Cambria" w:hAnsi="Cambria"/>
        </w:rPr>
        <w:t>la dezvoltarea cărora contribuie disciplina pentru care se elaborează fișa. Enunțurile, preluate fără modificări din Planul de învățămân</w:t>
      </w:r>
      <w:r w:rsidRPr="00DB6382">
        <w:rPr>
          <w:rFonts w:ascii="Cambria" w:hAnsi="Cambria"/>
        </w:rPr>
        <w:t>t în funcție de tipul disciplinei (DF/DS/DC)</w:t>
      </w:r>
      <w:r>
        <w:rPr>
          <w:rFonts w:ascii="Cambria" w:hAnsi="Cambria"/>
        </w:rPr>
        <w:t xml:space="preserve"> </w:t>
      </w:r>
      <w:r w:rsidRPr="00657AA8">
        <w:rPr>
          <w:rFonts w:ascii="Cambria" w:hAnsi="Cambria"/>
        </w:rPr>
        <w:t xml:space="preserve">se trec în dreptul competenței asociate. </w:t>
      </w:r>
    </w:p>
  </w:footnote>
  <w:footnote w:id="3">
    <w:p w14:paraId="639FE79E" w14:textId="77777777" w:rsidR="00921649" w:rsidRDefault="00921649"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Pr>
          <w:rFonts w:ascii="Cambria" w:hAnsi="Cambria"/>
        </w:rPr>
        <w:t>entru</w:t>
      </w:r>
      <w:r w:rsidRPr="0086570A">
        <w:rPr>
          <w:rFonts w:ascii="Cambria" w:hAnsi="Cambria"/>
        </w:rPr>
        <w:t xml:space="preserve"> studen</w:t>
      </w:r>
      <w:r>
        <w:rPr>
          <w:rFonts w:ascii="Cambria" w:hAnsi="Cambria"/>
        </w:rPr>
        <w:t>ț</w:t>
      </w:r>
      <w:r w:rsidRPr="0086570A">
        <w:rPr>
          <w:rFonts w:ascii="Cambria" w:hAnsi="Cambria"/>
        </w:rPr>
        <w:t>i</w:t>
      </w:r>
      <w:r>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Pr>
          <w:rFonts w:ascii="Cambria" w:hAnsi="Cambria"/>
        </w:rPr>
        <w:t xml:space="preserve"> etc.</w:t>
      </w:r>
    </w:p>
  </w:footnote>
  <w:footnote w:id="4">
    <w:p w14:paraId="088592E9" w14:textId="77777777" w:rsidR="00921649" w:rsidRPr="00D7550A" w:rsidRDefault="00921649"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0761A773" w14:textId="77777777" w:rsidR="00921649" w:rsidRPr="000065E8" w:rsidRDefault="00921649"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4861A019" w14:textId="77777777" w:rsidR="00921649" w:rsidRPr="000065E8" w:rsidRDefault="00921649"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Pr>
          <w:rFonts w:ascii="Cambria" w:hAnsi="Cambria"/>
        </w:rPr>
        <w:t xml:space="preserve">Selectați o singură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Pr>
          <w:rFonts w:ascii="Cambria" w:hAnsi="Cambria"/>
        </w:rPr>
        <w:t>ște cel mai bine</w:t>
      </w:r>
      <w:r w:rsidRPr="000065E8">
        <w:rPr>
          <w:rFonts w:ascii="Cambria" w:hAnsi="Cambria"/>
        </w:rPr>
        <w:t xml:space="preserve"> disciplinei. </w:t>
      </w:r>
      <w:r w:rsidRPr="008F5225">
        <w:rPr>
          <w:rFonts w:ascii="Cambria" w:hAnsi="Cambria"/>
        </w:rPr>
        <w:t xml:space="preserve">Dacă </w:t>
      </w:r>
      <w:r>
        <w:rPr>
          <w:rFonts w:ascii="Cambria" w:hAnsi="Cambria"/>
        </w:rPr>
        <w:t>disciplina</w:t>
      </w:r>
      <w:r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Pr>
          <w:rFonts w:ascii="Cambria" w:hAnsi="Cambria"/>
        </w:rPr>
        <w:t>niciuna dintre</w:t>
      </w:r>
      <w:r w:rsidRPr="000065E8">
        <w:rPr>
          <w:rFonts w:ascii="Cambria" w:hAnsi="Cambria"/>
        </w:rPr>
        <w:t xml:space="preserve"> etichet</w:t>
      </w:r>
      <w:r>
        <w:rPr>
          <w:rFonts w:ascii="Cambria" w:hAnsi="Cambria"/>
        </w:rPr>
        <w:t>e</w:t>
      </w:r>
      <w:r w:rsidRPr="000065E8">
        <w:rPr>
          <w:rFonts w:ascii="Cambria" w:hAnsi="Cambria"/>
        </w:rPr>
        <w:t xml:space="preserve"> nu descrie disciplina, </w:t>
      </w:r>
      <w:r>
        <w:rPr>
          <w:rFonts w:ascii="Cambria" w:hAnsi="Cambria"/>
        </w:rPr>
        <w:t>selectați ultima opțiune: „</w:t>
      </w:r>
      <w:r w:rsidRPr="002A7B96">
        <w:rPr>
          <w:rFonts w:ascii="Cambria" w:hAnsi="Cambria"/>
          <w:i/>
          <w:iCs/>
        </w:rPr>
        <w:t>Nu se aplică nici</w:t>
      </w:r>
      <w:r>
        <w:rPr>
          <w:rFonts w:ascii="Cambria" w:hAnsi="Cambria"/>
          <w:i/>
          <w:iCs/>
        </w:rPr>
        <w:t xml:space="preserve"> </w:t>
      </w:r>
      <w:r w:rsidRPr="002A7B96">
        <w:rPr>
          <w:rFonts w:ascii="Cambria" w:hAnsi="Cambria"/>
          <w:i/>
          <w:iCs/>
        </w:rPr>
        <w:t>o etichetă</w:t>
      </w:r>
      <w:r>
        <w:rPr>
          <w:rFonts w:ascii="Cambria" w:hAnsi="Cambria"/>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6"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5"/>
  </w:num>
  <w:num w:numId="4">
    <w:abstractNumId w:val="16"/>
  </w:num>
  <w:num w:numId="5">
    <w:abstractNumId w:val="12"/>
  </w:num>
  <w:num w:numId="6">
    <w:abstractNumId w:val="1"/>
  </w:num>
  <w:num w:numId="7">
    <w:abstractNumId w:val="2"/>
  </w:num>
  <w:num w:numId="8">
    <w:abstractNumId w:val="8"/>
  </w:num>
  <w:num w:numId="9">
    <w:abstractNumId w:val="1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6356C"/>
    <w:rsid w:val="00070E50"/>
    <w:rsid w:val="00084669"/>
    <w:rsid w:val="00091CED"/>
    <w:rsid w:val="000933FA"/>
    <w:rsid w:val="000B6EB1"/>
    <w:rsid w:val="000B7D0D"/>
    <w:rsid w:val="000C42B5"/>
    <w:rsid w:val="000D20FE"/>
    <w:rsid w:val="000D5C50"/>
    <w:rsid w:val="000F20F3"/>
    <w:rsid w:val="000F2DF8"/>
    <w:rsid w:val="000F7ACA"/>
    <w:rsid w:val="00100F9C"/>
    <w:rsid w:val="00105C9A"/>
    <w:rsid w:val="00117B5A"/>
    <w:rsid w:val="00123B64"/>
    <w:rsid w:val="001253AA"/>
    <w:rsid w:val="001346BE"/>
    <w:rsid w:val="00142C22"/>
    <w:rsid w:val="00155A52"/>
    <w:rsid w:val="00172EA1"/>
    <w:rsid w:val="00183CF1"/>
    <w:rsid w:val="001914D4"/>
    <w:rsid w:val="0019757E"/>
    <w:rsid w:val="001A19E8"/>
    <w:rsid w:val="001A4A04"/>
    <w:rsid w:val="001A50C5"/>
    <w:rsid w:val="001C2668"/>
    <w:rsid w:val="001C3E3C"/>
    <w:rsid w:val="001C76F4"/>
    <w:rsid w:val="001E4968"/>
    <w:rsid w:val="001F0D36"/>
    <w:rsid w:val="001F18B8"/>
    <w:rsid w:val="00201EE0"/>
    <w:rsid w:val="00214B45"/>
    <w:rsid w:val="0021656F"/>
    <w:rsid w:val="00221B6D"/>
    <w:rsid w:val="002315D2"/>
    <w:rsid w:val="0024110D"/>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2F0A4E"/>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4929"/>
    <w:rsid w:val="003D6191"/>
    <w:rsid w:val="003D7F8A"/>
    <w:rsid w:val="003F481E"/>
    <w:rsid w:val="003F48C4"/>
    <w:rsid w:val="003F5C13"/>
    <w:rsid w:val="003F659E"/>
    <w:rsid w:val="004024DF"/>
    <w:rsid w:val="00405204"/>
    <w:rsid w:val="00415360"/>
    <w:rsid w:val="004221F0"/>
    <w:rsid w:val="0042330E"/>
    <w:rsid w:val="00432453"/>
    <w:rsid w:val="00443956"/>
    <w:rsid w:val="00453436"/>
    <w:rsid w:val="00457B3D"/>
    <w:rsid w:val="004607AB"/>
    <w:rsid w:val="004613CA"/>
    <w:rsid w:val="00465956"/>
    <w:rsid w:val="004675C5"/>
    <w:rsid w:val="00472BF0"/>
    <w:rsid w:val="0048281A"/>
    <w:rsid w:val="00486051"/>
    <w:rsid w:val="00492091"/>
    <w:rsid w:val="004925D3"/>
    <w:rsid w:val="004A78CA"/>
    <w:rsid w:val="004D2236"/>
    <w:rsid w:val="004D7512"/>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2561"/>
    <w:rsid w:val="00586682"/>
    <w:rsid w:val="005A4B8A"/>
    <w:rsid w:val="005B2AB4"/>
    <w:rsid w:val="005B2BEB"/>
    <w:rsid w:val="005B5C8E"/>
    <w:rsid w:val="005B66A9"/>
    <w:rsid w:val="005C4E69"/>
    <w:rsid w:val="005D3A59"/>
    <w:rsid w:val="005E100B"/>
    <w:rsid w:val="005E1610"/>
    <w:rsid w:val="005E538C"/>
    <w:rsid w:val="005F30A6"/>
    <w:rsid w:val="006016CF"/>
    <w:rsid w:val="00606962"/>
    <w:rsid w:val="00614B80"/>
    <w:rsid w:val="00615F83"/>
    <w:rsid w:val="006168F2"/>
    <w:rsid w:val="006272B2"/>
    <w:rsid w:val="00632190"/>
    <w:rsid w:val="00632C4C"/>
    <w:rsid w:val="006354AC"/>
    <w:rsid w:val="006448A2"/>
    <w:rsid w:val="00651628"/>
    <w:rsid w:val="00656C7A"/>
    <w:rsid w:val="00657AA8"/>
    <w:rsid w:val="00662F93"/>
    <w:rsid w:val="00681D32"/>
    <w:rsid w:val="00683D7C"/>
    <w:rsid w:val="00687EE7"/>
    <w:rsid w:val="00694E26"/>
    <w:rsid w:val="00695264"/>
    <w:rsid w:val="006965CF"/>
    <w:rsid w:val="00696CD4"/>
    <w:rsid w:val="006A3DD3"/>
    <w:rsid w:val="006A5360"/>
    <w:rsid w:val="006A6535"/>
    <w:rsid w:val="006A7A5A"/>
    <w:rsid w:val="006B2EAE"/>
    <w:rsid w:val="006B6ABF"/>
    <w:rsid w:val="006D4B54"/>
    <w:rsid w:val="006D55FD"/>
    <w:rsid w:val="006D648A"/>
    <w:rsid w:val="006E1EAF"/>
    <w:rsid w:val="006E276B"/>
    <w:rsid w:val="006F0612"/>
    <w:rsid w:val="006F32EA"/>
    <w:rsid w:val="00706E3A"/>
    <w:rsid w:val="0071375C"/>
    <w:rsid w:val="0072796D"/>
    <w:rsid w:val="007342EF"/>
    <w:rsid w:val="0073503B"/>
    <w:rsid w:val="0074223A"/>
    <w:rsid w:val="007431C5"/>
    <w:rsid w:val="00744F1A"/>
    <w:rsid w:val="00747F90"/>
    <w:rsid w:val="007526F3"/>
    <w:rsid w:val="007566DE"/>
    <w:rsid w:val="007730F9"/>
    <w:rsid w:val="00776B32"/>
    <w:rsid w:val="0078208B"/>
    <w:rsid w:val="007965C1"/>
    <w:rsid w:val="007A395D"/>
    <w:rsid w:val="007B5DD0"/>
    <w:rsid w:val="007C0F60"/>
    <w:rsid w:val="007C3155"/>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A0CA2"/>
    <w:rsid w:val="008B15F8"/>
    <w:rsid w:val="008B4B54"/>
    <w:rsid w:val="008C28C6"/>
    <w:rsid w:val="008C62B1"/>
    <w:rsid w:val="008C6A8A"/>
    <w:rsid w:val="008D7291"/>
    <w:rsid w:val="008E6D88"/>
    <w:rsid w:val="008E7BE7"/>
    <w:rsid w:val="008F5225"/>
    <w:rsid w:val="008F5E28"/>
    <w:rsid w:val="00903FED"/>
    <w:rsid w:val="00905D62"/>
    <w:rsid w:val="00921649"/>
    <w:rsid w:val="00935614"/>
    <w:rsid w:val="00936988"/>
    <w:rsid w:val="009401B8"/>
    <w:rsid w:val="00944A03"/>
    <w:rsid w:val="009508B1"/>
    <w:rsid w:val="00952B0D"/>
    <w:rsid w:val="00956527"/>
    <w:rsid w:val="00956B77"/>
    <w:rsid w:val="009625B4"/>
    <w:rsid w:val="00964519"/>
    <w:rsid w:val="00995021"/>
    <w:rsid w:val="00996BA6"/>
    <w:rsid w:val="00996E5F"/>
    <w:rsid w:val="009A02E0"/>
    <w:rsid w:val="009A439B"/>
    <w:rsid w:val="009A49DC"/>
    <w:rsid w:val="009D6CB7"/>
    <w:rsid w:val="009D7EA7"/>
    <w:rsid w:val="009E0B44"/>
    <w:rsid w:val="009E1A45"/>
    <w:rsid w:val="009F6D96"/>
    <w:rsid w:val="00A2132C"/>
    <w:rsid w:val="00A22AD7"/>
    <w:rsid w:val="00A23D3E"/>
    <w:rsid w:val="00A23F0D"/>
    <w:rsid w:val="00A24211"/>
    <w:rsid w:val="00A365C9"/>
    <w:rsid w:val="00A4215F"/>
    <w:rsid w:val="00A42D35"/>
    <w:rsid w:val="00A5032D"/>
    <w:rsid w:val="00A525B0"/>
    <w:rsid w:val="00A643F8"/>
    <w:rsid w:val="00A713B0"/>
    <w:rsid w:val="00A74D64"/>
    <w:rsid w:val="00A82450"/>
    <w:rsid w:val="00AB0DE7"/>
    <w:rsid w:val="00AB7461"/>
    <w:rsid w:val="00AC5018"/>
    <w:rsid w:val="00AD791A"/>
    <w:rsid w:val="00AF45DC"/>
    <w:rsid w:val="00B13F90"/>
    <w:rsid w:val="00B25C38"/>
    <w:rsid w:val="00B31AC3"/>
    <w:rsid w:val="00B36DE7"/>
    <w:rsid w:val="00B417DB"/>
    <w:rsid w:val="00B45D44"/>
    <w:rsid w:val="00B5280E"/>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3C31"/>
    <w:rsid w:val="00C163AF"/>
    <w:rsid w:val="00C17010"/>
    <w:rsid w:val="00C21173"/>
    <w:rsid w:val="00C27A32"/>
    <w:rsid w:val="00C344D3"/>
    <w:rsid w:val="00C3571C"/>
    <w:rsid w:val="00C35DE2"/>
    <w:rsid w:val="00C43513"/>
    <w:rsid w:val="00C46D4A"/>
    <w:rsid w:val="00C54CB6"/>
    <w:rsid w:val="00C56E05"/>
    <w:rsid w:val="00C6035B"/>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36307"/>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4CC1"/>
    <w:rsid w:val="00DB6382"/>
    <w:rsid w:val="00DC236E"/>
    <w:rsid w:val="00DC5A5D"/>
    <w:rsid w:val="00DD2809"/>
    <w:rsid w:val="00DD70A7"/>
    <w:rsid w:val="00DE3CFE"/>
    <w:rsid w:val="00DE5B58"/>
    <w:rsid w:val="00DE6B49"/>
    <w:rsid w:val="00DE7243"/>
    <w:rsid w:val="00E027F6"/>
    <w:rsid w:val="00E03DC8"/>
    <w:rsid w:val="00E12B00"/>
    <w:rsid w:val="00E16F73"/>
    <w:rsid w:val="00E27C90"/>
    <w:rsid w:val="00E30BC2"/>
    <w:rsid w:val="00E463DB"/>
    <w:rsid w:val="00E466D4"/>
    <w:rsid w:val="00E53C52"/>
    <w:rsid w:val="00E5452B"/>
    <w:rsid w:val="00E56D7A"/>
    <w:rsid w:val="00E61910"/>
    <w:rsid w:val="00E70122"/>
    <w:rsid w:val="00E724BA"/>
    <w:rsid w:val="00E8380A"/>
    <w:rsid w:val="00E86C3D"/>
    <w:rsid w:val="00E93218"/>
    <w:rsid w:val="00E96931"/>
    <w:rsid w:val="00EA2331"/>
    <w:rsid w:val="00EC0905"/>
    <w:rsid w:val="00EC3397"/>
    <w:rsid w:val="00ED2FBF"/>
    <w:rsid w:val="00EE3CB3"/>
    <w:rsid w:val="00EF1903"/>
    <w:rsid w:val="00EF62FB"/>
    <w:rsid w:val="00F01F2B"/>
    <w:rsid w:val="00F21598"/>
    <w:rsid w:val="00F325EE"/>
    <w:rsid w:val="00F3301B"/>
    <w:rsid w:val="00F37311"/>
    <w:rsid w:val="00F52A38"/>
    <w:rsid w:val="00F6028C"/>
    <w:rsid w:val="00F60980"/>
    <w:rsid w:val="00F61628"/>
    <w:rsid w:val="00F63D0A"/>
    <w:rsid w:val="00F65EFF"/>
    <w:rsid w:val="00F708DA"/>
    <w:rsid w:val="00F74B86"/>
    <w:rsid w:val="00F75655"/>
    <w:rsid w:val="00F76D8F"/>
    <w:rsid w:val="00F81966"/>
    <w:rsid w:val="00F85E5C"/>
    <w:rsid w:val="00F915CA"/>
    <w:rsid w:val="00F974CE"/>
    <w:rsid w:val="00FA3D17"/>
    <w:rsid w:val="00FA47EB"/>
    <w:rsid w:val="00FA7471"/>
    <w:rsid w:val="00FB4CA9"/>
    <w:rsid w:val="00FB5485"/>
    <w:rsid w:val="00FC204E"/>
    <w:rsid w:val="00FD1900"/>
    <w:rsid w:val="00FD3B76"/>
    <w:rsid w:val="00FD5F28"/>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02B5038D"/>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UnresolvedMention2">
    <w:name w:val="Unresolved Mention2"/>
    <w:basedOn w:val="DefaultParagraphFont"/>
    <w:uiPriority w:val="99"/>
    <w:semiHidden/>
    <w:unhideWhenUsed/>
    <w:rsid w:val="00FF4F6B"/>
    <w:rPr>
      <w:color w:val="605E5C"/>
      <w:shd w:val="clear" w:color="auto" w:fill="E1DFDD"/>
    </w:rPr>
  </w:style>
  <w:style w:type="character" w:customStyle="1" w:styleId="apple-style-span">
    <w:name w:val="apple-style-span"/>
    <w:basedOn w:val="DefaultParagraphFont"/>
    <w:rsid w:val="00FD5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n@fspc.ro"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pac.ubbcluj.ro/application/files/9715/6828/0474/Cod_etic_studenti.pdf"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43A72-3F84-42D1-9A09-D643D8644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6453</Words>
  <Characters>36787</Characters>
  <Application>Microsoft Office Word</Application>
  <DocSecurity>0</DocSecurity>
  <Lines>306</Lines>
  <Paragraphs>86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ULR1311 Jiglau Politica comparată - teorie și metodă - Comparative politics - theory and method (anul II)</vt:lpstr>
      <vt:lpstr/>
    </vt:vector>
  </TitlesOfParts>
  <Company/>
  <LinksUpToDate>false</LinksUpToDate>
  <CharactersWithSpaces>43154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ULR1311 Jiglau Politica comparată - teorie și metodă - Comparative politics - theory and method (anul II)</dc:title>
  <dc:creator>Patricia-Georgiana Rechisan</dc:creator>
  <cp:lastModifiedBy>Cosmin Marian</cp:lastModifiedBy>
  <cp:revision>8</cp:revision>
  <cp:lastPrinted>2026-09-24T11:53:00Z</cp:lastPrinted>
  <dcterms:created xsi:type="dcterms:W3CDTF">2026-09-24T12:10:00Z</dcterms:created>
  <dcterms:modified xsi:type="dcterms:W3CDTF">2026-09-24T13:33:00Z</dcterms:modified>
</cp:coreProperties>
</file>