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B72BB" w14:textId="77777777" w:rsidR="008027E9" w:rsidRPr="00A7647F" w:rsidRDefault="008027E9" w:rsidP="00A7647F">
      <w:pPr>
        <w:rPr>
          <w:rFonts w:ascii="Times New Roman" w:hAnsi="Times New Roman"/>
          <w:b/>
          <w:caps/>
          <w:noProof/>
          <w:sz w:val="24"/>
          <w:szCs w:val="24"/>
        </w:rPr>
      </w:pPr>
      <w:r w:rsidRPr="00A7647F">
        <w:rPr>
          <w:rFonts w:ascii="Times New Roman" w:hAnsi="Times New Roman"/>
          <w:b/>
          <w:caps/>
          <w:noProof/>
          <w:sz w:val="24"/>
          <w:szCs w:val="24"/>
        </w:rPr>
        <w:t>fişa disciplinei</w:t>
      </w:r>
    </w:p>
    <w:p w14:paraId="452D47AD" w14:textId="77777777" w:rsidR="008027E9" w:rsidRPr="00A7647F" w:rsidRDefault="008027E9" w:rsidP="00A7647F">
      <w:pPr>
        <w:spacing w:after="0"/>
        <w:rPr>
          <w:rFonts w:ascii="Times New Roman" w:hAnsi="Times New Roman"/>
          <w:b/>
          <w:noProof/>
          <w:sz w:val="24"/>
          <w:szCs w:val="24"/>
        </w:rPr>
      </w:pPr>
      <w:r w:rsidRPr="00A7647F">
        <w:rPr>
          <w:rFonts w:ascii="Times New Roman" w:hAnsi="Times New Roman"/>
          <w:b/>
          <w:noProof/>
          <w:sz w:val="24"/>
          <w:szCs w:val="24"/>
        </w:rPr>
        <w:t>1. Date despre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6851"/>
      </w:tblGrid>
      <w:tr w:rsidR="008027E9" w:rsidRPr="00A7647F" w14:paraId="4B8B96DD" w14:textId="77777777" w:rsidTr="0007194F">
        <w:tc>
          <w:tcPr>
            <w:tcW w:w="3168" w:type="dxa"/>
          </w:tcPr>
          <w:p w14:paraId="75238638" w14:textId="77777777" w:rsidR="008027E9" w:rsidRPr="00A7647F" w:rsidRDefault="008027E9" w:rsidP="00A7647F">
            <w:pPr>
              <w:spacing w:after="0"/>
              <w:rPr>
                <w:rFonts w:ascii="Times New Roman" w:hAnsi="Times New Roman"/>
                <w:noProof/>
                <w:sz w:val="24"/>
                <w:szCs w:val="24"/>
              </w:rPr>
            </w:pPr>
            <w:r w:rsidRPr="00A7647F">
              <w:rPr>
                <w:rFonts w:ascii="Times New Roman" w:hAnsi="Times New Roman"/>
                <w:noProof/>
                <w:sz w:val="24"/>
                <w:szCs w:val="24"/>
              </w:rPr>
              <w:t>1.1 Instituţia de învăţământ superior</w:t>
            </w:r>
          </w:p>
        </w:tc>
        <w:tc>
          <w:tcPr>
            <w:tcW w:w="6851" w:type="dxa"/>
          </w:tcPr>
          <w:p w14:paraId="6EE11265" w14:textId="77777777" w:rsidR="008027E9" w:rsidRPr="00A7647F" w:rsidRDefault="006F5528" w:rsidP="00A7647F">
            <w:pPr>
              <w:spacing w:after="0"/>
              <w:rPr>
                <w:rFonts w:ascii="Times New Roman" w:hAnsi="Times New Roman"/>
                <w:noProof/>
                <w:sz w:val="24"/>
                <w:szCs w:val="24"/>
              </w:rPr>
            </w:pPr>
            <w:r w:rsidRPr="00A7647F">
              <w:rPr>
                <w:rFonts w:ascii="Times New Roman" w:hAnsi="Times New Roman"/>
                <w:noProof/>
                <w:sz w:val="24"/>
                <w:szCs w:val="24"/>
              </w:rPr>
              <w:t>Universitatea Babes-Bolyai, Cluj-Napoca</w:t>
            </w:r>
          </w:p>
        </w:tc>
      </w:tr>
      <w:tr w:rsidR="008027E9" w:rsidRPr="00A7647F" w14:paraId="505BD259" w14:textId="77777777" w:rsidTr="0007194F">
        <w:tc>
          <w:tcPr>
            <w:tcW w:w="3168" w:type="dxa"/>
          </w:tcPr>
          <w:p w14:paraId="452784F6" w14:textId="77777777" w:rsidR="008027E9" w:rsidRPr="00A7647F" w:rsidRDefault="008027E9" w:rsidP="00A7647F">
            <w:pPr>
              <w:spacing w:after="0"/>
              <w:rPr>
                <w:rFonts w:ascii="Times New Roman" w:hAnsi="Times New Roman"/>
                <w:noProof/>
                <w:sz w:val="24"/>
                <w:szCs w:val="24"/>
              </w:rPr>
            </w:pPr>
            <w:r w:rsidRPr="00A7647F">
              <w:rPr>
                <w:rFonts w:ascii="Times New Roman" w:hAnsi="Times New Roman"/>
                <w:noProof/>
                <w:sz w:val="24"/>
                <w:szCs w:val="24"/>
              </w:rPr>
              <w:t>1.2 Facultatea</w:t>
            </w:r>
          </w:p>
        </w:tc>
        <w:tc>
          <w:tcPr>
            <w:tcW w:w="6851" w:type="dxa"/>
          </w:tcPr>
          <w:p w14:paraId="1824A1B1" w14:textId="77777777" w:rsidR="008027E9" w:rsidRPr="00A7647F" w:rsidRDefault="00910290" w:rsidP="00A7647F">
            <w:pPr>
              <w:spacing w:after="0"/>
              <w:rPr>
                <w:rFonts w:ascii="Times New Roman" w:hAnsi="Times New Roman"/>
                <w:noProof/>
                <w:sz w:val="24"/>
                <w:szCs w:val="24"/>
              </w:rPr>
            </w:pPr>
            <w:r w:rsidRPr="00A7647F">
              <w:rPr>
                <w:rFonts w:ascii="Times New Roman" w:hAnsi="Times New Roman"/>
                <w:noProof/>
                <w:sz w:val="24"/>
                <w:szCs w:val="24"/>
              </w:rPr>
              <w:t>Facultatea de Ș</w:t>
            </w:r>
            <w:r w:rsidR="006F5528" w:rsidRPr="00A7647F">
              <w:rPr>
                <w:rFonts w:ascii="Times New Roman" w:hAnsi="Times New Roman"/>
                <w:noProof/>
                <w:sz w:val="24"/>
                <w:szCs w:val="24"/>
              </w:rPr>
              <w:t>t</w:t>
            </w:r>
            <w:r w:rsidRPr="00A7647F">
              <w:rPr>
                <w:rFonts w:ascii="Times New Roman" w:hAnsi="Times New Roman"/>
                <w:noProof/>
                <w:sz w:val="24"/>
                <w:szCs w:val="24"/>
              </w:rPr>
              <w:t>iințe Politice, Administrative și ale Comunică</w:t>
            </w:r>
            <w:r w:rsidR="006F5528" w:rsidRPr="00A7647F">
              <w:rPr>
                <w:rFonts w:ascii="Times New Roman" w:hAnsi="Times New Roman"/>
                <w:noProof/>
                <w:sz w:val="24"/>
                <w:szCs w:val="24"/>
              </w:rPr>
              <w:t>rii</w:t>
            </w:r>
          </w:p>
        </w:tc>
      </w:tr>
      <w:tr w:rsidR="008027E9" w:rsidRPr="00A7647F" w14:paraId="467B902E" w14:textId="77777777" w:rsidTr="0007194F">
        <w:tc>
          <w:tcPr>
            <w:tcW w:w="3168" w:type="dxa"/>
          </w:tcPr>
          <w:p w14:paraId="6DA1925F" w14:textId="77777777" w:rsidR="008027E9" w:rsidRPr="00A7647F" w:rsidRDefault="008027E9" w:rsidP="00A7647F">
            <w:pPr>
              <w:spacing w:after="0"/>
              <w:rPr>
                <w:rFonts w:ascii="Times New Roman" w:hAnsi="Times New Roman"/>
                <w:noProof/>
                <w:sz w:val="24"/>
                <w:szCs w:val="24"/>
              </w:rPr>
            </w:pPr>
            <w:r w:rsidRPr="00A7647F">
              <w:rPr>
                <w:rFonts w:ascii="Times New Roman" w:hAnsi="Times New Roman"/>
                <w:noProof/>
                <w:sz w:val="24"/>
                <w:szCs w:val="24"/>
              </w:rPr>
              <w:t>1.3 Departamentul</w:t>
            </w:r>
          </w:p>
        </w:tc>
        <w:tc>
          <w:tcPr>
            <w:tcW w:w="6851" w:type="dxa"/>
          </w:tcPr>
          <w:p w14:paraId="6A7931E2" w14:textId="77777777" w:rsidR="008027E9" w:rsidRPr="00A7647F" w:rsidRDefault="00910290" w:rsidP="00A7647F">
            <w:pPr>
              <w:spacing w:after="0"/>
              <w:rPr>
                <w:rFonts w:ascii="Times New Roman" w:hAnsi="Times New Roman"/>
                <w:noProof/>
                <w:sz w:val="24"/>
                <w:szCs w:val="24"/>
              </w:rPr>
            </w:pPr>
            <w:r w:rsidRPr="00A7647F">
              <w:rPr>
                <w:rFonts w:ascii="Times New Roman" w:hAnsi="Times New Roman"/>
                <w:noProof/>
                <w:sz w:val="24"/>
                <w:szCs w:val="24"/>
              </w:rPr>
              <w:t>Departamentul de Ș</w:t>
            </w:r>
            <w:r w:rsidR="006F5528" w:rsidRPr="00A7647F">
              <w:rPr>
                <w:rFonts w:ascii="Times New Roman" w:hAnsi="Times New Roman"/>
                <w:noProof/>
                <w:sz w:val="24"/>
                <w:szCs w:val="24"/>
              </w:rPr>
              <w:t>tiinte Politice</w:t>
            </w:r>
          </w:p>
        </w:tc>
      </w:tr>
      <w:tr w:rsidR="008027E9" w:rsidRPr="00A7647F" w14:paraId="03CD1ABA" w14:textId="77777777" w:rsidTr="0007194F">
        <w:tc>
          <w:tcPr>
            <w:tcW w:w="3168" w:type="dxa"/>
          </w:tcPr>
          <w:p w14:paraId="0D570FD4" w14:textId="77777777" w:rsidR="008027E9" w:rsidRPr="00A7647F" w:rsidRDefault="008027E9" w:rsidP="00A7647F">
            <w:pPr>
              <w:spacing w:after="0"/>
              <w:rPr>
                <w:rFonts w:ascii="Times New Roman" w:hAnsi="Times New Roman"/>
                <w:noProof/>
                <w:sz w:val="24"/>
                <w:szCs w:val="24"/>
              </w:rPr>
            </w:pPr>
            <w:r w:rsidRPr="00A7647F">
              <w:rPr>
                <w:rFonts w:ascii="Times New Roman" w:hAnsi="Times New Roman"/>
                <w:noProof/>
                <w:sz w:val="24"/>
                <w:szCs w:val="24"/>
              </w:rPr>
              <w:t>1.4 Domeniul de studii</w:t>
            </w:r>
          </w:p>
        </w:tc>
        <w:tc>
          <w:tcPr>
            <w:tcW w:w="6851" w:type="dxa"/>
          </w:tcPr>
          <w:p w14:paraId="6006E6B2" w14:textId="77777777" w:rsidR="008027E9" w:rsidRPr="00A7647F" w:rsidRDefault="00910290" w:rsidP="00A7647F">
            <w:pPr>
              <w:spacing w:after="0"/>
              <w:rPr>
                <w:rFonts w:ascii="Times New Roman" w:hAnsi="Times New Roman"/>
                <w:noProof/>
                <w:sz w:val="24"/>
                <w:szCs w:val="24"/>
              </w:rPr>
            </w:pPr>
            <w:r w:rsidRPr="00A7647F">
              <w:rPr>
                <w:rFonts w:ascii="Times New Roman" w:hAnsi="Times New Roman"/>
                <w:noProof/>
                <w:sz w:val="24"/>
                <w:szCs w:val="24"/>
              </w:rPr>
              <w:t>Științ</w:t>
            </w:r>
            <w:r w:rsidR="006F5528" w:rsidRPr="00A7647F">
              <w:rPr>
                <w:rFonts w:ascii="Times New Roman" w:hAnsi="Times New Roman"/>
                <w:noProof/>
                <w:sz w:val="24"/>
                <w:szCs w:val="24"/>
              </w:rPr>
              <w:t>e Politice</w:t>
            </w:r>
          </w:p>
        </w:tc>
      </w:tr>
      <w:tr w:rsidR="008027E9" w:rsidRPr="00A7647F" w14:paraId="25446AF4" w14:textId="77777777" w:rsidTr="0007194F">
        <w:tc>
          <w:tcPr>
            <w:tcW w:w="3168" w:type="dxa"/>
          </w:tcPr>
          <w:p w14:paraId="6E86FFCC" w14:textId="77777777" w:rsidR="008027E9" w:rsidRPr="00A7647F" w:rsidRDefault="008027E9" w:rsidP="00A7647F">
            <w:pPr>
              <w:spacing w:after="0"/>
              <w:rPr>
                <w:rFonts w:ascii="Times New Roman" w:hAnsi="Times New Roman"/>
                <w:noProof/>
                <w:sz w:val="24"/>
                <w:szCs w:val="24"/>
              </w:rPr>
            </w:pPr>
            <w:r w:rsidRPr="00A7647F">
              <w:rPr>
                <w:rFonts w:ascii="Times New Roman" w:hAnsi="Times New Roman"/>
                <w:noProof/>
                <w:sz w:val="24"/>
                <w:szCs w:val="24"/>
              </w:rPr>
              <w:t>1.5 Ciclul de studii</w:t>
            </w:r>
          </w:p>
        </w:tc>
        <w:tc>
          <w:tcPr>
            <w:tcW w:w="6851" w:type="dxa"/>
          </w:tcPr>
          <w:p w14:paraId="4C103815" w14:textId="77777777" w:rsidR="008027E9" w:rsidRPr="00A7647F" w:rsidRDefault="00910290" w:rsidP="00A7647F">
            <w:pPr>
              <w:spacing w:after="0"/>
              <w:rPr>
                <w:rFonts w:ascii="Times New Roman" w:hAnsi="Times New Roman"/>
                <w:noProof/>
                <w:sz w:val="24"/>
                <w:szCs w:val="24"/>
              </w:rPr>
            </w:pPr>
            <w:r w:rsidRPr="00A7647F">
              <w:rPr>
                <w:rFonts w:ascii="Times New Roman" w:hAnsi="Times New Roman"/>
                <w:noProof/>
                <w:sz w:val="24"/>
                <w:szCs w:val="24"/>
              </w:rPr>
              <w:t>Licență</w:t>
            </w:r>
          </w:p>
        </w:tc>
      </w:tr>
      <w:tr w:rsidR="008027E9" w:rsidRPr="00A7647F" w14:paraId="064225AB" w14:textId="77777777" w:rsidTr="0007194F">
        <w:tc>
          <w:tcPr>
            <w:tcW w:w="3168" w:type="dxa"/>
          </w:tcPr>
          <w:p w14:paraId="4CC7C6A4" w14:textId="77777777" w:rsidR="008027E9" w:rsidRPr="00A7647F" w:rsidRDefault="008027E9" w:rsidP="00A7647F">
            <w:pPr>
              <w:spacing w:after="0"/>
              <w:rPr>
                <w:rFonts w:ascii="Times New Roman" w:hAnsi="Times New Roman"/>
                <w:noProof/>
                <w:sz w:val="24"/>
                <w:szCs w:val="24"/>
              </w:rPr>
            </w:pPr>
            <w:r w:rsidRPr="00A7647F">
              <w:rPr>
                <w:rFonts w:ascii="Times New Roman" w:hAnsi="Times New Roman"/>
                <w:noProof/>
                <w:sz w:val="24"/>
                <w:szCs w:val="24"/>
              </w:rPr>
              <w:t>1.6 Programul de studiu / Calificarea</w:t>
            </w:r>
          </w:p>
        </w:tc>
        <w:tc>
          <w:tcPr>
            <w:tcW w:w="6851" w:type="dxa"/>
          </w:tcPr>
          <w:p w14:paraId="271C5DAB" w14:textId="77777777" w:rsidR="008027E9" w:rsidRPr="00A7647F" w:rsidRDefault="00910290" w:rsidP="00A7647F">
            <w:pPr>
              <w:spacing w:after="0"/>
              <w:rPr>
                <w:rFonts w:ascii="Times New Roman" w:hAnsi="Times New Roman"/>
                <w:noProof/>
                <w:sz w:val="24"/>
                <w:szCs w:val="24"/>
              </w:rPr>
            </w:pPr>
            <w:r w:rsidRPr="00A7647F">
              <w:rPr>
                <w:rFonts w:ascii="Times New Roman" w:hAnsi="Times New Roman"/>
                <w:noProof/>
                <w:sz w:val="24"/>
                <w:szCs w:val="24"/>
              </w:rPr>
              <w:t>Științe Politice</w:t>
            </w:r>
          </w:p>
        </w:tc>
      </w:tr>
    </w:tbl>
    <w:p w14:paraId="32ABBB9B" w14:textId="77777777" w:rsidR="008027E9" w:rsidRPr="00A7647F" w:rsidRDefault="008027E9" w:rsidP="00A7647F">
      <w:pPr>
        <w:rPr>
          <w:rFonts w:ascii="Times New Roman" w:hAnsi="Times New Roman"/>
          <w:noProof/>
          <w:sz w:val="24"/>
          <w:szCs w:val="24"/>
        </w:rPr>
      </w:pPr>
    </w:p>
    <w:p w14:paraId="014902C7" w14:textId="77777777" w:rsidR="008027E9" w:rsidRPr="00A7647F" w:rsidRDefault="008027E9" w:rsidP="00A7647F">
      <w:pPr>
        <w:spacing w:after="0"/>
        <w:rPr>
          <w:rFonts w:ascii="Times New Roman" w:hAnsi="Times New Roman"/>
          <w:b/>
          <w:noProof/>
          <w:sz w:val="24"/>
          <w:szCs w:val="24"/>
        </w:rPr>
      </w:pPr>
      <w:r w:rsidRPr="00A7647F">
        <w:rPr>
          <w:rFonts w:ascii="Times New Roman" w:hAnsi="Times New Roman"/>
          <w:b/>
          <w:noProof/>
          <w:sz w:val="24"/>
          <w:szCs w:val="24"/>
        </w:rPr>
        <w:t>2. Date despre disciplină</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385"/>
        <w:gridCol w:w="432"/>
        <w:gridCol w:w="1004"/>
        <w:gridCol w:w="503"/>
        <w:gridCol w:w="1940"/>
        <w:gridCol w:w="508"/>
        <w:gridCol w:w="2129"/>
        <w:gridCol w:w="1310"/>
      </w:tblGrid>
      <w:tr w:rsidR="008027E9" w:rsidRPr="00A7647F" w14:paraId="36E475CB" w14:textId="77777777" w:rsidTr="00732D09">
        <w:tc>
          <w:tcPr>
            <w:tcW w:w="2611" w:type="dxa"/>
            <w:gridSpan w:val="3"/>
          </w:tcPr>
          <w:p w14:paraId="68FC3B1F" w14:textId="77777777" w:rsidR="008027E9" w:rsidRPr="00A7647F" w:rsidRDefault="008027E9" w:rsidP="00A7647F">
            <w:pPr>
              <w:spacing w:after="0"/>
              <w:rPr>
                <w:rFonts w:ascii="Times New Roman" w:hAnsi="Times New Roman"/>
                <w:noProof/>
                <w:sz w:val="24"/>
                <w:szCs w:val="24"/>
              </w:rPr>
            </w:pPr>
            <w:r w:rsidRPr="00A7647F">
              <w:rPr>
                <w:rFonts w:ascii="Times New Roman" w:hAnsi="Times New Roman"/>
                <w:noProof/>
                <w:sz w:val="24"/>
                <w:szCs w:val="24"/>
              </w:rPr>
              <w:t>2.1 Denumirea disciplinei</w:t>
            </w:r>
          </w:p>
        </w:tc>
        <w:tc>
          <w:tcPr>
            <w:tcW w:w="7394" w:type="dxa"/>
            <w:gridSpan w:val="6"/>
          </w:tcPr>
          <w:p w14:paraId="2F750242" w14:textId="77777777" w:rsidR="008027E9" w:rsidRPr="00A7647F" w:rsidRDefault="00B30410" w:rsidP="00A7647F">
            <w:pPr>
              <w:spacing w:after="0"/>
              <w:rPr>
                <w:rFonts w:ascii="Times New Roman" w:hAnsi="Times New Roman"/>
                <w:noProof/>
                <w:sz w:val="24"/>
                <w:szCs w:val="24"/>
              </w:rPr>
            </w:pPr>
            <w:r w:rsidRPr="00A7647F">
              <w:rPr>
                <w:rFonts w:ascii="Times New Roman" w:hAnsi="Times New Roman"/>
                <w:noProof/>
                <w:sz w:val="24"/>
                <w:szCs w:val="24"/>
              </w:rPr>
              <w:t>Operare PC</w:t>
            </w:r>
          </w:p>
        </w:tc>
      </w:tr>
      <w:tr w:rsidR="00732D09" w:rsidRPr="00A7647F" w14:paraId="1A75655C" w14:textId="77777777" w:rsidTr="00732D09">
        <w:trPr>
          <w:trHeight w:val="386"/>
        </w:trPr>
        <w:tc>
          <w:tcPr>
            <w:tcW w:w="10005" w:type="dxa"/>
            <w:gridSpan w:val="9"/>
          </w:tcPr>
          <w:p w14:paraId="247153CB" w14:textId="77777777" w:rsidR="00C07370" w:rsidRDefault="00732D09" w:rsidP="00A7647F">
            <w:pPr>
              <w:spacing w:after="0"/>
              <w:rPr>
                <w:rFonts w:ascii="Times New Roman" w:hAnsi="Times New Roman"/>
                <w:noProof/>
                <w:sz w:val="24"/>
                <w:szCs w:val="24"/>
              </w:rPr>
            </w:pPr>
            <w:r w:rsidRPr="00A7647F">
              <w:rPr>
                <w:rFonts w:ascii="Times New Roman" w:hAnsi="Times New Roman"/>
                <w:noProof/>
                <w:sz w:val="24"/>
                <w:szCs w:val="24"/>
              </w:rPr>
              <w:t xml:space="preserve">2.2 Titularul </w:t>
            </w:r>
            <w:r>
              <w:rPr>
                <w:rFonts w:ascii="Times New Roman" w:hAnsi="Times New Roman"/>
                <w:noProof/>
                <w:sz w:val="24"/>
                <w:szCs w:val="24"/>
              </w:rPr>
              <w:t>activităţilor de curs/laborator</w:t>
            </w:r>
            <w:r w:rsidR="00A06F55">
              <w:rPr>
                <w:rFonts w:ascii="Times New Roman" w:hAnsi="Times New Roman"/>
                <w:noProof/>
                <w:sz w:val="24"/>
                <w:szCs w:val="24"/>
              </w:rPr>
              <w:t xml:space="preserve"> </w:t>
            </w:r>
            <w:r w:rsidR="00EE77CF">
              <w:rPr>
                <w:rFonts w:ascii="Times New Roman" w:hAnsi="Times New Roman"/>
                <w:noProof/>
                <w:sz w:val="24"/>
                <w:szCs w:val="24"/>
              </w:rPr>
              <w:t xml:space="preserve">:      </w:t>
            </w:r>
            <w:r w:rsidR="00DE40BB">
              <w:rPr>
                <w:rFonts w:ascii="Times New Roman" w:hAnsi="Times New Roman"/>
                <w:noProof/>
                <w:sz w:val="24"/>
                <w:szCs w:val="24"/>
              </w:rPr>
              <w:t>Fernando Varga</w:t>
            </w:r>
            <w:r w:rsidR="00C07370">
              <w:rPr>
                <w:rFonts w:ascii="Times New Roman" w:hAnsi="Times New Roman"/>
                <w:noProof/>
                <w:sz w:val="24"/>
                <w:szCs w:val="24"/>
              </w:rPr>
              <w:t xml:space="preserve"> </w:t>
            </w:r>
          </w:p>
          <w:p w14:paraId="742DC1EC" w14:textId="19E4AD78" w:rsidR="00EE77CF" w:rsidRPr="00A7647F" w:rsidRDefault="00C07370" w:rsidP="00A7647F">
            <w:pPr>
              <w:spacing w:after="0"/>
              <w:rPr>
                <w:rFonts w:ascii="Times New Roman" w:hAnsi="Times New Roman"/>
                <w:noProof/>
                <w:sz w:val="24"/>
                <w:szCs w:val="24"/>
              </w:rPr>
            </w:pPr>
            <w:r>
              <w:rPr>
                <w:rFonts w:ascii="Times New Roman" w:hAnsi="Times New Roman"/>
                <w:noProof/>
                <w:sz w:val="24"/>
                <w:szCs w:val="24"/>
              </w:rPr>
              <w:t xml:space="preserve">                                                                            fernando.varga@ubbcluj.ro</w:t>
            </w:r>
          </w:p>
        </w:tc>
      </w:tr>
      <w:tr w:rsidR="008027E9" w:rsidRPr="00A7647F" w14:paraId="1A9BA902" w14:textId="77777777" w:rsidTr="00732D09">
        <w:tc>
          <w:tcPr>
            <w:tcW w:w="1794" w:type="dxa"/>
          </w:tcPr>
          <w:p w14:paraId="630E4291" w14:textId="77777777" w:rsidR="008027E9" w:rsidRPr="00A7647F" w:rsidRDefault="008027E9" w:rsidP="00A7647F">
            <w:pPr>
              <w:spacing w:after="0"/>
              <w:ind w:right="-189"/>
              <w:rPr>
                <w:rFonts w:ascii="Times New Roman" w:hAnsi="Times New Roman"/>
                <w:noProof/>
                <w:sz w:val="24"/>
                <w:szCs w:val="24"/>
              </w:rPr>
            </w:pPr>
            <w:r w:rsidRPr="00A7647F">
              <w:rPr>
                <w:rFonts w:ascii="Times New Roman" w:hAnsi="Times New Roman"/>
                <w:noProof/>
                <w:sz w:val="24"/>
                <w:szCs w:val="24"/>
              </w:rPr>
              <w:t>2.4 Anul de studiu</w:t>
            </w:r>
          </w:p>
        </w:tc>
        <w:tc>
          <w:tcPr>
            <w:tcW w:w="385" w:type="dxa"/>
          </w:tcPr>
          <w:p w14:paraId="351C9782" w14:textId="77777777" w:rsidR="008027E9" w:rsidRPr="00A7647F" w:rsidRDefault="00B30410" w:rsidP="00A7647F">
            <w:pPr>
              <w:spacing w:after="0"/>
              <w:rPr>
                <w:rFonts w:ascii="Times New Roman" w:hAnsi="Times New Roman"/>
                <w:noProof/>
                <w:sz w:val="24"/>
                <w:szCs w:val="24"/>
              </w:rPr>
            </w:pPr>
            <w:r w:rsidRPr="00A7647F">
              <w:rPr>
                <w:rFonts w:ascii="Times New Roman" w:hAnsi="Times New Roman"/>
                <w:noProof/>
                <w:sz w:val="24"/>
                <w:szCs w:val="24"/>
              </w:rPr>
              <w:t>1</w:t>
            </w:r>
          </w:p>
        </w:tc>
        <w:tc>
          <w:tcPr>
            <w:tcW w:w="1436" w:type="dxa"/>
            <w:gridSpan w:val="2"/>
          </w:tcPr>
          <w:p w14:paraId="24ED201C" w14:textId="77777777" w:rsidR="008027E9" w:rsidRPr="00A7647F" w:rsidRDefault="008027E9" w:rsidP="00A7647F">
            <w:pPr>
              <w:spacing w:after="0"/>
              <w:ind w:left="-82" w:right="-164"/>
              <w:rPr>
                <w:rFonts w:ascii="Times New Roman" w:hAnsi="Times New Roman"/>
                <w:noProof/>
                <w:sz w:val="24"/>
                <w:szCs w:val="24"/>
              </w:rPr>
            </w:pPr>
            <w:r w:rsidRPr="00A7647F">
              <w:rPr>
                <w:rFonts w:ascii="Times New Roman" w:hAnsi="Times New Roman"/>
                <w:noProof/>
                <w:sz w:val="24"/>
                <w:szCs w:val="24"/>
              </w:rPr>
              <w:t>2.5 Semestrul</w:t>
            </w:r>
          </w:p>
        </w:tc>
        <w:tc>
          <w:tcPr>
            <w:tcW w:w="503" w:type="dxa"/>
          </w:tcPr>
          <w:p w14:paraId="37F58965" w14:textId="77777777" w:rsidR="008027E9" w:rsidRPr="00A7647F" w:rsidRDefault="00B30410" w:rsidP="00A7647F">
            <w:pPr>
              <w:spacing w:after="0"/>
              <w:rPr>
                <w:rFonts w:ascii="Times New Roman" w:hAnsi="Times New Roman"/>
                <w:noProof/>
                <w:sz w:val="24"/>
                <w:szCs w:val="24"/>
              </w:rPr>
            </w:pPr>
            <w:r w:rsidRPr="00A7647F">
              <w:rPr>
                <w:rFonts w:ascii="Times New Roman" w:hAnsi="Times New Roman"/>
                <w:noProof/>
                <w:sz w:val="24"/>
                <w:szCs w:val="24"/>
              </w:rPr>
              <w:t>1</w:t>
            </w:r>
          </w:p>
        </w:tc>
        <w:tc>
          <w:tcPr>
            <w:tcW w:w="1940" w:type="dxa"/>
          </w:tcPr>
          <w:p w14:paraId="61A4BC82" w14:textId="77777777" w:rsidR="008027E9" w:rsidRPr="00A7647F" w:rsidRDefault="008027E9" w:rsidP="00A7647F">
            <w:pPr>
              <w:spacing w:after="0"/>
              <w:ind w:left="-80" w:right="-122"/>
              <w:rPr>
                <w:rFonts w:ascii="Times New Roman" w:hAnsi="Times New Roman"/>
                <w:noProof/>
                <w:sz w:val="24"/>
                <w:szCs w:val="24"/>
              </w:rPr>
            </w:pPr>
            <w:r w:rsidRPr="00A7647F">
              <w:rPr>
                <w:rFonts w:ascii="Times New Roman" w:hAnsi="Times New Roman"/>
                <w:noProof/>
                <w:sz w:val="24"/>
                <w:szCs w:val="24"/>
              </w:rPr>
              <w:t>2.6. Tipul de evaluare</w:t>
            </w:r>
          </w:p>
        </w:tc>
        <w:tc>
          <w:tcPr>
            <w:tcW w:w="508" w:type="dxa"/>
          </w:tcPr>
          <w:p w14:paraId="07E0B8BF" w14:textId="77777777" w:rsidR="008027E9" w:rsidRPr="00A7647F" w:rsidRDefault="006F5528" w:rsidP="00A7647F">
            <w:pPr>
              <w:spacing w:after="0"/>
              <w:rPr>
                <w:rFonts w:ascii="Times New Roman" w:hAnsi="Times New Roman"/>
                <w:noProof/>
                <w:sz w:val="24"/>
                <w:szCs w:val="24"/>
              </w:rPr>
            </w:pPr>
            <w:r w:rsidRPr="00A7647F">
              <w:rPr>
                <w:rFonts w:ascii="Times New Roman" w:hAnsi="Times New Roman"/>
                <w:noProof/>
                <w:sz w:val="24"/>
                <w:szCs w:val="24"/>
              </w:rPr>
              <w:t>E</w:t>
            </w:r>
          </w:p>
        </w:tc>
        <w:tc>
          <w:tcPr>
            <w:tcW w:w="2129" w:type="dxa"/>
          </w:tcPr>
          <w:p w14:paraId="531C31FB" w14:textId="77777777" w:rsidR="008027E9" w:rsidRPr="00A7647F" w:rsidRDefault="008027E9" w:rsidP="00A7647F">
            <w:pPr>
              <w:spacing w:after="0"/>
              <w:ind w:left="-38" w:right="-136"/>
              <w:rPr>
                <w:rFonts w:ascii="Times New Roman" w:hAnsi="Times New Roman"/>
                <w:noProof/>
                <w:sz w:val="24"/>
                <w:szCs w:val="24"/>
              </w:rPr>
            </w:pPr>
            <w:r w:rsidRPr="00A7647F">
              <w:rPr>
                <w:rFonts w:ascii="Times New Roman" w:hAnsi="Times New Roman"/>
                <w:noProof/>
                <w:sz w:val="24"/>
                <w:szCs w:val="24"/>
              </w:rPr>
              <w:t>2.7 Regimul disciplinei</w:t>
            </w:r>
          </w:p>
        </w:tc>
        <w:tc>
          <w:tcPr>
            <w:tcW w:w="1310" w:type="dxa"/>
          </w:tcPr>
          <w:p w14:paraId="7BB645AB" w14:textId="77777777" w:rsidR="008027E9" w:rsidRPr="00A7647F" w:rsidRDefault="006F5528" w:rsidP="00A7647F">
            <w:pPr>
              <w:spacing w:after="0"/>
              <w:rPr>
                <w:rFonts w:ascii="Times New Roman" w:hAnsi="Times New Roman"/>
                <w:noProof/>
                <w:sz w:val="24"/>
                <w:szCs w:val="24"/>
              </w:rPr>
            </w:pPr>
            <w:r w:rsidRPr="00A7647F">
              <w:rPr>
                <w:rFonts w:ascii="Times New Roman" w:hAnsi="Times New Roman"/>
                <w:noProof/>
                <w:sz w:val="24"/>
                <w:szCs w:val="24"/>
              </w:rPr>
              <w:t>Obligatorie</w:t>
            </w:r>
          </w:p>
        </w:tc>
      </w:tr>
    </w:tbl>
    <w:p w14:paraId="60AF7D2D" w14:textId="77777777" w:rsidR="008027E9" w:rsidRPr="00A7647F" w:rsidRDefault="008027E9" w:rsidP="00A7647F">
      <w:pPr>
        <w:rPr>
          <w:rFonts w:ascii="Times New Roman" w:hAnsi="Times New Roman"/>
          <w:noProof/>
          <w:sz w:val="24"/>
          <w:szCs w:val="24"/>
        </w:rPr>
      </w:pPr>
    </w:p>
    <w:p w14:paraId="4762242E" w14:textId="77777777" w:rsidR="008027E9" w:rsidRPr="00A7647F" w:rsidRDefault="008027E9" w:rsidP="00A7647F">
      <w:pPr>
        <w:spacing w:after="0"/>
        <w:rPr>
          <w:rFonts w:ascii="Times New Roman" w:hAnsi="Times New Roman"/>
          <w:noProof/>
          <w:sz w:val="24"/>
          <w:szCs w:val="24"/>
        </w:rPr>
      </w:pPr>
      <w:r w:rsidRPr="00A7647F">
        <w:rPr>
          <w:rFonts w:ascii="Times New Roman" w:hAnsi="Times New Roman"/>
          <w:b/>
          <w:noProof/>
          <w:sz w:val="24"/>
          <w:szCs w:val="24"/>
        </w:rPr>
        <w:t>3. Timpul total estimat</w:t>
      </w:r>
      <w:r w:rsidRPr="00A7647F">
        <w:rPr>
          <w:rFonts w:ascii="Times New Roman" w:hAnsi="Times New Roman"/>
          <w:noProof/>
          <w:sz w:val="24"/>
          <w:szCs w:val="24"/>
        </w:rPr>
        <w:t xml:space="preserve"> (ore pe semestru al activităţilor didactice)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080"/>
        <w:gridCol w:w="3960"/>
        <w:gridCol w:w="900"/>
      </w:tblGrid>
      <w:tr w:rsidR="00B30410" w:rsidRPr="00A7647F" w14:paraId="0ACB103C" w14:textId="77777777" w:rsidTr="00811BEA">
        <w:tc>
          <w:tcPr>
            <w:tcW w:w="3790" w:type="dxa"/>
          </w:tcPr>
          <w:p w14:paraId="1B12C3B7" w14:textId="77777777" w:rsidR="00B30410" w:rsidRPr="00A7647F" w:rsidRDefault="00B30410" w:rsidP="00A7647F">
            <w:pPr>
              <w:spacing w:after="0"/>
              <w:rPr>
                <w:rFonts w:ascii="Times New Roman" w:hAnsi="Times New Roman"/>
                <w:noProof/>
                <w:sz w:val="24"/>
                <w:szCs w:val="24"/>
              </w:rPr>
            </w:pPr>
            <w:r w:rsidRPr="00A7647F">
              <w:rPr>
                <w:rFonts w:ascii="Times New Roman" w:hAnsi="Times New Roman"/>
                <w:noProof/>
                <w:sz w:val="24"/>
                <w:szCs w:val="24"/>
              </w:rPr>
              <w:t>3.1 Număr de ore pe săptămână</w:t>
            </w:r>
          </w:p>
        </w:tc>
        <w:tc>
          <w:tcPr>
            <w:tcW w:w="6398" w:type="dxa"/>
            <w:gridSpan w:val="4"/>
          </w:tcPr>
          <w:p w14:paraId="39EB1680" w14:textId="7543CE8D" w:rsidR="00B30410" w:rsidRPr="00A7647F" w:rsidRDefault="006D63D6" w:rsidP="00A7647F">
            <w:pPr>
              <w:spacing w:after="0"/>
              <w:rPr>
                <w:rFonts w:ascii="Times New Roman" w:hAnsi="Times New Roman"/>
                <w:noProof/>
                <w:sz w:val="24"/>
                <w:szCs w:val="24"/>
              </w:rPr>
            </w:pPr>
            <w:r>
              <w:rPr>
                <w:rFonts w:ascii="Times New Roman" w:hAnsi="Times New Roman"/>
                <w:noProof/>
                <w:sz w:val="24"/>
                <w:szCs w:val="24"/>
              </w:rPr>
              <w:t>3: seminar</w:t>
            </w:r>
          </w:p>
        </w:tc>
      </w:tr>
      <w:tr w:rsidR="00B30410" w:rsidRPr="00A7647F" w14:paraId="2A26AE11" w14:textId="77777777" w:rsidTr="00E434EC">
        <w:tc>
          <w:tcPr>
            <w:tcW w:w="3790" w:type="dxa"/>
            <w:shd w:val="clear" w:color="auto" w:fill="D9D9D9"/>
          </w:tcPr>
          <w:p w14:paraId="2B3A7835" w14:textId="77777777" w:rsidR="00B30410" w:rsidRPr="00A7647F" w:rsidRDefault="00B30410" w:rsidP="00A7647F">
            <w:pPr>
              <w:spacing w:after="0"/>
              <w:ind w:right="-192"/>
              <w:rPr>
                <w:rFonts w:ascii="Times New Roman" w:hAnsi="Times New Roman"/>
                <w:noProof/>
                <w:sz w:val="24"/>
                <w:szCs w:val="24"/>
              </w:rPr>
            </w:pPr>
            <w:r w:rsidRPr="00A7647F">
              <w:rPr>
                <w:rFonts w:ascii="Times New Roman" w:hAnsi="Times New Roman"/>
                <w:noProof/>
                <w:sz w:val="24"/>
                <w:szCs w:val="24"/>
              </w:rPr>
              <w:t>3.4 Total ore din planul de învăţământ</w:t>
            </w:r>
          </w:p>
        </w:tc>
        <w:tc>
          <w:tcPr>
            <w:tcW w:w="6398" w:type="dxa"/>
            <w:gridSpan w:val="4"/>
            <w:shd w:val="clear" w:color="auto" w:fill="D9D9D9"/>
          </w:tcPr>
          <w:p w14:paraId="7D225BBF" w14:textId="147EC107" w:rsidR="00B30410" w:rsidRPr="00A7647F" w:rsidRDefault="006D63D6" w:rsidP="00A7647F">
            <w:pPr>
              <w:spacing w:after="0"/>
              <w:rPr>
                <w:rFonts w:ascii="Times New Roman" w:hAnsi="Times New Roman"/>
                <w:noProof/>
                <w:sz w:val="24"/>
                <w:szCs w:val="24"/>
              </w:rPr>
            </w:pPr>
            <w:r>
              <w:rPr>
                <w:rFonts w:ascii="Times New Roman" w:hAnsi="Times New Roman"/>
                <w:noProof/>
                <w:sz w:val="24"/>
                <w:szCs w:val="24"/>
              </w:rPr>
              <w:t>42</w:t>
            </w:r>
          </w:p>
        </w:tc>
      </w:tr>
      <w:tr w:rsidR="008027E9" w:rsidRPr="00A7647F" w14:paraId="44B36B21" w14:textId="77777777" w:rsidTr="00C17DD5">
        <w:tc>
          <w:tcPr>
            <w:tcW w:w="9288" w:type="dxa"/>
            <w:gridSpan w:val="4"/>
          </w:tcPr>
          <w:p w14:paraId="28F0896F" w14:textId="77777777" w:rsidR="008027E9" w:rsidRPr="00A7647F" w:rsidRDefault="008027E9" w:rsidP="00A7647F">
            <w:pPr>
              <w:spacing w:after="0"/>
              <w:rPr>
                <w:rFonts w:ascii="Times New Roman" w:hAnsi="Times New Roman"/>
                <w:noProof/>
                <w:sz w:val="24"/>
                <w:szCs w:val="24"/>
              </w:rPr>
            </w:pPr>
            <w:r w:rsidRPr="00A7647F">
              <w:rPr>
                <w:rFonts w:ascii="Times New Roman" w:hAnsi="Times New Roman"/>
                <w:noProof/>
                <w:sz w:val="24"/>
                <w:szCs w:val="24"/>
              </w:rPr>
              <w:t>Distribuţia fondului de timp:</w:t>
            </w:r>
            <w:r w:rsidR="006F5528" w:rsidRPr="00A7647F">
              <w:rPr>
                <w:rFonts w:ascii="Times New Roman" w:hAnsi="Times New Roman"/>
                <w:noProof/>
                <w:sz w:val="24"/>
                <w:szCs w:val="24"/>
              </w:rPr>
              <w:t xml:space="preserve"> Studiu fata-in-f</w:t>
            </w:r>
            <w:r w:rsidR="00CD02A5" w:rsidRPr="00A7647F">
              <w:rPr>
                <w:rFonts w:ascii="Times New Roman" w:hAnsi="Times New Roman"/>
                <w:noProof/>
                <w:sz w:val="24"/>
                <w:szCs w:val="24"/>
              </w:rPr>
              <w:t>ata: 5 ore. Studiu individual: 4</w:t>
            </w:r>
            <w:r w:rsidR="006F5528" w:rsidRPr="00A7647F">
              <w:rPr>
                <w:rFonts w:ascii="Times New Roman" w:hAnsi="Times New Roman"/>
                <w:noProof/>
                <w:sz w:val="24"/>
                <w:szCs w:val="24"/>
              </w:rPr>
              <w:t xml:space="preserve"> ore.</w:t>
            </w:r>
          </w:p>
        </w:tc>
        <w:tc>
          <w:tcPr>
            <w:tcW w:w="900" w:type="dxa"/>
          </w:tcPr>
          <w:p w14:paraId="2ED53733" w14:textId="77777777" w:rsidR="008027E9" w:rsidRPr="00A7647F" w:rsidRDefault="008027E9" w:rsidP="00A7647F">
            <w:pPr>
              <w:spacing w:after="0"/>
              <w:rPr>
                <w:rFonts w:ascii="Times New Roman" w:hAnsi="Times New Roman"/>
                <w:noProof/>
                <w:sz w:val="24"/>
                <w:szCs w:val="24"/>
              </w:rPr>
            </w:pPr>
            <w:r w:rsidRPr="00A7647F">
              <w:rPr>
                <w:rFonts w:ascii="Times New Roman" w:hAnsi="Times New Roman"/>
                <w:noProof/>
                <w:sz w:val="24"/>
                <w:szCs w:val="24"/>
              </w:rPr>
              <w:t>ore</w:t>
            </w:r>
          </w:p>
        </w:tc>
      </w:tr>
      <w:tr w:rsidR="00C17DD5" w:rsidRPr="00A7647F" w14:paraId="625683E9" w14:textId="77777777" w:rsidTr="00C17DD5">
        <w:tc>
          <w:tcPr>
            <w:tcW w:w="9288" w:type="dxa"/>
            <w:gridSpan w:val="4"/>
          </w:tcPr>
          <w:p w14:paraId="3221B565" w14:textId="77777777" w:rsidR="00C17DD5" w:rsidRPr="00A7647F" w:rsidRDefault="00C17DD5" w:rsidP="00A7647F">
            <w:pPr>
              <w:spacing w:after="0"/>
              <w:rPr>
                <w:rFonts w:ascii="Times New Roman" w:hAnsi="Times New Roman"/>
                <w:noProof/>
                <w:sz w:val="24"/>
                <w:szCs w:val="24"/>
              </w:rPr>
            </w:pPr>
            <w:r w:rsidRPr="00A7647F">
              <w:rPr>
                <w:rFonts w:ascii="Times New Roman" w:hAnsi="Times New Roman"/>
                <w:noProof/>
                <w:sz w:val="24"/>
                <w:szCs w:val="24"/>
              </w:rPr>
              <w:t>Studiul după manual, suport de curs, bibliografie şi notiţe</w:t>
            </w:r>
          </w:p>
        </w:tc>
        <w:tc>
          <w:tcPr>
            <w:tcW w:w="900" w:type="dxa"/>
          </w:tcPr>
          <w:p w14:paraId="5238A674" w14:textId="77777777" w:rsidR="00C17DD5" w:rsidRPr="00A7647F" w:rsidRDefault="00C17DD5" w:rsidP="00A7647F">
            <w:pPr>
              <w:spacing w:after="0" w:line="240" w:lineRule="auto"/>
              <w:rPr>
                <w:rFonts w:ascii="Times New Roman" w:hAnsi="Times New Roman"/>
                <w:noProof/>
                <w:sz w:val="24"/>
                <w:szCs w:val="24"/>
              </w:rPr>
            </w:pPr>
            <w:r w:rsidRPr="00A7647F">
              <w:rPr>
                <w:rFonts w:ascii="Times New Roman" w:hAnsi="Times New Roman"/>
                <w:noProof/>
                <w:sz w:val="24"/>
                <w:szCs w:val="24"/>
              </w:rPr>
              <w:t>3x14</w:t>
            </w:r>
          </w:p>
        </w:tc>
      </w:tr>
      <w:tr w:rsidR="00C17DD5" w:rsidRPr="00A7647F" w14:paraId="5065A514" w14:textId="77777777" w:rsidTr="00C17DD5">
        <w:tc>
          <w:tcPr>
            <w:tcW w:w="9288" w:type="dxa"/>
            <w:gridSpan w:val="4"/>
          </w:tcPr>
          <w:p w14:paraId="2C0F5E55" w14:textId="77777777" w:rsidR="00C17DD5" w:rsidRPr="00A7647F" w:rsidRDefault="00C17DD5" w:rsidP="00A7647F">
            <w:pPr>
              <w:spacing w:after="0"/>
              <w:rPr>
                <w:rFonts w:ascii="Times New Roman" w:hAnsi="Times New Roman"/>
                <w:noProof/>
                <w:sz w:val="24"/>
                <w:szCs w:val="24"/>
              </w:rPr>
            </w:pPr>
            <w:r w:rsidRPr="00A7647F">
              <w:rPr>
                <w:rFonts w:ascii="Times New Roman" w:hAnsi="Times New Roman"/>
                <w:noProof/>
                <w:sz w:val="24"/>
                <w:szCs w:val="24"/>
              </w:rPr>
              <w:t>Documentare suplimentară în bibliotecă, pe platformele electronice de specialitate şi pe teren</w:t>
            </w:r>
          </w:p>
        </w:tc>
        <w:tc>
          <w:tcPr>
            <w:tcW w:w="900" w:type="dxa"/>
          </w:tcPr>
          <w:p w14:paraId="64A2B0CD" w14:textId="77777777" w:rsidR="00C17DD5" w:rsidRPr="00A7647F" w:rsidRDefault="00C17DD5" w:rsidP="00A7647F">
            <w:pPr>
              <w:spacing w:after="0" w:line="240" w:lineRule="auto"/>
              <w:rPr>
                <w:rFonts w:ascii="Times New Roman" w:hAnsi="Times New Roman"/>
                <w:noProof/>
                <w:sz w:val="24"/>
                <w:szCs w:val="24"/>
              </w:rPr>
            </w:pPr>
            <w:r w:rsidRPr="00A7647F">
              <w:rPr>
                <w:rFonts w:ascii="Times New Roman" w:hAnsi="Times New Roman"/>
                <w:noProof/>
                <w:sz w:val="24"/>
                <w:szCs w:val="24"/>
              </w:rPr>
              <w:t>0.5x14</w:t>
            </w:r>
          </w:p>
        </w:tc>
      </w:tr>
      <w:tr w:rsidR="00C17DD5" w:rsidRPr="00A7647F" w14:paraId="5838A53F" w14:textId="77777777" w:rsidTr="00C17DD5">
        <w:tc>
          <w:tcPr>
            <w:tcW w:w="9288" w:type="dxa"/>
            <w:gridSpan w:val="4"/>
          </w:tcPr>
          <w:p w14:paraId="667ACCBA" w14:textId="77777777" w:rsidR="00C17DD5" w:rsidRPr="00A7647F" w:rsidRDefault="00C17DD5" w:rsidP="00A7647F">
            <w:pPr>
              <w:spacing w:after="0"/>
              <w:rPr>
                <w:rFonts w:ascii="Times New Roman" w:hAnsi="Times New Roman"/>
                <w:noProof/>
                <w:sz w:val="24"/>
                <w:szCs w:val="24"/>
              </w:rPr>
            </w:pPr>
            <w:r w:rsidRPr="00A7647F">
              <w:rPr>
                <w:rFonts w:ascii="Times New Roman" w:hAnsi="Times New Roman"/>
                <w:noProof/>
                <w:sz w:val="24"/>
                <w:szCs w:val="24"/>
              </w:rPr>
              <w:t>Pregătire seminarii/laboratoare, teme, referate, portofolii şi eseuri</w:t>
            </w:r>
          </w:p>
        </w:tc>
        <w:tc>
          <w:tcPr>
            <w:tcW w:w="900" w:type="dxa"/>
          </w:tcPr>
          <w:p w14:paraId="100CDAF5" w14:textId="77777777" w:rsidR="00C17DD5" w:rsidRPr="00A7647F" w:rsidRDefault="00C17DD5" w:rsidP="00A7647F">
            <w:pPr>
              <w:spacing w:after="0" w:line="240" w:lineRule="auto"/>
              <w:rPr>
                <w:rFonts w:ascii="Times New Roman" w:hAnsi="Times New Roman"/>
                <w:noProof/>
                <w:sz w:val="24"/>
                <w:szCs w:val="24"/>
              </w:rPr>
            </w:pPr>
            <w:r w:rsidRPr="00A7647F">
              <w:rPr>
                <w:rFonts w:ascii="Times New Roman" w:hAnsi="Times New Roman"/>
                <w:noProof/>
                <w:sz w:val="24"/>
                <w:szCs w:val="24"/>
              </w:rPr>
              <w:t>1.5x14</w:t>
            </w:r>
          </w:p>
        </w:tc>
      </w:tr>
      <w:tr w:rsidR="00C17DD5" w:rsidRPr="00A7647F" w14:paraId="08CA09BB" w14:textId="77777777" w:rsidTr="00C17DD5">
        <w:tc>
          <w:tcPr>
            <w:tcW w:w="9288" w:type="dxa"/>
            <w:gridSpan w:val="4"/>
          </w:tcPr>
          <w:p w14:paraId="10283D3A" w14:textId="77777777" w:rsidR="00C17DD5" w:rsidRPr="00A7647F" w:rsidRDefault="00C17DD5" w:rsidP="00A7647F">
            <w:pPr>
              <w:spacing w:after="0"/>
              <w:rPr>
                <w:rFonts w:ascii="Times New Roman" w:hAnsi="Times New Roman"/>
                <w:noProof/>
                <w:sz w:val="24"/>
                <w:szCs w:val="24"/>
              </w:rPr>
            </w:pPr>
            <w:r w:rsidRPr="00A7647F">
              <w:rPr>
                <w:rFonts w:ascii="Times New Roman" w:hAnsi="Times New Roman"/>
                <w:noProof/>
                <w:sz w:val="24"/>
                <w:szCs w:val="24"/>
              </w:rPr>
              <w:t>Tutoriat</w:t>
            </w:r>
          </w:p>
        </w:tc>
        <w:tc>
          <w:tcPr>
            <w:tcW w:w="900" w:type="dxa"/>
          </w:tcPr>
          <w:p w14:paraId="72C19DA7" w14:textId="77777777" w:rsidR="00C17DD5" w:rsidRPr="00A7647F" w:rsidRDefault="00C17DD5" w:rsidP="00A7647F">
            <w:pPr>
              <w:spacing w:after="0" w:line="240" w:lineRule="auto"/>
              <w:rPr>
                <w:rFonts w:ascii="Times New Roman" w:hAnsi="Times New Roman"/>
                <w:noProof/>
                <w:sz w:val="24"/>
                <w:szCs w:val="24"/>
              </w:rPr>
            </w:pPr>
          </w:p>
        </w:tc>
      </w:tr>
      <w:tr w:rsidR="00C17DD5" w:rsidRPr="00A7647F" w14:paraId="47277C38" w14:textId="77777777" w:rsidTr="00C17DD5">
        <w:tc>
          <w:tcPr>
            <w:tcW w:w="9288" w:type="dxa"/>
            <w:gridSpan w:val="4"/>
          </w:tcPr>
          <w:p w14:paraId="49E3FA5D" w14:textId="77777777" w:rsidR="00C17DD5" w:rsidRPr="00A7647F" w:rsidRDefault="00C17DD5" w:rsidP="00A7647F">
            <w:pPr>
              <w:spacing w:after="0"/>
              <w:rPr>
                <w:rFonts w:ascii="Times New Roman" w:hAnsi="Times New Roman"/>
                <w:noProof/>
                <w:sz w:val="24"/>
                <w:szCs w:val="24"/>
              </w:rPr>
            </w:pPr>
            <w:r w:rsidRPr="00A7647F">
              <w:rPr>
                <w:rFonts w:ascii="Times New Roman" w:hAnsi="Times New Roman"/>
                <w:noProof/>
                <w:sz w:val="24"/>
                <w:szCs w:val="24"/>
              </w:rPr>
              <w:t xml:space="preserve">Examinări </w:t>
            </w:r>
          </w:p>
        </w:tc>
        <w:tc>
          <w:tcPr>
            <w:tcW w:w="900" w:type="dxa"/>
          </w:tcPr>
          <w:p w14:paraId="4A089ACD" w14:textId="562B6EF5" w:rsidR="00C17DD5" w:rsidRPr="00A7647F" w:rsidRDefault="006D63D6" w:rsidP="00A7647F">
            <w:pPr>
              <w:spacing w:after="0" w:line="240" w:lineRule="auto"/>
              <w:rPr>
                <w:rFonts w:ascii="Times New Roman" w:hAnsi="Times New Roman"/>
                <w:noProof/>
                <w:sz w:val="24"/>
                <w:szCs w:val="24"/>
              </w:rPr>
            </w:pPr>
            <w:r>
              <w:rPr>
                <w:rFonts w:ascii="Times New Roman" w:hAnsi="Times New Roman"/>
                <w:noProof/>
                <w:sz w:val="24"/>
                <w:szCs w:val="24"/>
              </w:rPr>
              <w:t>9</w:t>
            </w:r>
          </w:p>
        </w:tc>
      </w:tr>
      <w:tr w:rsidR="00C17DD5" w:rsidRPr="00A7647F" w14:paraId="030F7B45" w14:textId="77777777" w:rsidTr="00C17DD5">
        <w:tc>
          <w:tcPr>
            <w:tcW w:w="9288" w:type="dxa"/>
            <w:gridSpan w:val="4"/>
          </w:tcPr>
          <w:p w14:paraId="50D550B3" w14:textId="77777777" w:rsidR="00C17DD5" w:rsidRPr="00A7647F" w:rsidRDefault="00C17DD5" w:rsidP="00A7647F">
            <w:pPr>
              <w:spacing w:after="0"/>
              <w:rPr>
                <w:rFonts w:ascii="Times New Roman" w:hAnsi="Times New Roman"/>
                <w:noProof/>
                <w:sz w:val="24"/>
                <w:szCs w:val="24"/>
              </w:rPr>
            </w:pPr>
            <w:r w:rsidRPr="00A7647F">
              <w:rPr>
                <w:rFonts w:ascii="Times New Roman" w:hAnsi="Times New Roman"/>
                <w:noProof/>
                <w:sz w:val="24"/>
                <w:szCs w:val="24"/>
              </w:rPr>
              <w:t>Alte activităţi: ..................</w:t>
            </w:r>
          </w:p>
        </w:tc>
        <w:tc>
          <w:tcPr>
            <w:tcW w:w="900" w:type="dxa"/>
          </w:tcPr>
          <w:p w14:paraId="2285D37F" w14:textId="77777777" w:rsidR="00C17DD5" w:rsidRPr="00A7647F" w:rsidRDefault="00C17DD5" w:rsidP="00A7647F">
            <w:pPr>
              <w:spacing w:after="0"/>
              <w:rPr>
                <w:rFonts w:ascii="Times New Roman" w:hAnsi="Times New Roman"/>
                <w:noProof/>
                <w:sz w:val="24"/>
                <w:szCs w:val="24"/>
              </w:rPr>
            </w:pPr>
          </w:p>
        </w:tc>
      </w:tr>
      <w:tr w:rsidR="00C17DD5" w:rsidRPr="00A7647F" w14:paraId="4AFEFA5F" w14:textId="77777777" w:rsidTr="00A5014E">
        <w:trPr>
          <w:gridAfter w:val="2"/>
          <w:wAfter w:w="4860" w:type="dxa"/>
        </w:trPr>
        <w:tc>
          <w:tcPr>
            <w:tcW w:w="4248" w:type="dxa"/>
            <w:gridSpan w:val="2"/>
            <w:shd w:val="clear" w:color="auto" w:fill="D9D9D9"/>
          </w:tcPr>
          <w:p w14:paraId="03F8A82A" w14:textId="77777777" w:rsidR="00C17DD5" w:rsidRPr="00A7647F" w:rsidRDefault="00C17DD5" w:rsidP="00A7647F">
            <w:pPr>
              <w:spacing w:after="0"/>
              <w:rPr>
                <w:rFonts w:ascii="Times New Roman" w:hAnsi="Times New Roman"/>
                <w:noProof/>
                <w:sz w:val="24"/>
                <w:szCs w:val="24"/>
              </w:rPr>
            </w:pPr>
            <w:r w:rsidRPr="00A7647F">
              <w:rPr>
                <w:rFonts w:ascii="Times New Roman" w:hAnsi="Times New Roman"/>
                <w:noProof/>
                <w:sz w:val="24"/>
                <w:szCs w:val="24"/>
              </w:rPr>
              <w:t>3.7 Total ore studiu individual</w:t>
            </w:r>
          </w:p>
        </w:tc>
        <w:tc>
          <w:tcPr>
            <w:tcW w:w="1080" w:type="dxa"/>
            <w:shd w:val="clear" w:color="auto" w:fill="D9D9D9"/>
          </w:tcPr>
          <w:p w14:paraId="7557F92C" w14:textId="77777777" w:rsidR="00C17DD5" w:rsidRPr="00A7647F" w:rsidRDefault="00C17DD5" w:rsidP="00A7647F">
            <w:pPr>
              <w:spacing w:after="0"/>
              <w:rPr>
                <w:rFonts w:ascii="Times New Roman" w:hAnsi="Times New Roman"/>
                <w:noProof/>
                <w:sz w:val="24"/>
                <w:szCs w:val="24"/>
              </w:rPr>
            </w:pPr>
            <w:r w:rsidRPr="00A7647F">
              <w:rPr>
                <w:rFonts w:ascii="Times New Roman" w:hAnsi="Times New Roman"/>
                <w:noProof/>
                <w:sz w:val="24"/>
                <w:szCs w:val="24"/>
              </w:rPr>
              <w:t>80</w:t>
            </w:r>
          </w:p>
        </w:tc>
      </w:tr>
      <w:tr w:rsidR="00C17DD5" w:rsidRPr="00A7647F" w14:paraId="54FC3CB0" w14:textId="77777777" w:rsidTr="00A7647F">
        <w:trPr>
          <w:gridAfter w:val="2"/>
          <w:wAfter w:w="4860" w:type="dxa"/>
          <w:trHeight w:val="287"/>
        </w:trPr>
        <w:tc>
          <w:tcPr>
            <w:tcW w:w="4248" w:type="dxa"/>
            <w:gridSpan w:val="2"/>
            <w:shd w:val="clear" w:color="auto" w:fill="D9D9D9"/>
          </w:tcPr>
          <w:p w14:paraId="32D7E0B6" w14:textId="77777777" w:rsidR="00C17DD5" w:rsidRPr="00A7647F" w:rsidRDefault="00C17DD5" w:rsidP="00A7647F">
            <w:pPr>
              <w:spacing w:after="0"/>
              <w:rPr>
                <w:rFonts w:ascii="Times New Roman" w:hAnsi="Times New Roman"/>
                <w:noProof/>
                <w:sz w:val="24"/>
                <w:szCs w:val="24"/>
              </w:rPr>
            </w:pPr>
            <w:r w:rsidRPr="00A7647F">
              <w:rPr>
                <w:rFonts w:ascii="Times New Roman" w:hAnsi="Times New Roman"/>
                <w:noProof/>
                <w:sz w:val="24"/>
                <w:szCs w:val="24"/>
              </w:rPr>
              <w:t>3.8 Total ore pe semestru</w:t>
            </w:r>
          </w:p>
        </w:tc>
        <w:tc>
          <w:tcPr>
            <w:tcW w:w="1080" w:type="dxa"/>
            <w:shd w:val="clear" w:color="auto" w:fill="D9D9D9"/>
          </w:tcPr>
          <w:p w14:paraId="1ED46390" w14:textId="1151E45D" w:rsidR="00C17DD5" w:rsidRPr="00A7647F" w:rsidRDefault="006D63D6" w:rsidP="00A7647F">
            <w:pPr>
              <w:spacing w:after="0"/>
              <w:rPr>
                <w:rFonts w:ascii="Times New Roman" w:hAnsi="Times New Roman"/>
                <w:noProof/>
                <w:sz w:val="24"/>
                <w:szCs w:val="24"/>
              </w:rPr>
            </w:pPr>
            <w:r>
              <w:rPr>
                <w:rFonts w:ascii="Times New Roman" w:hAnsi="Times New Roman"/>
                <w:noProof/>
                <w:sz w:val="24"/>
                <w:szCs w:val="24"/>
              </w:rPr>
              <w:t>42</w:t>
            </w:r>
          </w:p>
        </w:tc>
      </w:tr>
      <w:tr w:rsidR="00C17DD5" w:rsidRPr="00A7647F" w14:paraId="6C4D7FF1" w14:textId="77777777" w:rsidTr="00A5014E">
        <w:trPr>
          <w:gridAfter w:val="2"/>
          <w:wAfter w:w="4860" w:type="dxa"/>
        </w:trPr>
        <w:tc>
          <w:tcPr>
            <w:tcW w:w="4248" w:type="dxa"/>
            <w:gridSpan w:val="2"/>
            <w:shd w:val="clear" w:color="auto" w:fill="D9D9D9"/>
          </w:tcPr>
          <w:p w14:paraId="6BB120AC" w14:textId="77777777" w:rsidR="00C17DD5" w:rsidRPr="00A7647F" w:rsidRDefault="00C17DD5" w:rsidP="00A7647F">
            <w:pPr>
              <w:spacing w:after="0"/>
              <w:rPr>
                <w:rFonts w:ascii="Times New Roman" w:hAnsi="Times New Roman"/>
                <w:noProof/>
                <w:sz w:val="24"/>
                <w:szCs w:val="24"/>
              </w:rPr>
            </w:pPr>
            <w:r w:rsidRPr="00A7647F">
              <w:rPr>
                <w:rFonts w:ascii="Times New Roman" w:hAnsi="Times New Roman"/>
                <w:noProof/>
                <w:sz w:val="24"/>
                <w:szCs w:val="24"/>
              </w:rPr>
              <w:t>3.9 Numărul de credite</w:t>
            </w:r>
          </w:p>
        </w:tc>
        <w:tc>
          <w:tcPr>
            <w:tcW w:w="1080" w:type="dxa"/>
            <w:shd w:val="clear" w:color="auto" w:fill="D9D9D9"/>
          </w:tcPr>
          <w:p w14:paraId="053F668A" w14:textId="77777777" w:rsidR="00C17DD5" w:rsidRPr="00A7647F" w:rsidRDefault="00910290" w:rsidP="00A7647F">
            <w:pPr>
              <w:spacing w:after="0"/>
              <w:rPr>
                <w:rFonts w:ascii="Times New Roman" w:hAnsi="Times New Roman"/>
                <w:noProof/>
                <w:sz w:val="24"/>
                <w:szCs w:val="24"/>
              </w:rPr>
            </w:pPr>
            <w:r w:rsidRPr="00A7647F">
              <w:rPr>
                <w:rFonts w:ascii="Times New Roman" w:hAnsi="Times New Roman"/>
                <w:noProof/>
                <w:sz w:val="24"/>
                <w:szCs w:val="24"/>
              </w:rPr>
              <w:t>3</w:t>
            </w:r>
          </w:p>
        </w:tc>
      </w:tr>
    </w:tbl>
    <w:p w14:paraId="74322926" w14:textId="77777777" w:rsidR="008027E9" w:rsidRPr="00A7647F" w:rsidRDefault="008027E9" w:rsidP="00A7647F">
      <w:pPr>
        <w:rPr>
          <w:rFonts w:ascii="Times New Roman" w:hAnsi="Times New Roman"/>
          <w:noProof/>
          <w:sz w:val="24"/>
          <w:szCs w:val="24"/>
        </w:rPr>
      </w:pPr>
    </w:p>
    <w:p w14:paraId="43618686" w14:textId="77777777" w:rsidR="008027E9" w:rsidRPr="00A7647F" w:rsidRDefault="008027E9" w:rsidP="00A7647F">
      <w:pPr>
        <w:spacing w:after="0"/>
        <w:rPr>
          <w:rFonts w:ascii="Times New Roman" w:hAnsi="Times New Roman"/>
          <w:noProof/>
          <w:sz w:val="24"/>
          <w:szCs w:val="24"/>
        </w:rPr>
      </w:pPr>
      <w:r w:rsidRPr="00A7647F">
        <w:rPr>
          <w:rFonts w:ascii="Times New Roman" w:hAnsi="Times New Roman"/>
          <w:b/>
          <w:noProof/>
          <w:sz w:val="24"/>
          <w:szCs w:val="24"/>
        </w:rPr>
        <w:t xml:space="preserve">4. Precondiţii </w:t>
      </w:r>
      <w:r w:rsidRPr="00A7647F">
        <w:rPr>
          <w:rFonts w:ascii="Times New Roman" w:hAnsi="Times New Roman"/>
          <w:noProof/>
          <w:sz w:val="24"/>
          <w:szCs w:val="24"/>
        </w:rPr>
        <w:t>(acolo unde este cazul)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7514"/>
      </w:tblGrid>
      <w:tr w:rsidR="008027E9" w:rsidRPr="00A7647F" w14:paraId="0C663BED" w14:textId="77777777" w:rsidTr="00450A21">
        <w:tc>
          <w:tcPr>
            <w:tcW w:w="2988" w:type="dxa"/>
          </w:tcPr>
          <w:p w14:paraId="0F7295EE" w14:textId="77777777" w:rsidR="008027E9" w:rsidRPr="00A7647F" w:rsidRDefault="008027E9" w:rsidP="00A7647F">
            <w:pPr>
              <w:spacing w:after="0"/>
              <w:rPr>
                <w:rFonts w:ascii="Times New Roman" w:hAnsi="Times New Roman"/>
                <w:noProof/>
                <w:sz w:val="24"/>
                <w:szCs w:val="24"/>
              </w:rPr>
            </w:pPr>
            <w:r w:rsidRPr="00A7647F">
              <w:rPr>
                <w:rFonts w:ascii="Times New Roman" w:hAnsi="Times New Roman"/>
                <w:noProof/>
                <w:sz w:val="24"/>
                <w:szCs w:val="24"/>
              </w:rPr>
              <w:t>4.1 de curriculum</w:t>
            </w:r>
          </w:p>
        </w:tc>
        <w:tc>
          <w:tcPr>
            <w:tcW w:w="7694" w:type="dxa"/>
          </w:tcPr>
          <w:p w14:paraId="39EE775F" w14:textId="77777777" w:rsidR="008027E9" w:rsidRPr="00A7647F" w:rsidRDefault="00B30410" w:rsidP="00A7647F">
            <w:pPr>
              <w:numPr>
                <w:ilvl w:val="0"/>
                <w:numId w:val="8"/>
              </w:numPr>
              <w:spacing w:after="0"/>
              <w:rPr>
                <w:rFonts w:ascii="Times New Roman" w:hAnsi="Times New Roman"/>
                <w:noProof/>
                <w:sz w:val="24"/>
                <w:szCs w:val="24"/>
              </w:rPr>
            </w:pPr>
            <w:r w:rsidRPr="00A7647F">
              <w:rPr>
                <w:rFonts w:ascii="Times New Roman" w:hAnsi="Times New Roman"/>
                <w:noProof/>
                <w:sz w:val="24"/>
                <w:szCs w:val="24"/>
              </w:rPr>
              <w:t>Nu sunt</w:t>
            </w:r>
          </w:p>
        </w:tc>
      </w:tr>
      <w:tr w:rsidR="008027E9" w:rsidRPr="00A7647F" w14:paraId="19A7885F" w14:textId="77777777" w:rsidTr="00450A21">
        <w:tc>
          <w:tcPr>
            <w:tcW w:w="2988" w:type="dxa"/>
          </w:tcPr>
          <w:p w14:paraId="4915A05B" w14:textId="77777777" w:rsidR="008027E9" w:rsidRPr="00A7647F" w:rsidRDefault="008027E9" w:rsidP="00A7647F">
            <w:pPr>
              <w:spacing w:after="0"/>
              <w:rPr>
                <w:rFonts w:ascii="Times New Roman" w:hAnsi="Times New Roman"/>
                <w:noProof/>
                <w:sz w:val="24"/>
                <w:szCs w:val="24"/>
              </w:rPr>
            </w:pPr>
            <w:r w:rsidRPr="00A7647F">
              <w:rPr>
                <w:rFonts w:ascii="Times New Roman" w:hAnsi="Times New Roman"/>
                <w:noProof/>
                <w:sz w:val="24"/>
                <w:szCs w:val="24"/>
              </w:rPr>
              <w:t>4.2 de competenţe</w:t>
            </w:r>
          </w:p>
        </w:tc>
        <w:tc>
          <w:tcPr>
            <w:tcW w:w="7694" w:type="dxa"/>
          </w:tcPr>
          <w:p w14:paraId="5DB591CF" w14:textId="77777777" w:rsidR="008027E9" w:rsidRPr="00A7647F" w:rsidRDefault="00C17DD5" w:rsidP="00A7647F">
            <w:pPr>
              <w:numPr>
                <w:ilvl w:val="0"/>
                <w:numId w:val="8"/>
              </w:numPr>
              <w:spacing w:after="0"/>
              <w:rPr>
                <w:rFonts w:ascii="Times New Roman" w:hAnsi="Times New Roman"/>
                <w:noProof/>
                <w:sz w:val="24"/>
                <w:szCs w:val="24"/>
              </w:rPr>
            </w:pPr>
            <w:r w:rsidRPr="00A7647F">
              <w:rPr>
                <w:rFonts w:ascii="Times New Roman" w:hAnsi="Times New Roman"/>
                <w:noProof/>
                <w:sz w:val="24"/>
                <w:szCs w:val="24"/>
              </w:rPr>
              <w:t xml:space="preserve">Nu sunt </w:t>
            </w:r>
          </w:p>
        </w:tc>
      </w:tr>
    </w:tbl>
    <w:p w14:paraId="4B2753A4" w14:textId="77777777" w:rsidR="008027E9" w:rsidRPr="00A7647F" w:rsidRDefault="008027E9" w:rsidP="00A7647F">
      <w:pPr>
        <w:rPr>
          <w:rFonts w:ascii="Times New Roman" w:hAnsi="Times New Roman"/>
          <w:noProof/>
          <w:sz w:val="24"/>
          <w:szCs w:val="24"/>
        </w:rPr>
      </w:pPr>
    </w:p>
    <w:p w14:paraId="3EC09E15" w14:textId="77777777" w:rsidR="008027E9" w:rsidRPr="00A7647F" w:rsidRDefault="008027E9" w:rsidP="00A7647F">
      <w:pPr>
        <w:spacing w:after="0"/>
        <w:rPr>
          <w:rFonts w:ascii="Times New Roman" w:hAnsi="Times New Roman"/>
          <w:noProof/>
          <w:sz w:val="24"/>
          <w:szCs w:val="24"/>
        </w:rPr>
      </w:pPr>
      <w:r w:rsidRPr="00A7647F">
        <w:rPr>
          <w:rFonts w:ascii="Times New Roman" w:hAnsi="Times New Roman"/>
          <w:b/>
          <w:noProof/>
          <w:sz w:val="24"/>
          <w:szCs w:val="24"/>
        </w:rPr>
        <w:t>5. Condiţii</w:t>
      </w:r>
      <w:r w:rsidRPr="00A7647F">
        <w:rPr>
          <w:rFonts w:ascii="Times New Roman" w:hAnsi="Times New Roman"/>
          <w:noProof/>
          <w:sz w:val="24"/>
          <w:szCs w:val="24"/>
        </w:rPr>
        <w:t xml:space="preserve"> (acolo unde este cazul)</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7488"/>
      </w:tblGrid>
      <w:tr w:rsidR="008027E9" w:rsidRPr="00A7647F" w14:paraId="05892400" w14:textId="77777777" w:rsidTr="00B30410">
        <w:tc>
          <w:tcPr>
            <w:tcW w:w="2968" w:type="dxa"/>
          </w:tcPr>
          <w:p w14:paraId="7E7D6DDB" w14:textId="77777777" w:rsidR="008027E9" w:rsidRPr="00A7647F" w:rsidRDefault="00B30410" w:rsidP="00A7647F">
            <w:pPr>
              <w:spacing w:after="0"/>
              <w:rPr>
                <w:rFonts w:ascii="Times New Roman" w:hAnsi="Times New Roman"/>
                <w:noProof/>
                <w:sz w:val="24"/>
                <w:szCs w:val="24"/>
              </w:rPr>
            </w:pPr>
            <w:r w:rsidRPr="00A7647F">
              <w:rPr>
                <w:rFonts w:ascii="Times New Roman" w:hAnsi="Times New Roman"/>
                <w:noProof/>
                <w:sz w:val="24"/>
                <w:szCs w:val="24"/>
              </w:rPr>
              <w:t>5.1</w:t>
            </w:r>
            <w:r w:rsidR="008027E9" w:rsidRPr="00A7647F">
              <w:rPr>
                <w:rFonts w:ascii="Times New Roman" w:hAnsi="Times New Roman"/>
                <w:noProof/>
                <w:sz w:val="24"/>
                <w:szCs w:val="24"/>
              </w:rPr>
              <w:t xml:space="preserve">  De desfăşurare a seminarului/laboratorului</w:t>
            </w:r>
          </w:p>
        </w:tc>
        <w:tc>
          <w:tcPr>
            <w:tcW w:w="7488" w:type="dxa"/>
          </w:tcPr>
          <w:p w14:paraId="2CEC6FC8" w14:textId="77777777" w:rsidR="008027E9" w:rsidRPr="00A7647F" w:rsidRDefault="00596CD3" w:rsidP="00A7647F">
            <w:pPr>
              <w:spacing w:after="0"/>
              <w:rPr>
                <w:rFonts w:ascii="Times New Roman" w:hAnsi="Times New Roman"/>
                <w:noProof/>
                <w:sz w:val="24"/>
                <w:szCs w:val="24"/>
              </w:rPr>
            </w:pPr>
            <w:r w:rsidRPr="00A7647F">
              <w:rPr>
                <w:rFonts w:ascii="Times New Roman" w:hAnsi="Times New Roman"/>
                <w:noProof/>
                <w:sz w:val="24"/>
                <w:szCs w:val="24"/>
              </w:rPr>
              <w:t>Nota de l</w:t>
            </w:r>
            <w:r w:rsidR="00B30410" w:rsidRPr="00A7647F">
              <w:rPr>
                <w:rFonts w:ascii="Times New Roman" w:hAnsi="Times New Roman"/>
                <w:noProof/>
                <w:sz w:val="24"/>
                <w:szCs w:val="24"/>
              </w:rPr>
              <w:t>a examenul de restanţă include ș</w:t>
            </w:r>
            <w:r w:rsidRPr="00A7647F">
              <w:rPr>
                <w:rFonts w:ascii="Times New Roman" w:hAnsi="Times New Roman"/>
                <w:noProof/>
                <w:sz w:val="24"/>
                <w:szCs w:val="24"/>
              </w:rPr>
              <w:t>i componenta de seminar. Dacă activitatea prestată de student în cadrul seminariilor nu îndeplineşte criteriile de promovare a disciplinei acesta are obligativitatea repetării disciplinei în anul universitar următor.</w:t>
            </w:r>
          </w:p>
        </w:tc>
      </w:tr>
    </w:tbl>
    <w:p w14:paraId="7936CD64" w14:textId="77777777" w:rsidR="008027E9" w:rsidRPr="00A7647F" w:rsidRDefault="008027E9" w:rsidP="00A7647F">
      <w:pPr>
        <w:rPr>
          <w:rFonts w:ascii="Times New Roman" w:hAnsi="Times New Roman"/>
          <w:noProof/>
          <w:sz w:val="24"/>
          <w:szCs w:val="24"/>
        </w:rPr>
      </w:pPr>
    </w:p>
    <w:p w14:paraId="46727AC6" w14:textId="77777777" w:rsidR="008027E9" w:rsidRPr="00A7647F" w:rsidRDefault="008027E9" w:rsidP="00A7647F">
      <w:pPr>
        <w:spacing w:after="0" w:line="240" w:lineRule="auto"/>
        <w:rPr>
          <w:rFonts w:ascii="Times New Roman" w:hAnsi="Times New Roman"/>
          <w:b/>
          <w:noProof/>
          <w:sz w:val="24"/>
          <w:szCs w:val="24"/>
        </w:rPr>
      </w:pPr>
      <w:r w:rsidRPr="00A7647F">
        <w:rPr>
          <w:rFonts w:ascii="Times New Roman" w:hAnsi="Times New Roman"/>
          <w:noProof/>
          <w:sz w:val="24"/>
          <w:szCs w:val="24"/>
        </w:rPr>
        <w:br w:type="page"/>
      </w:r>
      <w:r w:rsidRPr="00A7647F">
        <w:rPr>
          <w:rFonts w:ascii="Times New Roman" w:hAnsi="Times New Roman"/>
          <w:b/>
          <w:noProof/>
          <w:sz w:val="24"/>
          <w:szCs w:val="24"/>
        </w:rPr>
        <w:lastRenderedPageBreak/>
        <w:t>6. Competenţele specifice acumulate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9455"/>
      </w:tblGrid>
      <w:tr w:rsidR="008027E9" w:rsidRPr="00A7647F" w14:paraId="6B1C2707" w14:textId="77777777" w:rsidTr="004B0CFE">
        <w:trPr>
          <w:cantSplit/>
          <w:trHeight w:val="2872"/>
        </w:trPr>
        <w:tc>
          <w:tcPr>
            <w:tcW w:w="1001" w:type="dxa"/>
            <w:shd w:val="clear" w:color="auto" w:fill="D9D9D9"/>
            <w:textDirection w:val="btLr"/>
            <w:vAlign w:val="center"/>
          </w:tcPr>
          <w:p w14:paraId="30DCEB1A" w14:textId="77777777" w:rsidR="008027E9" w:rsidRPr="00A7647F" w:rsidRDefault="008027E9" w:rsidP="00A7647F">
            <w:pPr>
              <w:ind w:left="113" w:right="113"/>
              <w:rPr>
                <w:rFonts w:ascii="Times New Roman" w:hAnsi="Times New Roman"/>
                <w:b/>
                <w:noProof/>
                <w:sz w:val="24"/>
                <w:szCs w:val="24"/>
              </w:rPr>
            </w:pPr>
            <w:r w:rsidRPr="00A7647F">
              <w:rPr>
                <w:rFonts w:ascii="Times New Roman" w:hAnsi="Times New Roman"/>
                <w:b/>
                <w:noProof/>
                <w:sz w:val="24"/>
                <w:szCs w:val="24"/>
              </w:rPr>
              <w:t>Competenţe profesionale</w:t>
            </w:r>
          </w:p>
        </w:tc>
        <w:tc>
          <w:tcPr>
            <w:tcW w:w="9455" w:type="dxa"/>
            <w:shd w:val="clear" w:color="auto" w:fill="D9D9D9"/>
          </w:tcPr>
          <w:p w14:paraId="263410E0" w14:textId="77777777" w:rsidR="008027E9" w:rsidRDefault="00910290" w:rsidP="00A7647F">
            <w:pPr>
              <w:spacing w:after="0" w:line="240" w:lineRule="auto"/>
              <w:rPr>
                <w:rFonts w:ascii="Times New Roman" w:eastAsia="Times New Roman" w:hAnsi="Times New Roman"/>
                <w:noProof/>
                <w:sz w:val="24"/>
                <w:szCs w:val="24"/>
              </w:rPr>
            </w:pPr>
            <w:r w:rsidRPr="00A7647F">
              <w:rPr>
                <w:rFonts w:ascii="Times New Roman" w:eastAsia="Times New Roman" w:hAnsi="Times New Roman"/>
                <w:noProof/>
                <w:sz w:val="24"/>
                <w:szCs w:val="24"/>
              </w:rPr>
              <w:t>Utilizarea avansată a Pachetului Microsoft: Word, Excel, Power Point</w:t>
            </w:r>
            <w:r w:rsidR="00A7647F">
              <w:rPr>
                <w:rFonts w:ascii="Times New Roman" w:eastAsia="Times New Roman" w:hAnsi="Times New Roman"/>
                <w:noProof/>
                <w:sz w:val="24"/>
                <w:szCs w:val="24"/>
              </w:rPr>
              <w:t>.</w:t>
            </w:r>
          </w:p>
          <w:p w14:paraId="36781F57" w14:textId="77777777" w:rsidR="00A7647F" w:rsidRPr="00A7647F" w:rsidRDefault="00A7647F" w:rsidP="00A7647F">
            <w:pPr>
              <w:spacing w:after="0" w:line="240" w:lineRule="auto"/>
              <w:rPr>
                <w:rFonts w:ascii="Times New Roman" w:eastAsia="Times New Roman" w:hAnsi="Times New Roman"/>
                <w:noProof/>
                <w:sz w:val="24"/>
                <w:szCs w:val="24"/>
              </w:rPr>
            </w:pPr>
          </w:p>
          <w:p w14:paraId="39572EC3" w14:textId="77777777" w:rsidR="00910290" w:rsidRDefault="00910290" w:rsidP="00A7647F">
            <w:pPr>
              <w:spacing w:after="0" w:line="240" w:lineRule="auto"/>
              <w:rPr>
                <w:rFonts w:ascii="Times New Roman" w:eastAsia="Times New Roman" w:hAnsi="Times New Roman"/>
                <w:noProof/>
                <w:sz w:val="24"/>
                <w:szCs w:val="24"/>
              </w:rPr>
            </w:pPr>
            <w:r w:rsidRPr="00A7647F">
              <w:rPr>
                <w:rFonts w:ascii="Times New Roman" w:eastAsia="Times New Roman" w:hAnsi="Times New Roman"/>
                <w:noProof/>
                <w:sz w:val="24"/>
                <w:szCs w:val="24"/>
              </w:rPr>
              <w:t>Utilizare avansată a internetului, și familiarizarea cu diferite instrumente utile studiului academic</w:t>
            </w:r>
            <w:r w:rsidR="00A7647F">
              <w:rPr>
                <w:rFonts w:ascii="Times New Roman" w:eastAsia="Times New Roman" w:hAnsi="Times New Roman"/>
                <w:noProof/>
                <w:sz w:val="24"/>
                <w:szCs w:val="24"/>
              </w:rPr>
              <w:t>.</w:t>
            </w:r>
          </w:p>
          <w:p w14:paraId="60A9C6BB" w14:textId="77777777" w:rsidR="00A7647F" w:rsidRPr="00A7647F" w:rsidRDefault="00A7647F" w:rsidP="00A7647F">
            <w:pPr>
              <w:spacing w:after="0" w:line="240" w:lineRule="auto"/>
              <w:rPr>
                <w:rFonts w:ascii="Times New Roman" w:eastAsia="Times New Roman" w:hAnsi="Times New Roman"/>
                <w:noProof/>
                <w:sz w:val="24"/>
                <w:szCs w:val="24"/>
              </w:rPr>
            </w:pPr>
          </w:p>
          <w:p w14:paraId="6C39D03E" w14:textId="129B43CF" w:rsidR="00910290" w:rsidRDefault="00910290" w:rsidP="00A7647F">
            <w:pPr>
              <w:spacing w:after="0" w:line="240" w:lineRule="auto"/>
              <w:rPr>
                <w:rFonts w:ascii="Times New Roman" w:eastAsia="Times New Roman" w:hAnsi="Times New Roman"/>
                <w:noProof/>
                <w:sz w:val="24"/>
                <w:szCs w:val="24"/>
              </w:rPr>
            </w:pPr>
            <w:r w:rsidRPr="00A7647F">
              <w:rPr>
                <w:rFonts w:ascii="Times New Roman" w:eastAsia="Times New Roman" w:hAnsi="Times New Roman"/>
                <w:noProof/>
                <w:sz w:val="24"/>
                <w:szCs w:val="24"/>
              </w:rPr>
              <w:t>Utilizarea a altor programe: Prezi, Open Office</w:t>
            </w:r>
            <w:r w:rsidR="0000777E">
              <w:rPr>
                <w:rFonts w:ascii="Times New Roman" w:eastAsia="Times New Roman" w:hAnsi="Times New Roman"/>
                <w:noProof/>
                <w:sz w:val="24"/>
                <w:szCs w:val="24"/>
              </w:rPr>
              <w:t xml:space="preserve"> </w:t>
            </w:r>
            <w:r w:rsidRPr="00A7647F">
              <w:rPr>
                <w:rFonts w:ascii="Times New Roman" w:eastAsia="Times New Roman" w:hAnsi="Times New Roman"/>
                <w:noProof/>
                <w:sz w:val="24"/>
                <w:szCs w:val="24"/>
              </w:rPr>
              <w:t>etc.</w:t>
            </w:r>
          </w:p>
          <w:p w14:paraId="00F6D257" w14:textId="77777777" w:rsidR="00A7647F" w:rsidRPr="00A7647F" w:rsidRDefault="00A7647F" w:rsidP="00A7647F">
            <w:pPr>
              <w:spacing w:after="0" w:line="240" w:lineRule="auto"/>
              <w:rPr>
                <w:rFonts w:ascii="Times New Roman" w:eastAsia="Times New Roman" w:hAnsi="Times New Roman"/>
                <w:noProof/>
                <w:sz w:val="24"/>
                <w:szCs w:val="24"/>
              </w:rPr>
            </w:pPr>
          </w:p>
          <w:p w14:paraId="17EFF1CE" w14:textId="77777777" w:rsidR="00910290" w:rsidRPr="00A7647F" w:rsidRDefault="004B0CFE" w:rsidP="00A7647F">
            <w:pPr>
              <w:spacing w:after="0" w:line="240" w:lineRule="auto"/>
              <w:rPr>
                <w:rFonts w:ascii="Times New Roman" w:eastAsia="Times New Roman" w:hAnsi="Times New Roman"/>
                <w:noProof/>
                <w:sz w:val="24"/>
                <w:szCs w:val="24"/>
              </w:rPr>
            </w:pPr>
            <w:r w:rsidRPr="00A7647F">
              <w:rPr>
                <w:rFonts w:ascii="Times New Roman" w:eastAsia="Times New Roman" w:hAnsi="Times New Roman"/>
                <w:noProof/>
                <w:sz w:val="24"/>
                <w:szCs w:val="24"/>
              </w:rPr>
              <w:t xml:space="preserve">Stăpânirea bazelor limbajului de programare. Abilitatea de a face exerciții de complexitate redusă în Visual Basic. </w:t>
            </w:r>
          </w:p>
        </w:tc>
      </w:tr>
    </w:tbl>
    <w:p w14:paraId="32122FEB" w14:textId="77777777" w:rsidR="008027E9" w:rsidRPr="00A7647F" w:rsidRDefault="008027E9" w:rsidP="00A7647F">
      <w:pPr>
        <w:rPr>
          <w:rFonts w:ascii="Times New Roman" w:hAnsi="Times New Roman"/>
          <w:noProof/>
          <w:sz w:val="24"/>
          <w:szCs w:val="24"/>
        </w:rPr>
      </w:pPr>
    </w:p>
    <w:p w14:paraId="7EC509AF" w14:textId="77777777" w:rsidR="008027E9" w:rsidRPr="00A7647F" w:rsidRDefault="008027E9" w:rsidP="00A7647F">
      <w:pPr>
        <w:spacing w:after="0" w:line="240" w:lineRule="auto"/>
        <w:rPr>
          <w:rFonts w:ascii="Times New Roman" w:hAnsi="Times New Roman"/>
          <w:noProof/>
          <w:sz w:val="24"/>
          <w:szCs w:val="24"/>
        </w:rPr>
      </w:pPr>
      <w:r w:rsidRPr="00A7647F">
        <w:rPr>
          <w:rFonts w:ascii="Times New Roman" w:hAnsi="Times New Roman"/>
          <w:b/>
          <w:noProof/>
          <w:sz w:val="24"/>
          <w:szCs w:val="24"/>
        </w:rPr>
        <w:t>7. Obiectivele disciplinei</w:t>
      </w:r>
      <w:r w:rsidRPr="00A7647F">
        <w:rPr>
          <w:rFonts w:ascii="Times New Roman" w:hAnsi="Times New Roman"/>
          <w:noProof/>
          <w:sz w:val="24"/>
          <w:szCs w:val="24"/>
        </w:rPr>
        <w:t xml:space="preserve"> (reieşind din grila competenţelor acumulate)</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2"/>
        <w:gridCol w:w="7524"/>
      </w:tblGrid>
      <w:tr w:rsidR="008027E9" w:rsidRPr="00A7647F" w14:paraId="35C75DDC" w14:textId="77777777" w:rsidTr="00910290">
        <w:tc>
          <w:tcPr>
            <w:tcW w:w="2932" w:type="dxa"/>
            <w:shd w:val="clear" w:color="auto" w:fill="D9D9D9"/>
          </w:tcPr>
          <w:p w14:paraId="68116B11" w14:textId="77777777" w:rsidR="008027E9" w:rsidRPr="00A7647F" w:rsidRDefault="00910290" w:rsidP="00A7647F">
            <w:pPr>
              <w:spacing w:after="0" w:line="240" w:lineRule="auto"/>
              <w:rPr>
                <w:rFonts w:ascii="Times New Roman" w:hAnsi="Times New Roman"/>
                <w:noProof/>
                <w:sz w:val="24"/>
                <w:szCs w:val="24"/>
              </w:rPr>
            </w:pPr>
            <w:r w:rsidRPr="00A7647F">
              <w:rPr>
                <w:rFonts w:ascii="Times New Roman" w:hAnsi="Times New Roman"/>
                <w:noProof/>
                <w:sz w:val="24"/>
                <w:szCs w:val="24"/>
              </w:rPr>
              <w:t>7.1 Obiectivele</w:t>
            </w:r>
            <w:r w:rsidR="008027E9" w:rsidRPr="00A7647F">
              <w:rPr>
                <w:rFonts w:ascii="Times New Roman" w:hAnsi="Times New Roman"/>
                <w:noProof/>
                <w:sz w:val="24"/>
                <w:szCs w:val="24"/>
              </w:rPr>
              <w:t xml:space="preserve"> disciplinei</w:t>
            </w:r>
          </w:p>
        </w:tc>
        <w:tc>
          <w:tcPr>
            <w:tcW w:w="7524" w:type="dxa"/>
            <w:shd w:val="clear" w:color="auto" w:fill="D9D9D9"/>
          </w:tcPr>
          <w:p w14:paraId="7F456BF9" w14:textId="77777777" w:rsidR="00FC552F" w:rsidRPr="00A7647F" w:rsidRDefault="00FC552F" w:rsidP="00A7647F">
            <w:pPr>
              <w:rPr>
                <w:rFonts w:ascii="Times New Roman" w:hAnsi="Times New Roman"/>
                <w:noProof/>
                <w:sz w:val="24"/>
                <w:szCs w:val="24"/>
              </w:rPr>
            </w:pPr>
            <w:r w:rsidRPr="00A7647F">
              <w:rPr>
                <w:rFonts w:ascii="Times New Roman" w:hAnsi="Times New Roman"/>
                <w:noProof/>
                <w:sz w:val="24"/>
                <w:szCs w:val="24"/>
              </w:rPr>
              <w:t xml:space="preserve">Cursul pune accentul asupra invatarii </w:t>
            </w:r>
            <w:r w:rsidR="00910290" w:rsidRPr="00A7647F">
              <w:rPr>
                <w:rFonts w:ascii="Times New Roman" w:hAnsi="Times New Roman"/>
                <w:noProof/>
                <w:sz w:val="24"/>
                <w:szCs w:val="24"/>
              </w:rPr>
              <w:t>folosirii pachetului Microsoft Office</w:t>
            </w:r>
            <w:r w:rsidRPr="00A7647F">
              <w:rPr>
                <w:rFonts w:ascii="Times New Roman" w:hAnsi="Times New Roman"/>
                <w:noProof/>
                <w:sz w:val="24"/>
                <w:szCs w:val="24"/>
              </w:rPr>
              <w:t xml:space="preserve">. La finalul cursului, studenții vor putea </w:t>
            </w:r>
          </w:p>
          <w:p w14:paraId="254C38E1" w14:textId="77777777" w:rsidR="008027E9" w:rsidRDefault="00FC552F" w:rsidP="00A7647F">
            <w:pPr>
              <w:pStyle w:val="ListParagraph"/>
              <w:numPr>
                <w:ilvl w:val="0"/>
                <w:numId w:val="15"/>
              </w:numPr>
              <w:rPr>
                <w:rFonts w:ascii="Times New Roman" w:hAnsi="Times New Roman"/>
                <w:noProof/>
                <w:sz w:val="24"/>
                <w:szCs w:val="24"/>
              </w:rPr>
            </w:pPr>
            <w:r w:rsidRPr="00A7647F">
              <w:rPr>
                <w:rFonts w:ascii="Times New Roman" w:hAnsi="Times New Roman"/>
                <w:noProof/>
                <w:sz w:val="24"/>
                <w:szCs w:val="24"/>
              </w:rPr>
              <w:t xml:space="preserve">să </w:t>
            </w:r>
            <w:r w:rsidR="00910290" w:rsidRPr="00A7647F">
              <w:rPr>
                <w:rFonts w:ascii="Times New Roman" w:hAnsi="Times New Roman"/>
                <w:noProof/>
                <w:sz w:val="24"/>
                <w:szCs w:val="24"/>
              </w:rPr>
              <w:t>folosescă la un nivel avansat Word, Excel, Power Point</w:t>
            </w:r>
          </w:p>
          <w:p w14:paraId="50FB0C99" w14:textId="4EC4229B" w:rsidR="00CB287D" w:rsidRPr="00A7647F" w:rsidRDefault="00CB287D" w:rsidP="00A7647F">
            <w:pPr>
              <w:pStyle w:val="ListParagraph"/>
              <w:numPr>
                <w:ilvl w:val="0"/>
                <w:numId w:val="15"/>
              </w:numPr>
              <w:rPr>
                <w:rFonts w:ascii="Times New Roman" w:hAnsi="Times New Roman"/>
                <w:noProof/>
                <w:sz w:val="24"/>
                <w:szCs w:val="24"/>
              </w:rPr>
            </w:pPr>
            <w:r>
              <w:rPr>
                <w:rFonts w:ascii="Times New Roman" w:hAnsi="Times New Roman"/>
                <w:noProof/>
                <w:sz w:val="24"/>
                <w:szCs w:val="24"/>
              </w:rPr>
              <w:t>Să foloseasca AI-ul într-o manieră etică</w:t>
            </w:r>
          </w:p>
          <w:p w14:paraId="782EC84E" w14:textId="789A00FA" w:rsidR="00910290" w:rsidRPr="00A7647F" w:rsidRDefault="00910290" w:rsidP="00A7647F">
            <w:pPr>
              <w:pStyle w:val="ListParagraph"/>
              <w:numPr>
                <w:ilvl w:val="0"/>
                <w:numId w:val="15"/>
              </w:numPr>
              <w:rPr>
                <w:rFonts w:ascii="Times New Roman" w:hAnsi="Times New Roman"/>
                <w:noProof/>
                <w:sz w:val="24"/>
                <w:szCs w:val="24"/>
              </w:rPr>
            </w:pPr>
            <w:r w:rsidRPr="00A7647F">
              <w:rPr>
                <w:rFonts w:ascii="Times New Roman" w:hAnsi="Times New Roman"/>
                <w:noProof/>
                <w:sz w:val="24"/>
                <w:szCs w:val="24"/>
              </w:rPr>
              <w:t>să înțeleagă conceptele de bază ale programării și să știe Visual Basic la nive</w:t>
            </w:r>
            <w:r w:rsidR="00E40742">
              <w:rPr>
                <w:rFonts w:ascii="Times New Roman" w:hAnsi="Times New Roman"/>
                <w:noProof/>
                <w:sz w:val="24"/>
                <w:szCs w:val="24"/>
              </w:rPr>
              <w:t>l începător</w:t>
            </w:r>
          </w:p>
        </w:tc>
      </w:tr>
    </w:tbl>
    <w:p w14:paraId="3C688EC6" w14:textId="77777777" w:rsidR="008027E9" w:rsidRPr="00A7647F" w:rsidRDefault="008027E9" w:rsidP="00A7647F">
      <w:pPr>
        <w:rPr>
          <w:rFonts w:ascii="Times New Roman" w:hAnsi="Times New Roman"/>
          <w:noProof/>
          <w:sz w:val="24"/>
          <w:szCs w:val="24"/>
        </w:rPr>
      </w:pPr>
    </w:p>
    <w:p w14:paraId="123A1135" w14:textId="77777777" w:rsidR="008027E9" w:rsidRPr="00A7647F" w:rsidRDefault="008027E9" w:rsidP="00A7647F">
      <w:pPr>
        <w:rPr>
          <w:rFonts w:ascii="Times New Roman" w:hAnsi="Times New Roman"/>
          <w:noProof/>
          <w:sz w:val="24"/>
          <w:szCs w:val="24"/>
        </w:rPr>
      </w:pPr>
    </w:p>
    <w:p w14:paraId="58B2D879" w14:textId="77777777" w:rsidR="008027E9" w:rsidRPr="00A7647F" w:rsidRDefault="008027E9" w:rsidP="00A7647F">
      <w:pPr>
        <w:spacing w:after="0" w:line="240" w:lineRule="auto"/>
        <w:rPr>
          <w:rFonts w:ascii="Times New Roman" w:hAnsi="Times New Roman"/>
          <w:b/>
          <w:noProof/>
          <w:sz w:val="24"/>
          <w:szCs w:val="24"/>
        </w:rPr>
      </w:pPr>
      <w:r w:rsidRPr="00A7647F">
        <w:rPr>
          <w:rFonts w:ascii="Times New Roman" w:hAnsi="Times New Roman"/>
          <w:b/>
          <w:noProof/>
          <w:sz w:val="24"/>
          <w:szCs w:val="24"/>
        </w:rPr>
        <w:t>8. Conţinuturi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5"/>
        <w:gridCol w:w="2970"/>
        <w:gridCol w:w="2451"/>
      </w:tblGrid>
      <w:tr w:rsidR="008027E9" w:rsidRPr="00A7647F" w14:paraId="6E1F7C93" w14:textId="77777777" w:rsidTr="00CE78DF">
        <w:tc>
          <w:tcPr>
            <w:tcW w:w="5035" w:type="dxa"/>
            <w:shd w:val="clear" w:color="auto" w:fill="D9D9D9"/>
          </w:tcPr>
          <w:p w14:paraId="602778F7" w14:textId="77777777" w:rsidR="008027E9" w:rsidRPr="00A7647F" w:rsidRDefault="001C2C50" w:rsidP="00A7647F">
            <w:pPr>
              <w:spacing w:after="0" w:line="240" w:lineRule="auto"/>
              <w:rPr>
                <w:rFonts w:ascii="Times New Roman" w:hAnsi="Times New Roman"/>
                <w:noProof/>
                <w:sz w:val="24"/>
                <w:szCs w:val="24"/>
              </w:rPr>
            </w:pPr>
            <w:r w:rsidRPr="00A7647F">
              <w:rPr>
                <w:rFonts w:ascii="Times New Roman" w:hAnsi="Times New Roman"/>
                <w:noProof/>
                <w:sz w:val="24"/>
                <w:szCs w:val="24"/>
              </w:rPr>
              <w:t>8.1 Seminar/laborator</w:t>
            </w:r>
          </w:p>
        </w:tc>
        <w:tc>
          <w:tcPr>
            <w:tcW w:w="2970" w:type="dxa"/>
          </w:tcPr>
          <w:p w14:paraId="655881DB" w14:textId="77777777" w:rsidR="008027E9" w:rsidRPr="00A7647F" w:rsidRDefault="008027E9" w:rsidP="00A7647F">
            <w:pPr>
              <w:spacing w:after="0" w:line="240" w:lineRule="auto"/>
              <w:rPr>
                <w:rFonts w:ascii="Times New Roman" w:hAnsi="Times New Roman"/>
                <w:noProof/>
                <w:sz w:val="24"/>
                <w:szCs w:val="24"/>
              </w:rPr>
            </w:pPr>
            <w:r w:rsidRPr="00A7647F">
              <w:rPr>
                <w:rFonts w:ascii="Times New Roman" w:hAnsi="Times New Roman"/>
                <w:noProof/>
                <w:sz w:val="24"/>
                <w:szCs w:val="24"/>
              </w:rPr>
              <w:t>Metode de predare</w:t>
            </w:r>
          </w:p>
        </w:tc>
        <w:tc>
          <w:tcPr>
            <w:tcW w:w="2451" w:type="dxa"/>
          </w:tcPr>
          <w:p w14:paraId="0F7A9E81" w14:textId="77777777" w:rsidR="008027E9" w:rsidRPr="00A7647F" w:rsidRDefault="008027E9" w:rsidP="00A7647F">
            <w:pPr>
              <w:spacing w:after="0" w:line="240" w:lineRule="auto"/>
              <w:rPr>
                <w:rFonts w:ascii="Times New Roman" w:hAnsi="Times New Roman"/>
                <w:noProof/>
                <w:sz w:val="24"/>
                <w:szCs w:val="24"/>
              </w:rPr>
            </w:pPr>
            <w:r w:rsidRPr="00A7647F">
              <w:rPr>
                <w:rFonts w:ascii="Times New Roman" w:hAnsi="Times New Roman"/>
                <w:noProof/>
                <w:sz w:val="24"/>
                <w:szCs w:val="24"/>
              </w:rPr>
              <w:t>Observaţii</w:t>
            </w:r>
          </w:p>
        </w:tc>
      </w:tr>
      <w:tr w:rsidR="00653A7E" w:rsidRPr="00A7647F" w14:paraId="3784A7C6" w14:textId="77777777" w:rsidTr="00CE78DF">
        <w:tc>
          <w:tcPr>
            <w:tcW w:w="5035" w:type="dxa"/>
            <w:shd w:val="clear" w:color="auto" w:fill="D9D9D9"/>
          </w:tcPr>
          <w:p w14:paraId="7D563169" w14:textId="77777777" w:rsidR="00653A7E" w:rsidRPr="00504441" w:rsidRDefault="00653A7E" w:rsidP="00653A7E">
            <w:pPr>
              <w:suppressAutoHyphens/>
              <w:spacing w:after="0" w:line="240" w:lineRule="auto"/>
              <w:ind w:left="90"/>
              <w:rPr>
                <w:rFonts w:ascii="Times New Roman" w:hAnsi="Times New Roman"/>
                <w:sz w:val="24"/>
                <w:szCs w:val="24"/>
              </w:rPr>
            </w:pPr>
            <w:r w:rsidRPr="00504441">
              <w:rPr>
                <w:rFonts w:ascii="Times New Roman" w:hAnsi="Times New Roman"/>
                <w:sz w:val="24"/>
                <w:szCs w:val="24"/>
              </w:rPr>
              <w:t>1. Introducerea cursului si a seminarului, metodologia de notare, consideratii generale asupra materiei.</w:t>
            </w:r>
          </w:p>
          <w:p w14:paraId="5F240168" w14:textId="77777777" w:rsidR="00653A7E" w:rsidRPr="00A7647F" w:rsidRDefault="00653A7E" w:rsidP="00653A7E">
            <w:pPr>
              <w:spacing w:after="0" w:line="240" w:lineRule="auto"/>
              <w:rPr>
                <w:rFonts w:ascii="Times New Roman" w:hAnsi="Times New Roman"/>
                <w:noProof/>
                <w:sz w:val="24"/>
                <w:szCs w:val="24"/>
              </w:rPr>
            </w:pPr>
          </w:p>
        </w:tc>
        <w:tc>
          <w:tcPr>
            <w:tcW w:w="2970" w:type="dxa"/>
          </w:tcPr>
          <w:p w14:paraId="3A16EFC4" w14:textId="77777777" w:rsidR="00653A7E" w:rsidRPr="00504441" w:rsidRDefault="00653A7E" w:rsidP="00653A7E">
            <w:pPr>
              <w:suppressAutoHyphens/>
              <w:spacing w:after="0" w:line="240" w:lineRule="auto"/>
              <w:ind w:left="90"/>
              <w:rPr>
                <w:rFonts w:ascii="Times New Roman" w:hAnsi="Times New Roman"/>
                <w:sz w:val="24"/>
                <w:szCs w:val="24"/>
              </w:rPr>
            </w:pPr>
            <w:r w:rsidRPr="00504441">
              <w:rPr>
                <w:rFonts w:ascii="Times New Roman" w:hAnsi="Times New Roman"/>
                <w:sz w:val="24"/>
                <w:szCs w:val="24"/>
              </w:rPr>
              <w:t>1. Introducerea cursului si a seminarului, metodologia de notare, consideratii generale asupra materiei.</w:t>
            </w:r>
          </w:p>
          <w:p w14:paraId="0356E1D4" w14:textId="77777777" w:rsidR="00653A7E" w:rsidRPr="00A7647F" w:rsidRDefault="00653A7E" w:rsidP="00653A7E">
            <w:pPr>
              <w:spacing w:after="0" w:line="240" w:lineRule="auto"/>
              <w:rPr>
                <w:rFonts w:ascii="Times New Roman" w:hAnsi="Times New Roman"/>
                <w:noProof/>
                <w:sz w:val="24"/>
                <w:szCs w:val="24"/>
              </w:rPr>
            </w:pPr>
          </w:p>
        </w:tc>
        <w:tc>
          <w:tcPr>
            <w:tcW w:w="2451" w:type="dxa"/>
          </w:tcPr>
          <w:p w14:paraId="42DF404D" w14:textId="77777777" w:rsidR="00653A7E" w:rsidRPr="00504441" w:rsidRDefault="00653A7E" w:rsidP="00653A7E">
            <w:pPr>
              <w:suppressAutoHyphens/>
              <w:spacing w:after="0" w:line="240" w:lineRule="auto"/>
              <w:ind w:left="90"/>
              <w:rPr>
                <w:rFonts w:ascii="Times New Roman" w:hAnsi="Times New Roman"/>
                <w:sz w:val="24"/>
                <w:szCs w:val="24"/>
              </w:rPr>
            </w:pPr>
            <w:r w:rsidRPr="00504441">
              <w:rPr>
                <w:rFonts w:ascii="Times New Roman" w:hAnsi="Times New Roman"/>
                <w:sz w:val="24"/>
                <w:szCs w:val="24"/>
              </w:rPr>
              <w:t>1. Introducerea cursului si a seminarului, metodologia de notare, consideratii generale asupra materiei.</w:t>
            </w:r>
          </w:p>
          <w:p w14:paraId="37223CD6" w14:textId="1F6D6598" w:rsidR="00653A7E" w:rsidRPr="00A7647F" w:rsidRDefault="00653A7E" w:rsidP="00653A7E">
            <w:pPr>
              <w:spacing w:after="0" w:line="240" w:lineRule="auto"/>
              <w:rPr>
                <w:rFonts w:ascii="Times New Roman" w:hAnsi="Times New Roman"/>
                <w:noProof/>
                <w:sz w:val="24"/>
                <w:szCs w:val="24"/>
              </w:rPr>
            </w:pPr>
          </w:p>
        </w:tc>
      </w:tr>
      <w:tr w:rsidR="00653A7E" w:rsidRPr="00A7647F" w14:paraId="181F5F3A" w14:textId="77777777" w:rsidTr="00CE78DF">
        <w:tc>
          <w:tcPr>
            <w:tcW w:w="5035" w:type="dxa"/>
            <w:shd w:val="clear" w:color="auto" w:fill="D9D9D9"/>
          </w:tcPr>
          <w:p w14:paraId="77251C16" w14:textId="4F385083" w:rsidR="00653A7E" w:rsidRPr="00A7647F" w:rsidRDefault="00653A7E" w:rsidP="00653A7E">
            <w:pPr>
              <w:rPr>
                <w:rFonts w:ascii="Times New Roman" w:hAnsi="Times New Roman"/>
                <w:noProof/>
                <w:sz w:val="24"/>
                <w:szCs w:val="24"/>
              </w:rPr>
            </w:pPr>
            <w:r w:rsidRPr="00504441">
              <w:rPr>
                <w:rFonts w:ascii="Times New Roman" w:hAnsi="Times New Roman"/>
                <w:sz w:val="24"/>
                <w:szCs w:val="24"/>
              </w:rPr>
              <w:t xml:space="preserve">2. </w:t>
            </w:r>
            <w:r>
              <w:rPr>
                <w:rFonts w:ascii="Times New Roman" w:hAnsi="Times New Roman"/>
                <w:sz w:val="24"/>
                <w:szCs w:val="24"/>
              </w:rPr>
              <w:t>Internet, baze de date, motoare de căutare</w:t>
            </w:r>
          </w:p>
        </w:tc>
        <w:tc>
          <w:tcPr>
            <w:tcW w:w="2970" w:type="dxa"/>
          </w:tcPr>
          <w:p w14:paraId="65B36AEE" w14:textId="37377E12" w:rsidR="00653A7E" w:rsidRPr="00A7647F" w:rsidRDefault="00653A7E" w:rsidP="00653A7E">
            <w:pPr>
              <w:spacing w:after="0" w:line="240" w:lineRule="auto"/>
              <w:rPr>
                <w:rFonts w:ascii="Times New Roman" w:hAnsi="Times New Roman"/>
                <w:noProof/>
                <w:sz w:val="24"/>
                <w:szCs w:val="24"/>
              </w:rPr>
            </w:pPr>
            <w:r w:rsidRPr="00504441">
              <w:rPr>
                <w:rFonts w:ascii="Times New Roman" w:hAnsi="Times New Roman"/>
                <w:sz w:val="24"/>
                <w:szCs w:val="24"/>
              </w:rPr>
              <w:t>Detalierea si ilustrarea conceptelor și teoriilor cu privire dezbătute  la curs. Discutarea interactivă a unor exemple.</w:t>
            </w:r>
          </w:p>
        </w:tc>
        <w:tc>
          <w:tcPr>
            <w:tcW w:w="2451" w:type="dxa"/>
          </w:tcPr>
          <w:p w14:paraId="2F1A1EE1" w14:textId="104CC581" w:rsidR="00653A7E" w:rsidRPr="00A7647F" w:rsidRDefault="00653A7E" w:rsidP="00653A7E">
            <w:pPr>
              <w:spacing w:after="0" w:line="240" w:lineRule="auto"/>
              <w:rPr>
                <w:rFonts w:ascii="Times New Roman" w:hAnsi="Times New Roman"/>
                <w:noProof/>
                <w:sz w:val="24"/>
                <w:szCs w:val="24"/>
              </w:rPr>
            </w:pPr>
            <w:r w:rsidRPr="00504441">
              <w:rPr>
                <w:rFonts w:ascii="Times New Roman" w:hAnsi="Times New Roman"/>
                <w:sz w:val="24"/>
                <w:szCs w:val="24"/>
              </w:rPr>
              <w:t>Fiecare student are obligatia sa parcurga bibliografia obligatorie si sa o rezume in fiecare saptamana.</w:t>
            </w:r>
          </w:p>
        </w:tc>
      </w:tr>
      <w:tr w:rsidR="00653A7E" w:rsidRPr="00A7647F" w14:paraId="3F13686D" w14:textId="77777777" w:rsidTr="00CE78DF">
        <w:trPr>
          <w:trHeight w:val="1205"/>
        </w:trPr>
        <w:tc>
          <w:tcPr>
            <w:tcW w:w="5035" w:type="dxa"/>
            <w:shd w:val="clear" w:color="auto" w:fill="D9D9D9"/>
          </w:tcPr>
          <w:p w14:paraId="41EDE48B" w14:textId="77777777" w:rsidR="00653A7E" w:rsidRPr="00504441" w:rsidRDefault="00653A7E" w:rsidP="00653A7E">
            <w:pPr>
              <w:rPr>
                <w:rFonts w:ascii="Times New Roman" w:hAnsi="Times New Roman"/>
                <w:sz w:val="24"/>
                <w:szCs w:val="24"/>
              </w:rPr>
            </w:pPr>
            <w:r w:rsidRPr="00504441">
              <w:rPr>
                <w:rFonts w:ascii="Times New Roman" w:hAnsi="Times New Roman"/>
                <w:sz w:val="24"/>
                <w:szCs w:val="24"/>
              </w:rPr>
              <w:t xml:space="preserve">3. </w:t>
            </w:r>
            <w:r>
              <w:rPr>
                <w:rFonts w:ascii="Times New Roman" w:hAnsi="Times New Roman"/>
                <w:sz w:val="24"/>
                <w:szCs w:val="24"/>
              </w:rPr>
              <w:t>Folosirea aplicațiilor și inteligenței artificiale în cercetare</w:t>
            </w:r>
          </w:p>
          <w:p w14:paraId="1DD9459D" w14:textId="3E75A2A8" w:rsidR="00653A7E" w:rsidRPr="00A7647F" w:rsidRDefault="00653A7E" w:rsidP="00653A7E">
            <w:pPr>
              <w:rPr>
                <w:rFonts w:ascii="Times New Roman" w:hAnsi="Times New Roman"/>
                <w:noProof/>
                <w:sz w:val="24"/>
                <w:szCs w:val="24"/>
              </w:rPr>
            </w:pPr>
          </w:p>
        </w:tc>
        <w:tc>
          <w:tcPr>
            <w:tcW w:w="2970" w:type="dxa"/>
          </w:tcPr>
          <w:p w14:paraId="33505F98" w14:textId="6C419B96" w:rsidR="00653A7E" w:rsidRPr="00A7647F" w:rsidRDefault="00653A7E" w:rsidP="00653A7E">
            <w:pPr>
              <w:spacing w:after="0" w:line="240" w:lineRule="auto"/>
              <w:rPr>
                <w:rFonts w:ascii="Times New Roman" w:hAnsi="Times New Roman"/>
                <w:noProof/>
                <w:sz w:val="24"/>
                <w:szCs w:val="24"/>
              </w:rPr>
            </w:pPr>
            <w:r w:rsidRPr="00504441">
              <w:rPr>
                <w:rFonts w:ascii="Times New Roman" w:hAnsi="Times New Roman"/>
                <w:sz w:val="24"/>
                <w:szCs w:val="24"/>
              </w:rPr>
              <w:t>Detalierea si ilustrarea conceptelor și teoriilor cu privire dezbătute  la curs. Discutarea interactivă a unor exemple.</w:t>
            </w:r>
          </w:p>
        </w:tc>
        <w:tc>
          <w:tcPr>
            <w:tcW w:w="2451" w:type="dxa"/>
          </w:tcPr>
          <w:p w14:paraId="2D700F9B" w14:textId="2BFAAC66" w:rsidR="00653A7E" w:rsidRPr="00A7647F" w:rsidRDefault="00653A7E" w:rsidP="00653A7E">
            <w:pPr>
              <w:spacing w:after="0" w:line="240" w:lineRule="auto"/>
              <w:rPr>
                <w:rFonts w:ascii="Times New Roman" w:hAnsi="Times New Roman"/>
                <w:noProof/>
                <w:sz w:val="24"/>
                <w:szCs w:val="24"/>
              </w:rPr>
            </w:pPr>
            <w:r w:rsidRPr="00504441">
              <w:rPr>
                <w:rFonts w:ascii="Times New Roman" w:hAnsi="Times New Roman"/>
                <w:sz w:val="24"/>
                <w:szCs w:val="24"/>
              </w:rPr>
              <w:t>Fiecare student are obligatia sa parcurga bibliografia obligatorie si sa o rezume in fiecare saptamana.</w:t>
            </w:r>
          </w:p>
        </w:tc>
      </w:tr>
      <w:tr w:rsidR="00653A7E" w:rsidRPr="00A7647F" w14:paraId="27BCD38C" w14:textId="77777777" w:rsidTr="00CE78DF">
        <w:tc>
          <w:tcPr>
            <w:tcW w:w="5035" w:type="dxa"/>
            <w:shd w:val="clear" w:color="auto" w:fill="D9D9D9"/>
          </w:tcPr>
          <w:p w14:paraId="757A039A" w14:textId="77777777" w:rsidR="00653A7E" w:rsidRPr="00504441" w:rsidRDefault="00653A7E" w:rsidP="00653A7E">
            <w:pPr>
              <w:rPr>
                <w:rFonts w:ascii="Times New Roman" w:hAnsi="Times New Roman"/>
                <w:sz w:val="24"/>
                <w:szCs w:val="24"/>
              </w:rPr>
            </w:pPr>
            <w:r w:rsidRPr="00504441">
              <w:rPr>
                <w:rFonts w:ascii="Times New Roman" w:hAnsi="Times New Roman"/>
                <w:sz w:val="24"/>
                <w:szCs w:val="24"/>
              </w:rPr>
              <w:t xml:space="preserve">4. </w:t>
            </w:r>
            <w:r>
              <w:rPr>
                <w:rFonts w:ascii="Times New Roman" w:hAnsi="Times New Roman"/>
                <w:sz w:val="24"/>
                <w:szCs w:val="24"/>
              </w:rPr>
              <w:t>Folosirea aplicațiilor și inteligenței artificiale în cercetare</w:t>
            </w:r>
          </w:p>
          <w:p w14:paraId="3D85208A" w14:textId="5E657658" w:rsidR="00653A7E" w:rsidRPr="00A7647F" w:rsidRDefault="00653A7E" w:rsidP="00653A7E">
            <w:pPr>
              <w:rPr>
                <w:rFonts w:ascii="Times New Roman" w:hAnsi="Times New Roman"/>
                <w:noProof/>
                <w:sz w:val="24"/>
                <w:szCs w:val="24"/>
              </w:rPr>
            </w:pPr>
          </w:p>
        </w:tc>
        <w:tc>
          <w:tcPr>
            <w:tcW w:w="2970" w:type="dxa"/>
          </w:tcPr>
          <w:p w14:paraId="373E1C35" w14:textId="4AB495E7" w:rsidR="00653A7E" w:rsidRPr="00A7647F" w:rsidRDefault="00653A7E" w:rsidP="00653A7E">
            <w:pPr>
              <w:spacing w:after="0" w:line="240" w:lineRule="auto"/>
              <w:rPr>
                <w:rFonts w:ascii="Times New Roman" w:hAnsi="Times New Roman"/>
                <w:noProof/>
                <w:sz w:val="24"/>
                <w:szCs w:val="24"/>
              </w:rPr>
            </w:pPr>
            <w:r w:rsidRPr="00504441">
              <w:rPr>
                <w:rFonts w:ascii="Times New Roman" w:hAnsi="Times New Roman"/>
                <w:sz w:val="24"/>
                <w:szCs w:val="24"/>
              </w:rPr>
              <w:t>Detalierea si ilustrarea conceptelor și teoriilor cu privire dezbătute  la curs. Discutarea interactivă a unor exemple.</w:t>
            </w:r>
          </w:p>
        </w:tc>
        <w:tc>
          <w:tcPr>
            <w:tcW w:w="2451" w:type="dxa"/>
          </w:tcPr>
          <w:p w14:paraId="64CD016E" w14:textId="0CE79863" w:rsidR="00653A7E" w:rsidRPr="00A7647F" w:rsidRDefault="00653A7E" w:rsidP="00653A7E">
            <w:pPr>
              <w:spacing w:after="0" w:line="240" w:lineRule="auto"/>
              <w:rPr>
                <w:rFonts w:ascii="Times New Roman" w:hAnsi="Times New Roman"/>
                <w:noProof/>
                <w:sz w:val="24"/>
                <w:szCs w:val="24"/>
              </w:rPr>
            </w:pPr>
            <w:r w:rsidRPr="00504441">
              <w:rPr>
                <w:rFonts w:ascii="Times New Roman" w:hAnsi="Times New Roman"/>
                <w:sz w:val="24"/>
                <w:szCs w:val="24"/>
              </w:rPr>
              <w:t>Fiecare student are obligatia sa parcurga bibliografia obligatorie si sa o rezume in fiecare saptamana.</w:t>
            </w:r>
          </w:p>
        </w:tc>
      </w:tr>
      <w:tr w:rsidR="00653A7E" w:rsidRPr="00A7647F" w14:paraId="65451EC6" w14:textId="77777777" w:rsidTr="00CE78DF">
        <w:tc>
          <w:tcPr>
            <w:tcW w:w="5035" w:type="dxa"/>
            <w:shd w:val="clear" w:color="auto" w:fill="D9D9D9"/>
          </w:tcPr>
          <w:p w14:paraId="612BD6E9" w14:textId="77777777" w:rsidR="00653A7E" w:rsidRPr="00504441" w:rsidRDefault="00653A7E" w:rsidP="00653A7E">
            <w:pPr>
              <w:rPr>
                <w:rFonts w:ascii="Times New Roman" w:hAnsi="Times New Roman"/>
                <w:sz w:val="24"/>
                <w:szCs w:val="24"/>
              </w:rPr>
            </w:pPr>
            <w:r w:rsidRPr="00504441">
              <w:rPr>
                <w:rFonts w:ascii="Times New Roman" w:hAnsi="Times New Roman"/>
                <w:sz w:val="24"/>
                <w:szCs w:val="24"/>
              </w:rPr>
              <w:t xml:space="preserve">5. </w:t>
            </w:r>
            <w:r>
              <w:rPr>
                <w:rFonts w:ascii="Times New Roman" w:hAnsi="Times New Roman"/>
                <w:sz w:val="24"/>
                <w:szCs w:val="24"/>
              </w:rPr>
              <w:t xml:space="preserve">Word: </w:t>
            </w:r>
            <w:proofErr w:type="spellStart"/>
            <w:r w:rsidRPr="364EC6B8">
              <w:rPr>
                <w:rFonts w:ascii="Times New Roman" w:eastAsia="Times New Roman" w:hAnsi="Times New Roman"/>
                <w:color w:val="000000" w:themeColor="text1"/>
                <w:sz w:val="24"/>
                <w:szCs w:val="24"/>
                <w:lang w:val="en-US"/>
              </w:rPr>
              <w:t>manipularea</w:t>
            </w:r>
            <w:proofErr w:type="spellEnd"/>
            <w:r w:rsidRPr="364EC6B8">
              <w:rPr>
                <w:rFonts w:ascii="Times New Roman" w:eastAsia="Times New Roman" w:hAnsi="Times New Roman"/>
                <w:color w:val="000000" w:themeColor="text1"/>
                <w:sz w:val="24"/>
                <w:szCs w:val="24"/>
                <w:lang w:val="en-US"/>
              </w:rPr>
              <w:t xml:space="preserve"> </w:t>
            </w:r>
            <w:proofErr w:type="spellStart"/>
            <w:r w:rsidRPr="364EC6B8">
              <w:rPr>
                <w:rFonts w:ascii="Times New Roman" w:eastAsia="Times New Roman" w:hAnsi="Times New Roman"/>
                <w:color w:val="000000" w:themeColor="text1"/>
                <w:sz w:val="24"/>
                <w:szCs w:val="24"/>
                <w:lang w:val="en-US"/>
              </w:rPr>
              <w:t>documentelor</w:t>
            </w:r>
            <w:proofErr w:type="spellEnd"/>
            <w:r w:rsidRPr="364EC6B8">
              <w:rPr>
                <w:rFonts w:ascii="Times New Roman" w:eastAsia="Times New Roman" w:hAnsi="Times New Roman"/>
                <w:color w:val="000000" w:themeColor="text1"/>
                <w:sz w:val="24"/>
                <w:szCs w:val="24"/>
                <w:lang w:val="en-US"/>
              </w:rPr>
              <w:t xml:space="preserve">, </w:t>
            </w:r>
            <w:proofErr w:type="spellStart"/>
            <w:r w:rsidRPr="364EC6B8">
              <w:rPr>
                <w:rFonts w:ascii="Times New Roman" w:eastAsia="Times New Roman" w:hAnsi="Times New Roman"/>
                <w:color w:val="000000" w:themeColor="text1"/>
                <w:sz w:val="24"/>
                <w:szCs w:val="24"/>
                <w:lang w:val="en-US"/>
              </w:rPr>
              <w:t>formatarea</w:t>
            </w:r>
            <w:proofErr w:type="spellEnd"/>
            <w:r w:rsidRPr="364EC6B8">
              <w:rPr>
                <w:rFonts w:ascii="Times New Roman" w:eastAsia="Times New Roman" w:hAnsi="Times New Roman"/>
                <w:color w:val="000000" w:themeColor="text1"/>
                <w:sz w:val="24"/>
                <w:szCs w:val="24"/>
                <w:lang w:val="en-US"/>
              </w:rPr>
              <w:t xml:space="preserve"> </w:t>
            </w:r>
            <w:proofErr w:type="spellStart"/>
            <w:r w:rsidRPr="364EC6B8">
              <w:rPr>
                <w:rFonts w:ascii="Times New Roman" w:eastAsia="Times New Roman" w:hAnsi="Times New Roman"/>
                <w:color w:val="000000" w:themeColor="text1"/>
                <w:sz w:val="24"/>
                <w:szCs w:val="24"/>
                <w:lang w:val="en-US"/>
              </w:rPr>
              <w:t>documentelor</w:t>
            </w:r>
            <w:proofErr w:type="spellEnd"/>
            <w:r w:rsidRPr="364EC6B8">
              <w:rPr>
                <w:rFonts w:ascii="Times New Roman" w:eastAsia="Times New Roman" w:hAnsi="Times New Roman"/>
                <w:color w:val="000000" w:themeColor="text1"/>
                <w:sz w:val="24"/>
                <w:szCs w:val="24"/>
                <w:lang w:val="en-US"/>
              </w:rPr>
              <w:t xml:space="preserve">, </w:t>
            </w:r>
            <w:proofErr w:type="spellStart"/>
            <w:r w:rsidRPr="364EC6B8">
              <w:rPr>
                <w:rFonts w:ascii="Times New Roman" w:eastAsia="Times New Roman" w:hAnsi="Times New Roman"/>
                <w:color w:val="000000" w:themeColor="text1"/>
                <w:sz w:val="24"/>
                <w:szCs w:val="24"/>
                <w:lang w:val="en-US"/>
              </w:rPr>
              <w:t>crearea</w:t>
            </w:r>
            <w:proofErr w:type="spellEnd"/>
            <w:r w:rsidRPr="364EC6B8">
              <w:rPr>
                <w:rFonts w:ascii="Times New Roman" w:eastAsia="Times New Roman" w:hAnsi="Times New Roman"/>
                <w:color w:val="000000" w:themeColor="text1"/>
                <w:sz w:val="24"/>
                <w:szCs w:val="24"/>
                <w:lang w:val="en-US"/>
              </w:rPr>
              <w:t xml:space="preserve"> </w:t>
            </w:r>
            <w:proofErr w:type="spellStart"/>
            <w:r w:rsidRPr="364EC6B8">
              <w:rPr>
                <w:rFonts w:ascii="Times New Roman" w:eastAsia="Times New Roman" w:hAnsi="Times New Roman"/>
                <w:color w:val="000000" w:themeColor="text1"/>
                <w:sz w:val="24"/>
                <w:szCs w:val="24"/>
                <w:lang w:val="en-US"/>
              </w:rPr>
              <w:t>bibliografiilor</w:t>
            </w:r>
            <w:proofErr w:type="spellEnd"/>
            <w:r w:rsidRPr="364EC6B8">
              <w:rPr>
                <w:rFonts w:ascii="Times New Roman" w:eastAsia="Times New Roman" w:hAnsi="Times New Roman"/>
                <w:color w:val="000000" w:themeColor="text1"/>
                <w:sz w:val="24"/>
                <w:szCs w:val="24"/>
                <w:lang w:val="en-US"/>
              </w:rPr>
              <w:t xml:space="preserve">. </w:t>
            </w:r>
            <w:proofErr w:type="spellStart"/>
            <w:r w:rsidRPr="364EC6B8">
              <w:rPr>
                <w:rFonts w:ascii="Times New Roman" w:eastAsia="Times New Roman" w:hAnsi="Times New Roman"/>
                <w:color w:val="000000" w:themeColor="text1"/>
                <w:sz w:val="24"/>
                <w:szCs w:val="24"/>
                <w:lang w:val="en-US"/>
              </w:rPr>
              <w:t>Folosirea</w:t>
            </w:r>
            <w:proofErr w:type="spellEnd"/>
            <w:r w:rsidRPr="364EC6B8">
              <w:rPr>
                <w:rFonts w:ascii="Times New Roman" w:eastAsia="Times New Roman" w:hAnsi="Times New Roman"/>
                <w:color w:val="000000" w:themeColor="text1"/>
                <w:sz w:val="24"/>
                <w:szCs w:val="24"/>
                <w:lang w:val="en-US"/>
              </w:rPr>
              <w:t xml:space="preserve"> </w:t>
            </w:r>
            <w:proofErr w:type="spellStart"/>
            <w:r w:rsidRPr="364EC6B8">
              <w:rPr>
                <w:rFonts w:ascii="Times New Roman" w:eastAsia="Times New Roman" w:hAnsi="Times New Roman"/>
                <w:color w:val="000000" w:themeColor="text1"/>
                <w:sz w:val="24"/>
                <w:szCs w:val="24"/>
                <w:lang w:val="en-US"/>
              </w:rPr>
              <w:lastRenderedPageBreak/>
              <w:t>funcțiilor</w:t>
            </w:r>
            <w:proofErr w:type="spellEnd"/>
            <w:r w:rsidRPr="364EC6B8">
              <w:rPr>
                <w:rFonts w:ascii="Times New Roman" w:eastAsia="Times New Roman" w:hAnsi="Times New Roman"/>
                <w:color w:val="000000" w:themeColor="text1"/>
                <w:sz w:val="24"/>
                <w:szCs w:val="24"/>
                <w:lang w:val="en-US"/>
              </w:rPr>
              <w:t xml:space="preserve"> </w:t>
            </w:r>
            <w:proofErr w:type="spellStart"/>
            <w:r w:rsidRPr="364EC6B8">
              <w:rPr>
                <w:rFonts w:ascii="Times New Roman" w:eastAsia="Times New Roman" w:hAnsi="Times New Roman"/>
                <w:color w:val="000000" w:themeColor="text1"/>
                <w:sz w:val="24"/>
                <w:szCs w:val="24"/>
                <w:lang w:val="en-US"/>
              </w:rPr>
              <w:t>ajutătoare</w:t>
            </w:r>
            <w:proofErr w:type="spellEnd"/>
          </w:p>
          <w:p w14:paraId="7F240B0C" w14:textId="64E931E4" w:rsidR="00653A7E" w:rsidRPr="00A7647F" w:rsidRDefault="00653A7E" w:rsidP="00653A7E">
            <w:pPr>
              <w:rPr>
                <w:rFonts w:ascii="Times New Roman" w:hAnsi="Times New Roman"/>
                <w:noProof/>
                <w:sz w:val="24"/>
                <w:szCs w:val="24"/>
              </w:rPr>
            </w:pPr>
          </w:p>
        </w:tc>
        <w:tc>
          <w:tcPr>
            <w:tcW w:w="2970" w:type="dxa"/>
          </w:tcPr>
          <w:p w14:paraId="24C8CA37" w14:textId="2BCDBCCC" w:rsidR="00653A7E" w:rsidRPr="00A7647F" w:rsidRDefault="00653A7E" w:rsidP="00653A7E">
            <w:pPr>
              <w:spacing w:after="0" w:line="240" w:lineRule="auto"/>
              <w:rPr>
                <w:rFonts w:ascii="Times New Roman" w:hAnsi="Times New Roman"/>
                <w:noProof/>
                <w:sz w:val="24"/>
                <w:szCs w:val="24"/>
              </w:rPr>
            </w:pPr>
            <w:r w:rsidRPr="00504441">
              <w:rPr>
                <w:rFonts w:ascii="Times New Roman" w:hAnsi="Times New Roman"/>
                <w:sz w:val="24"/>
                <w:szCs w:val="24"/>
              </w:rPr>
              <w:lastRenderedPageBreak/>
              <w:t xml:space="preserve">Detalierea si ilustrarea conceptelor și teoriilor cu privire dezbătute  la curs. </w:t>
            </w:r>
            <w:r w:rsidRPr="00504441">
              <w:rPr>
                <w:rFonts w:ascii="Times New Roman" w:hAnsi="Times New Roman"/>
                <w:sz w:val="24"/>
                <w:szCs w:val="24"/>
              </w:rPr>
              <w:lastRenderedPageBreak/>
              <w:t>Discutarea interactivă a unor exemple.</w:t>
            </w:r>
          </w:p>
        </w:tc>
        <w:tc>
          <w:tcPr>
            <w:tcW w:w="2451" w:type="dxa"/>
          </w:tcPr>
          <w:p w14:paraId="46026763" w14:textId="0ED0A5BF" w:rsidR="00653A7E" w:rsidRPr="00A7647F" w:rsidRDefault="00653A7E" w:rsidP="00653A7E">
            <w:pPr>
              <w:spacing w:after="0" w:line="240" w:lineRule="auto"/>
              <w:rPr>
                <w:rFonts w:ascii="Times New Roman" w:hAnsi="Times New Roman"/>
                <w:noProof/>
                <w:sz w:val="24"/>
                <w:szCs w:val="24"/>
              </w:rPr>
            </w:pPr>
            <w:r w:rsidRPr="00504441">
              <w:rPr>
                <w:rFonts w:ascii="Times New Roman" w:hAnsi="Times New Roman"/>
                <w:sz w:val="24"/>
                <w:szCs w:val="24"/>
              </w:rPr>
              <w:lastRenderedPageBreak/>
              <w:t xml:space="preserve">Fiecare student are obligatia sa parcurga bibliografia obligatorie </w:t>
            </w:r>
            <w:r w:rsidRPr="00504441">
              <w:rPr>
                <w:rFonts w:ascii="Times New Roman" w:hAnsi="Times New Roman"/>
                <w:sz w:val="24"/>
                <w:szCs w:val="24"/>
              </w:rPr>
              <w:lastRenderedPageBreak/>
              <w:t>si sa o rezume in fiecare saptamana.</w:t>
            </w:r>
          </w:p>
        </w:tc>
      </w:tr>
      <w:tr w:rsidR="00653A7E" w:rsidRPr="00A7647F" w14:paraId="0B94A970" w14:textId="77777777" w:rsidTr="00CE78DF">
        <w:tc>
          <w:tcPr>
            <w:tcW w:w="5035" w:type="dxa"/>
            <w:shd w:val="clear" w:color="auto" w:fill="D9D9D9"/>
          </w:tcPr>
          <w:p w14:paraId="27BA7BA8" w14:textId="67DD5F7B" w:rsidR="00653A7E" w:rsidRPr="00A7647F" w:rsidRDefault="00653A7E" w:rsidP="00653A7E">
            <w:pPr>
              <w:spacing w:after="0" w:line="240" w:lineRule="auto"/>
              <w:rPr>
                <w:rFonts w:ascii="Times New Roman" w:hAnsi="Times New Roman"/>
                <w:noProof/>
                <w:sz w:val="24"/>
                <w:szCs w:val="24"/>
              </w:rPr>
            </w:pPr>
            <w:r w:rsidRPr="00504441">
              <w:rPr>
                <w:rFonts w:ascii="Times New Roman" w:hAnsi="Times New Roman"/>
                <w:sz w:val="24"/>
                <w:szCs w:val="24"/>
              </w:rPr>
              <w:lastRenderedPageBreak/>
              <w:t xml:space="preserve">6. </w:t>
            </w:r>
            <w:r>
              <w:rPr>
                <w:rFonts w:ascii="Times New Roman" w:hAnsi="Times New Roman"/>
                <w:sz w:val="24"/>
                <w:szCs w:val="24"/>
              </w:rPr>
              <w:t>Prezentarea datelor: Power Point, Prezi</w:t>
            </w:r>
          </w:p>
        </w:tc>
        <w:tc>
          <w:tcPr>
            <w:tcW w:w="2970" w:type="dxa"/>
          </w:tcPr>
          <w:p w14:paraId="38269AD2" w14:textId="5FF9DE3C" w:rsidR="00653A7E" w:rsidRPr="00A7647F" w:rsidRDefault="00653A7E" w:rsidP="00653A7E">
            <w:pPr>
              <w:spacing w:after="0" w:line="240" w:lineRule="auto"/>
              <w:rPr>
                <w:rFonts w:ascii="Times New Roman" w:hAnsi="Times New Roman"/>
                <w:noProof/>
                <w:sz w:val="24"/>
                <w:szCs w:val="24"/>
              </w:rPr>
            </w:pPr>
            <w:r w:rsidRPr="00504441">
              <w:rPr>
                <w:rFonts w:ascii="Times New Roman" w:hAnsi="Times New Roman"/>
                <w:sz w:val="24"/>
                <w:szCs w:val="24"/>
              </w:rPr>
              <w:t>Detalierea si ilustrarea conceptelor și teoriilor cu privire dezbătute  la curs. Discutarea interactivă a unor exemple.</w:t>
            </w:r>
          </w:p>
        </w:tc>
        <w:tc>
          <w:tcPr>
            <w:tcW w:w="2451" w:type="dxa"/>
          </w:tcPr>
          <w:p w14:paraId="3C0E4C5F" w14:textId="27F69229" w:rsidR="00653A7E" w:rsidRPr="00A7647F" w:rsidRDefault="00653A7E" w:rsidP="00653A7E">
            <w:pPr>
              <w:spacing w:after="0" w:line="240" w:lineRule="auto"/>
              <w:rPr>
                <w:rFonts w:ascii="Times New Roman" w:hAnsi="Times New Roman"/>
                <w:noProof/>
                <w:sz w:val="24"/>
                <w:szCs w:val="24"/>
              </w:rPr>
            </w:pPr>
            <w:r w:rsidRPr="00504441">
              <w:rPr>
                <w:rFonts w:ascii="Times New Roman" w:hAnsi="Times New Roman"/>
                <w:sz w:val="24"/>
                <w:szCs w:val="24"/>
              </w:rPr>
              <w:t>Fiecare student are obligatia sa parcurga bibliografia obligatorie si sa o rezume in fiecare saptamana.</w:t>
            </w:r>
          </w:p>
        </w:tc>
      </w:tr>
      <w:tr w:rsidR="00653A7E" w:rsidRPr="00A7647F" w14:paraId="3BF80344" w14:textId="77777777" w:rsidTr="00CE78DF">
        <w:tc>
          <w:tcPr>
            <w:tcW w:w="5035" w:type="dxa"/>
            <w:shd w:val="clear" w:color="auto" w:fill="D9D9D9"/>
          </w:tcPr>
          <w:p w14:paraId="79512C21" w14:textId="77777777" w:rsidR="00653A7E" w:rsidRPr="00504441" w:rsidRDefault="00653A7E" w:rsidP="00653A7E">
            <w:pPr>
              <w:rPr>
                <w:rFonts w:ascii="Times New Roman" w:hAnsi="Times New Roman"/>
                <w:sz w:val="24"/>
                <w:szCs w:val="24"/>
              </w:rPr>
            </w:pPr>
            <w:r w:rsidRPr="00504441">
              <w:rPr>
                <w:rFonts w:ascii="Times New Roman" w:hAnsi="Times New Roman"/>
                <w:sz w:val="24"/>
                <w:szCs w:val="24"/>
              </w:rPr>
              <w:t xml:space="preserve">7. </w:t>
            </w:r>
            <w:r>
              <w:rPr>
                <w:rFonts w:ascii="Times New Roman" w:hAnsi="Times New Roman"/>
                <w:sz w:val="24"/>
                <w:szCs w:val="24"/>
              </w:rPr>
              <w:t>Colectarea datelor prin formulare online</w:t>
            </w:r>
          </w:p>
          <w:p w14:paraId="6134E7C1" w14:textId="32A4DA23" w:rsidR="00653A7E" w:rsidRPr="00A7647F" w:rsidRDefault="00653A7E" w:rsidP="00653A7E">
            <w:pPr>
              <w:rPr>
                <w:rFonts w:ascii="Times New Roman" w:hAnsi="Times New Roman"/>
                <w:noProof/>
                <w:sz w:val="24"/>
                <w:szCs w:val="24"/>
              </w:rPr>
            </w:pPr>
          </w:p>
        </w:tc>
        <w:tc>
          <w:tcPr>
            <w:tcW w:w="2970" w:type="dxa"/>
          </w:tcPr>
          <w:p w14:paraId="45ABCE8D" w14:textId="3952067D" w:rsidR="00653A7E" w:rsidRPr="00A7647F" w:rsidRDefault="00653A7E" w:rsidP="00653A7E">
            <w:pPr>
              <w:spacing w:after="0" w:line="240" w:lineRule="auto"/>
              <w:rPr>
                <w:rFonts w:ascii="Times New Roman" w:hAnsi="Times New Roman"/>
                <w:noProof/>
                <w:sz w:val="24"/>
                <w:szCs w:val="24"/>
              </w:rPr>
            </w:pPr>
            <w:r w:rsidRPr="00504441">
              <w:rPr>
                <w:rFonts w:ascii="Times New Roman" w:hAnsi="Times New Roman"/>
                <w:sz w:val="24"/>
                <w:szCs w:val="24"/>
              </w:rPr>
              <w:t>Detalierea si ilustrarea conceptelor și teoriilor cu privire dezbătute  la curs. Discutarea interactivă a unor exemple.</w:t>
            </w:r>
          </w:p>
        </w:tc>
        <w:tc>
          <w:tcPr>
            <w:tcW w:w="2451" w:type="dxa"/>
          </w:tcPr>
          <w:p w14:paraId="6B1FBF3A" w14:textId="1ACFA9DA" w:rsidR="00653A7E" w:rsidRPr="00A7647F" w:rsidRDefault="00653A7E" w:rsidP="00653A7E">
            <w:pPr>
              <w:spacing w:after="0" w:line="240" w:lineRule="auto"/>
              <w:rPr>
                <w:rFonts w:ascii="Times New Roman" w:hAnsi="Times New Roman"/>
                <w:noProof/>
                <w:sz w:val="24"/>
                <w:szCs w:val="24"/>
              </w:rPr>
            </w:pPr>
            <w:r w:rsidRPr="00504441">
              <w:rPr>
                <w:rFonts w:ascii="Times New Roman" w:hAnsi="Times New Roman"/>
                <w:sz w:val="24"/>
                <w:szCs w:val="24"/>
              </w:rPr>
              <w:t>Fiecare student are obligatia sa parcurga bibliografia obligatorie si sa o rezume in fiecare saptamana.</w:t>
            </w:r>
          </w:p>
        </w:tc>
      </w:tr>
      <w:tr w:rsidR="00653A7E" w:rsidRPr="00A7647F" w14:paraId="41260D16" w14:textId="77777777" w:rsidTr="00CE78DF">
        <w:tc>
          <w:tcPr>
            <w:tcW w:w="5035" w:type="dxa"/>
            <w:shd w:val="clear" w:color="auto" w:fill="D9D9D9"/>
          </w:tcPr>
          <w:p w14:paraId="34A21076" w14:textId="77777777" w:rsidR="00653A7E" w:rsidRPr="00A7647F" w:rsidRDefault="00653A7E" w:rsidP="00653A7E">
            <w:pPr>
              <w:rPr>
                <w:rFonts w:ascii="Times New Roman" w:hAnsi="Times New Roman"/>
                <w:noProof/>
                <w:sz w:val="24"/>
                <w:szCs w:val="24"/>
              </w:rPr>
            </w:pPr>
            <w:r w:rsidRPr="00A7647F">
              <w:rPr>
                <w:rFonts w:ascii="Times New Roman" w:hAnsi="Times New Roman"/>
                <w:noProof/>
                <w:sz w:val="24"/>
                <w:szCs w:val="24"/>
              </w:rPr>
              <w:t xml:space="preserve">8. </w:t>
            </w:r>
            <w:r w:rsidRPr="00A7647F">
              <w:rPr>
                <w:rFonts w:ascii="Times New Roman" w:hAnsi="Times New Roman"/>
                <w:iCs/>
                <w:noProof/>
                <w:sz w:val="24"/>
                <w:szCs w:val="24"/>
              </w:rPr>
              <w:t>Test</w:t>
            </w:r>
          </w:p>
        </w:tc>
        <w:tc>
          <w:tcPr>
            <w:tcW w:w="2970" w:type="dxa"/>
          </w:tcPr>
          <w:p w14:paraId="485E40A7" w14:textId="0D0312B3" w:rsidR="00653A7E" w:rsidRPr="00A7647F" w:rsidRDefault="00653A7E" w:rsidP="00653A7E">
            <w:pPr>
              <w:spacing w:after="0" w:line="240" w:lineRule="auto"/>
              <w:rPr>
                <w:rFonts w:ascii="Times New Roman" w:hAnsi="Times New Roman"/>
                <w:noProof/>
                <w:sz w:val="24"/>
                <w:szCs w:val="24"/>
              </w:rPr>
            </w:pPr>
          </w:p>
        </w:tc>
        <w:tc>
          <w:tcPr>
            <w:tcW w:w="2451" w:type="dxa"/>
          </w:tcPr>
          <w:p w14:paraId="62E332F0" w14:textId="42409D72" w:rsidR="00653A7E" w:rsidRPr="00A7647F" w:rsidRDefault="00653A7E" w:rsidP="00653A7E">
            <w:pPr>
              <w:spacing w:after="0" w:line="240" w:lineRule="auto"/>
              <w:rPr>
                <w:rFonts w:ascii="Times New Roman" w:hAnsi="Times New Roman"/>
                <w:noProof/>
                <w:sz w:val="24"/>
                <w:szCs w:val="24"/>
              </w:rPr>
            </w:pPr>
          </w:p>
        </w:tc>
      </w:tr>
      <w:tr w:rsidR="00653A7E" w:rsidRPr="00A7647F" w14:paraId="62269015" w14:textId="77777777" w:rsidTr="00CE78DF">
        <w:tc>
          <w:tcPr>
            <w:tcW w:w="5035" w:type="dxa"/>
            <w:shd w:val="clear" w:color="auto" w:fill="D9D9D9"/>
          </w:tcPr>
          <w:p w14:paraId="6BD0CE0C" w14:textId="54BF1FA2" w:rsidR="00653A7E" w:rsidRPr="00A7647F" w:rsidRDefault="00653A7E" w:rsidP="00653A7E">
            <w:pPr>
              <w:spacing w:after="0" w:line="240" w:lineRule="auto"/>
              <w:rPr>
                <w:rFonts w:ascii="Times New Roman" w:hAnsi="Times New Roman"/>
                <w:noProof/>
                <w:sz w:val="24"/>
                <w:szCs w:val="24"/>
              </w:rPr>
            </w:pPr>
            <w:r w:rsidRPr="00504441">
              <w:rPr>
                <w:rFonts w:ascii="Times New Roman" w:hAnsi="Times New Roman"/>
                <w:sz w:val="24"/>
                <w:szCs w:val="24"/>
              </w:rPr>
              <w:t xml:space="preserve">10. </w:t>
            </w:r>
            <w:r>
              <w:rPr>
                <w:rFonts w:ascii="Times New Roman" w:hAnsi="Times New Roman"/>
                <w:sz w:val="24"/>
                <w:szCs w:val="24"/>
              </w:rPr>
              <w:t>Excel: introducerea șo organizarea datelor, utilizarea formulelor</w:t>
            </w:r>
          </w:p>
        </w:tc>
        <w:tc>
          <w:tcPr>
            <w:tcW w:w="2970" w:type="dxa"/>
          </w:tcPr>
          <w:p w14:paraId="447D8005" w14:textId="0C86A523" w:rsidR="00653A7E" w:rsidRPr="00A7647F" w:rsidRDefault="00653A7E" w:rsidP="00653A7E">
            <w:pPr>
              <w:spacing w:after="0" w:line="240" w:lineRule="auto"/>
              <w:rPr>
                <w:rFonts w:ascii="Times New Roman" w:hAnsi="Times New Roman"/>
                <w:noProof/>
                <w:sz w:val="24"/>
                <w:szCs w:val="24"/>
              </w:rPr>
            </w:pPr>
            <w:r w:rsidRPr="00504441">
              <w:rPr>
                <w:rFonts w:ascii="Times New Roman" w:hAnsi="Times New Roman"/>
                <w:sz w:val="24"/>
                <w:szCs w:val="24"/>
              </w:rPr>
              <w:t>Detalierea si ilustrarea conceptelor și teoriilor cu privire dezbătute  la curs. Discutarea interactivă a unor exemple.</w:t>
            </w:r>
          </w:p>
        </w:tc>
        <w:tc>
          <w:tcPr>
            <w:tcW w:w="2451" w:type="dxa"/>
          </w:tcPr>
          <w:p w14:paraId="1DA51BC1" w14:textId="75AE4235" w:rsidR="00653A7E" w:rsidRPr="00A7647F" w:rsidRDefault="00653A7E" w:rsidP="00653A7E">
            <w:pPr>
              <w:spacing w:after="0" w:line="240" w:lineRule="auto"/>
              <w:rPr>
                <w:rFonts w:ascii="Times New Roman" w:hAnsi="Times New Roman"/>
                <w:noProof/>
                <w:sz w:val="24"/>
                <w:szCs w:val="24"/>
              </w:rPr>
            </w:pPr>
            <w:r w:rsidRPr="00504441">
              <w:rPr>
                <w:rFonts w:ascii="Times New Roman" w:hAnsi="Times New Roman"/>
                <w:sz w:val="24"/>
                <w:szCs w:val="24"/>
              </w:rPr>
              <w:t>Fiecare student are obligatia sa parcurga bibliografia obligatorie si sa o rezume in fiecare saptamana.</w:t>
            </w:r>
          </w:p>
        </w:tc>
      </w:tr>
      <w:tr w:rsidR="00653A7E" w:rsidRPr="00A7647F" w14:paraId="60580DFA" w14:textId="77777777" w:rsidTr="00CE78DF">
        <w:tc>
          <w:tcPr>
            <w:tcW w:w="5035" w:type="dxa"/>
            <w:shd w:val="clear" w:color="auto" w:fill="D9D9D9"/>
          </w:tcPr>
          <w:p w14:paraId="3E287C8D" w14:textId="77777777" w:rsidR="00653A7E" w:rsidRPr="00676BF3" w:rsidRDefault="00653A7E" w:rsidP="00653A7E">
            <w:pPr>
              <w:rPr>
                <w:rFonts w:ascii="Times New Roman" w:hAnsi="Times New Roman"/>
                <w:sz w:val="24"/>
                <w:szCs w:val="24"/>
              </w:rPr>
            </w:pPr>
            <w:r w:rsidRPr="00504441">
              <w:rPr>
                <w:rFonts w:ascii="Times New Roman" w:hAnsi="Times New Roman"/>
                <w:sz w:val="24"/>
                <w:szCs w:val="24"/>
              </w:rPr>
              <w:t xml:space="preserve">11. </w:t>
            </w:r>
            <w:r>
              <w:rPr>
                <w:rFonts w:ascii="Times New Roman" w:hAnsi="Times New Roman"/>
                <w:sz w:val="24"/>
                <w:szCs w:val="24"/>
              </w:rPr>
              <w:t>Excel: introducerea șo organizarea datelor, utilizarea formulelor</w:t>
            </w:r>
          </w:p>
          <w:p w14:paraId="4842C18F" w14:textId="432D5BD3" w:rsidR="00653A7E" w:rsidRPr="00A7647F" w:rsidRDefault="00653A7E" w:rsidP="00653A7E">
            <w:pPr>
              <w:rPr>
                <w:rFonts w:ascii="Times New Roman" w:hAnsi="Times New Roman"/>
                <w:noProof/>
                <w:sz w:val="24"/>
                <w:szCs w:val="24"/>
              </w:rPr>
            </w:pPr>
          </w:p>
        </w:tc>
        <w:tc>
          <w:tcPr>
            <w:tcW w:w="2970" w:type="dxa"/>
          </w:tcPr>
          <w:p w14:paraId="44086730" w14:textId="392EE5C3" w:rsidR="00653A7E" w:rsidRPr="00A7647F" w:rsidRDefault="00653A7E" w:rsidP="00653A7E">
            <w:pPr>
              <w:spacing w:after="0" w:line="240" w:lineRule="auto"/>
              <w:rPr>
                <w:rFonts w:ascii="Times New Roman" w:hAnsi="Times New Roman"/>
                <w:noProof/>
                <w:sz w:val="24"/>
                <w:szCs w:val="24"/>
              </w:rPr>
            </w:pPr>
            <w:r w:rsidRPr="00504441">
              <w:rPr>
                <w:rFonts w:ascii="Times New Roman" w:hAnsi="Times New Roman"/>
                <w:sz w:val="24"/>
                <w:szCs w:val="24"/>
              </w:rPr>
              <w:t>Detalierea si ilustrarea conceptelor și teoriilor cu privire dezbătute  la curs. Discutarea interactivă a unor exemple.</w:t>
            </w:r>
          </w:p>
        </w:tc>
        <w:tc>
          <w:tcPr>
            <w:tcW w:w="2451" w:type="dxa"/>
          </w:tcPr>
          <w:p w14:paraId="116B66EB" w14:textId="57314314" w:rsidR="00653A7E" w:rsidRPr="00A7647F" w:rsidRDefault="00653A7E" w:rsidP="00653A7E">
            <w:pPr>
              <w:spacing w:after="0" w:line="240" w:lineRule="auto"/>
              <w:rPr>
                <w:rFonts w:ascii="Times New Roman" w:hAnsi="Times New Roman"/>
                <w:noProof/>
                <w:sz w:val="24"/>
                <w:szCs w:val="24"/>
              </w:rPr>
            </w:pPr>
            <w:r w:rsidRPr="00504441">
              <w:rPr>
                <w:rFonts w:ascii="Times New Roman" w:hAnsi="Times New Roman"/>
                <w:sz w:val="24"/>
                <w:szCs w:val="24"/>
              </w:rPr>
              <w:t>Fiecare student are obligatia sa parcurga bibliografia obligatorie si sa o rezume in fiecare saptamana.</w:t>
            </w:r>
          </w:p>
        </w:tc>
      </w:tr>
      <w:tr w:rsidR="00653A7E" w:rsidRPr="00A7647F" w14:paraId="26B06584" w14:textId="77777777" w:rsidTr="00CE78DF">
        <w:tc>
          <w:tcPr>
            <w:tcW w:w="5035" w:type="dxa"/>
            <w:shd w:val="clear" w:color="auto" w:fill="D9D9D9"/>
          </w:tcPr>
          <w:p w14:paraId="323F1154" w14:textId="77777777" w:rsidR="00653A7E" w:rsidRPr="00504441" w:rsidRDefault="00653A7E" w:rsidP="00653A7E">
            <w:pPr>
              <w:rPr>
                <w:rFonts w:ascii="Times New Roman" w:hAnsi="Times New Roman"/>
                <w:sz w:val="24"/>
                <w:szCs w:val="24"/>
              </w:rPr>
            </w:pPr>
            <w:r w:rsidRPr="00504441">
              <w:rPr>
                <w:rFonts w:ascii="Times New Roman" w:hAnsi="Times New Roman"/>
                <w:sz w:val="24"/>
                <w:szCs w:val="24"/>
              </w:rPr>
              <w:t xml:space="preserve">12. </w:t>
            </w:r>
            <w:r>
              <w:rPr>
                <w:rFonts w:ascii="Times New Roman" w:hAnsi="Times New Roman"/>
                <w:sz w:val="24"/>
                <w:szCs w:val="24"/>
              </w:rPr>
              <w:t>Excel: Pivot tabel și funcții avansate</w:t>
            </w:r>
          </w:p>
          <w:p w14:paraId="388890C4" w14:textId="77777777" w:rsidR="00653A7E" w:rsidRPr="00504441" w:rsidRDefault="00653A7E" w:rsidP="00653A7E">
            <w:pPr>
              <w:rPr>
                <w:rFonts w:ascii="Times New Roman" w:hAnsi="Times New Roman"/>
                <w:sz w:val="24"/>
                <w:szCs w:val="24"/>
              </w:rPr>
            </w:pPr>
          </w:p>
          <w:p w14:paraId="4E16C96B" w14:textId="77777777" w:rsidR="00653A7E" w:rsidRPr="00A7647F" w:rsidRDefault="00653A7E" w:rsidP="00653A7E">
            <w:pPr>
              <w:spacing w:after="0" w:line="240" w:lineRule="auto"/>
              <w:rPr>
                <w:rFonts w:ascii="Times New Roman" w:hAnsi="Times New Roman"/>
                <w:noProof/>
                <w:sz w:val="24"/>
                <w:szCs w:val="24"/>
              </w:rPr>
            </w:pPr>
          </w:p>
        </w:tc>
        <w:tc>
          <w:tcPr>
            <w:tcW w:w="2970" w:type="dxa"/>
          </w:tcPr>
          <w:p w14:paraId="5B39F904" w14:textId="17E73CEC" w:rsidR="00653A7E" w:rsidRPr="00A7647F" w:rsidRDefault="00653A7E" w:rsidP="00653A7E">
            <w:pPr>
              <w:spacing w:after="0" w:line="240" w:lineRule="auto"/>
              <w:rPr>
                <w:rFonts w:ascii="Times New Roman" w:hAnsi="Times New Roman"/>
                <w:noProof/>
                <w:sz w:val="24"/>
                <w:szCs w:val="24"/>
              </w:rPr>
            </w:pPr>
            <w:r w:rsidRPr="00504441">
              <w:rPr>
                <w:rFonts w:ascii="Times New Roman" w:hAnsi="Times New Roman"/>
                <w:sz w:val="24"/>
                <w:szCs w:val="24"/>
              </w:rPr>
              <w:t>Detalierea si ilustrarea conceptelor și teoriilor cu privire dezbătute  la curs. Discutarea interactivă a unor exemple.</w:t>
            </w:r>
          </w:p>
        </w:tc>
        <w:tc>
          <w:tcPr>
            <w:tcW w:w="2451" w:type="dxa"/>
          </w:tcPr>
          <w:p w14:paraId="5A1304EA" w14:textId="1D18D75E" w:rsidR="00653A7E" w:rsidRPr="00A7647F" w:rsidRDefault="00653A7E" w:rsidP="00653A7E">
            <w:pPr>
              <w:spacing w:after="0" w:line="240" w:lineRule="auto"/>
              <w:rPr>
                <w:rFonts w:ascii="Times New Roman" w:hAnsi="Times New Roman"/>
                <w:noProof/>
                <w:sz w:val="24"/>
                <w:szCs w:val="24"/>
              </w:rPr>
            </w:pPr>
            <w:r w:rsidRPr="00504441">
              <w:rPr>
                <w:rFonts w:ascii="Times New Roman" w:hAnsi="Times New Roman"/>
                <w:sz w:val="24"/>
                <w:szCs w:val="24"/>
              </w:rPr>
              <w:t>Fiecare student are obligatia sa parcurga bibliografia obligatorie si sa o rezume in fiecare saptamana.</w:t>
            </w:r>
          </w:p>
        </w:tc>
      </w:tr>
      <w:tr w:rsidR="00653A7E" w:rsidRPr="00A7647F" w14:paraId="70566292" w14:textId="77777777" w:rsidTr="00CE78DF">
        <w:tc>
          <w:tcPr>
            <w:tcW w:w="5035" w:type="dxa"/>
            <w:shd w:val="clear" w:color="auto" w:fill="D9D9D9"/>
          </w:tcPr>
          <w:p w14:paraId="43B70A86" w14:textId="6A269374" w:rsidR="00653A7E" w:rsidRPr="00A7647F" w:rsidRDefault="00653A7E" w:rsidP="00653A7E">
            <w:pPr>
              <w:spacing w:after="0" w:line="240" w:lineRule="auto"/>
              <w:rPr>
                <w:rFonts w:ascii="Times New Roman" w:hAnsi="Times New Roman"/>
                <w:noProof/>
                <w:sz w:val="24"/>
                <w:szCs w:val="24"/>
              </w:rPr>
            </w:pPr>
            <w:r w:rsidRPr="00504441">
              <w:rPr>
                <w:rFonts w:ascii="Times New Roman" w:hAnsi="Times New Roman"/>
                <w:sz w:val="24"/>
                <w:szCs w:val="24"/>
              </w:rPr>
              <w:t xml:space="preserve">13. </w:t>
            </w:r>
            <w:r>
              <w:rPr>
                <w:rFonts w:ascii="Times New Roman" w:hAnsi="Times New Roman"/>
                <w:sz w:val="24"/>
                <w:szCs w:val="24"/>
              </w:rPr>
              <w:t>Vizualizarea datelor</w:t>
            </w:r>
          </w:p>
        </w:tc>
        <w:tc>
          <w:tcPr>
            <w:tcW w:w="2970" w:type="dxa"/>
          </w:tcPr>
          <w:p w14:paraId="601B7FE2" w14:textId="0980D6CE" w:rsidR="00653A7E" w:rsidRPr="00A7647F" w:rsidRDefault="00653A7E" w:rsidP="00653A7E">
            <w:pPr>
              <w:spacing w:after="0" w:line="240" w:lineRule="auto"/>
              <w:rPr>
                <w:rFonts w:ascii="Times New Roman" w:hAnsi="Times New Roman"/>
                <w:noProof/>
                <w:sz w:val="24"/>
                <w:szCs w:val="24"/>
              </w:rPr>
            </w:pPr>
            <w:r w:rsidRPr="00504441">
              <w:rPr>
                <w:rFonts w:ascii="Times New Roman" w:hAnsi="Times New Roman"/>
                <w:sz w:val="24"/>
                <w:szCs w:val="24"/>
              </w:rPr>
              <w:t>Detalierea si ilustrarea conceptelor și teoriilor cu privire dezbătute  la curs. Discutarea interactivă a unor exemple.</w:t>
            </w:r>
          </w:p>
        </w:tc>
        <w:tc>
          <w:tcPr>
            <w:tcW w:w="2451" w:type="dxa"/>
          </w:tcPr>
          <w:p w14:paraId="1A05ECB4" w14:textId="2F600301" w:rsidR="00653A7E" w:rsidRPr="00A7647F" w:rsidRDefault="00653A7E" w:rsidP="00653A7E">
            <w:pPr>
              <w:spacing w:after="0" w:line="240" w:lineRule="auto"/>
              <w:rPr>
                <w:rFonts w:ascii="Times New Roman" w:hAnsi="Times New Roman"/>
                <w:noProof/>
                <w:sz w:val="24"/>
                <w:szCs w:val="24"/>
              </w:rPr>
            </w:pPr>
            <w:r w:rsidRPr="00504441">
              <w:rPr>
                <w:rFonts w:ascii="Times New Roman" w:hAnsi="Times New Roman"/>
                <w:sz w:val="24"/>
                <w:szCs w:val="24"/>
              </w:rPr>
              <w:t>Fiecare student are obligatia sa parcurga bibliografia obligatorie si sa o rezume in fiecare saptamana.</w:t>
            </w:r>
          </w:p>
        </w:tc>
      </w:tr>
      <w:tr w:rsidR="00653A7E" w:rsidRPr="00A7647F" w14:paraId="259766BA" w14:textId="77777777" w:rsidTr="00CE78DF">
        <w:tc>
          <w:tcPr>
            <w:tcW w:w="5035" w:type="dxa"/>
            <w:shd w:val="clear" w:color="auto" w:fill="D9D9D9"/>
          </w:tcPr>
          <w:p w14:paraId="3D10692F" w14:textId="5E77754E" w:rsidR="00653A7E" w:rsidRPr="00A7647F" w:rsidRDefault="00653A7E" w:rsidP="00653A7E">
            <w:pPr>
              <w:tabs>
                <w:tab w:val="left" w:pos="720"/>
              </w:tabs>
              <w:suppressAutoHyphens/>
              <w:spacing w:after="0" w:line="240" w:lineRule="auto"/>
              <w:rPr>
                <w:rFonts w:ascii="Times New Roman" w:hAnsi="Times New Roman"/>
                <w:noProof/>
                <w:sz w:val="24"/>
                <w:szCs w:val="24"/>
              </w:rPr>
            </w:pPr>
            <w:r w:rsidRPr="00A7647F">
              <w:rPr>
                <w:rFonts w:ascii="Times New Roman" w:hAnsi="Times New Roman"/>
                <w:noProof/>
                <w:sz w:val="24"/>
                <w:szCs w:val="24"/>
              </w:rPr>
              <w:t xml:space="preserve">13. </w:t>
            </w:r>
            <w:r>
              <w:rPr>
                <w:rFonts w:ascii="Times New Roman" w:hAnsi="Times New Roman"/>
                <w:noProof/>
                <w:sz w:val="24"/>
                <w:szCs w:val="24"/>
              </w:rPr>
              <w:t>Siguranță pe internet</w:t>
            </w:r>
          </w:p>
        </w:tc>
        <w:tc>
          <w:tcPr>
            <w:tcW w:w="2970" w:type="dxa"/>
          </w:tcPr>
          <w:p w14:paraId="39A00A83" w14:textId="2BB7F679" w:rsidR="00653A7E" w:rsidRPr="00A7647F" w:rsidRDefault="00653A7E" w:rsidP="00653A7E">
            <w:pPr>
              <w:spacing w:after="0" w:line="240" w:lineRule="auto"/>
              <w:rPr>
                <w:rFonts w:ascii="Times New Roman" w:hAnsi="Times New Roman"/>
                <w:noProof/>
                <w:sz w:val="24"/>
                <w:szCs w:val="24"/>
              </w:rPr>
            </w:pPr>
            <w:r w:rsidRPr="00504441">
              <w:rPr>
                <w:rFonts w:ascii="Times New Roman" w:hAnsi="Times New Roman"/>
                <w:sz w:val="24"/>
                <w:szCs w:val="24"/>
              </w:rPr>
              <w:t>Detalierea si ilustrarea conceptelor și teoriilor cu privire dezbătute  la curs. Discutarea interactivă a unor exemple.</w:t>
            </w:r>
          </w:p>
        </w:tc>
        <w:tc>
          <w:tcPr>
            <w:tcW w:w="2451" w:type="dxa"/>
          </w:tcPr>
          <w:p w14:paraId="4BC026A5" w14:textId="3ACB6F28" w:rsidR="00653A7E" w:rsidRPr="00A7647F" w:rsidRDefault="00653A7E" w:rsidP="00653A7E">
            <w:pPr>
              <w:spacing w:after="0" w:line="240" w:lineRule="auto"/>
              <w:rPr>
                <w:rFonts w:ascii="Times New Roman" w:hAnsi="Times New Roman"/>
                <w:noProof/>
                <w:sz w:val="24"/>
                <w:szCs w:val="24"/>
              </w:rPr>
            </w:pPr>
            <w:r w:rsidRPr="00504441">
              <w:rPr>
                <w:rFonts w:ascii="Times New Roman" w:hAnsi="Times New Roman"/>
                <w:sz w:val="24"/>
                <w:szCs w:val="24"/>
              </w:rPr>
              <w:t>Fiecare student are obligatia sa parcurga bibliografia obligatorie si sa o rezume in fiecare saptamana.</w:t>
            </w:r>
          </w:p>
        </w:tc>
      </w:tr>
      <w:tr w:rsidR="008027E9" w:rsidRPr="00A7647F" w14:paraId="3F4F9EF9" w14:textId="77777777" w:rsidTr="00CE78DF">
        <w:tc>
          <w:tcPr>
            <w:tcW w:w="5035" w:type="dxa"/>
            <w:shd w:val="clear" w:color="auto" w:fill="D9D9D9"/>
          </w:tcPr>
          <w:p w14:paraId="3C4CBECB" w14:textId="77777777" w:rsidR="00AB4CF9" w:rsidRPr="00A7647F" w:rsidRDefault="00AB4CF9" w:rsidP="00A7647F">
            <w:pPr>
              <w:rPr>
                <w:rFonts w:ascii="Times New Roman" w:hAnsi="Times New Roman"/>
                <w:noProof/>
                <w:sz w:val="24"/>
                <w:szCs w:val="24"/>
              </w:rPr>
            </w:pPr>
            <w:r w:rsidRPr="00A7647F">
              <w:rPr>
                <w:rFonts w:ascii="Times New Roman" w:hAnsi="Times New Roman"/>
                <w:noProof/>
                <w:sz w:val="24"/>
                <w:szCs w:val="24"/>
              </w:rPr>
              <w:t xml:space="preserve">14. </w:t>
            </w:r>
            <w:r w:rsidR="00A7647F">
              <w:rPr>
                <w:rFonts w:ascii="Times New Roman" w:hAnsi="Times New Roman"/>
                <w:noProof/>
                <w:sz w:val="24"/>
                <w:szCs w:val="24"/>
              </w:rPr>
              <w:t>Recapitulare î</w:t>
            </w:r>
            <w:r w:rsidR="00CE78DF" w:rsidRPr="00A7647F">
              <w:rPr>
                <w:rFonts w:ascii="Times New Roman" w:hAnsi="Times New Roman"/>
                <w:noProof/>
                <w:sz w:val="24"/>
                <w:szCs w:val="24"/>
              </w:rPr>
              <w:t>nainte de examen</w:t>
            </w:r>
          </w:p>
          <w:p w14:paraId="674047B0" w14:textId="77777777" w:rsidR="00CD02A5" w:rsidRPr="00A7647F" w:rsidRDefault="00CD02A5" w:rsidP="00A7647F">
            <w:pPr>
              <w:pStyle w:val="List"/>
              <w:tabs>
                <w:tab w:val="left" w:pos="3930"/>
              </w:tabs>
              <w:spacing w:after="0"/>
              <w:ind w:left="-90"/>
              <w:rPr>
                <w:rFonts w:cs="Times New Roman"/>
                <w:noProof/>
                <w:lang w:val="ro-RO"/>
              </w:rPr>
            </w:pPr>
          </w:p>
          <w:p w14:paraId="280B11E4" w14:textId="77777777" w:rsidR="008027E9" w:rsidRPr="00A7647F" w:rsidRDefault="008027E9" w:rsidP="00A7647F">
            <w:pPr>
              <w:spacing w:after="0" w:line="240" w:lineRule="auto"/>
              <w:rPr>
                <w:rFonts w:ascii="Times New Roman" w:hAnsi="Times New Roman"/>
                <w:noProof/>
                <w:sz w:val="24"/>
                <w:szCs w:val="24"/>
              </w:rPr>
            </w:pPr>
          </w:p>
        </w:tc>
        <w:tc>
          <w:tcPr>
            <w:tcW w:w="2970" w:type="dxa"/>
          </w:tcPr>
          <w:p w14:paraId="4BBA2155" w14:textId="77777777" w:rsidR="008027E9" w:rsidRPr="00A7647F" w:rsidRDefault="00D020A0" w:rsidP="00A7647F">
            <w:pPr>
              <w:spacing w:after="0" w:line="240" w:lineRule="auto"/>
              <w:rPr>
                <w:rFonts w:ascii="Times New Roman" w:hAnsi="Times New Roman"/>
                <w:noProof/>
                <w:sz w:val="24"/>
                <w:szCs w:val="24"/>
              </w:rPr>
            </w:pPr>
            <w:r w:rsidRPr="00A7647F">
              <w:rPr>
                <w:rFonts w:ascii="Times New Roman" w:hAnsi="Times New Roman"/>
                <w:noProof/>
                <w:sz w:val="24"/>
                <w:szCs w:val="24"/>
              </w:rPr>
              <w:t>Intrebări și răspunsuri.</w:t>
            </w:r>
          </w:p>
        </w:tc>
        <w:tc>
          <w:tcPr>
            <w:tcW w:w="2451" w:type="dxa"/>
          </w:tcPr>
          <w:p w14:paraId="3E9D9AFD" w14:textId="77777777" w:rsidR="008027E9" w:rsidRPr="00A7647F" w:rsidRDefault="00D020A0" w:rsidP="00A7647F">
            <w:pPr>
              <w:spacing w:after="0" w:line="240" w:lineRule="auto"/>
              <w:rPr>
                <w:rFonts w:ascii="Times New Roman" w:hAnsi="Times New Roman"/>
                <w:noProof/>
                <w:sz w:val="24"/>
                <w:szCs w:val="24"/>
              </w:rPr>
            </w:pPr>
            <w:r w:rsidRPr="00A7647F">
              <w:rPr>
                <w:rFonts w:ascii="Times New Roman" w:hAnsi="Times New Roman"/>
                <w:noProof/>
                <w:sz w:val="24"/>
                <w:szCs w:val="24"/>
              </w:rPr>
              <w:t>Studenții au obligația de a citi bibliografia obligatorie  indicată in silabus.</w:t>
            </w:r>
          </w:p>
        </w:tc>
      </w:tr>
      <w:tr w:rsidR="008027E9" w:rsidRPr="00A7647F" w14:paraId="65AFE93E" w14:textId="77777777" w:rsidTr="001C2C50">
        <w:tc>
          <w:tcPr>
            <w:tcW w:w="10456" w:type="dxa"/>
            <w:gridSpan w:val="3"/>
            <w:shd w:val="clear" w:color="auto" w:fill="D9D9D9"/>
          </w:tcPr>
          <w:p w14:paraId="6C927FBC" w14:textId="270C20B9" w:rsidR="00B46312" w:rsidRPr="00A7647F" w:rsidRDefault="008027E9" w:rsidP="00A7647F">
            <w:pPr>
              <w:spacing w:after="0" w:line="240" w:lineRule="auto"/>
              <w:rPr>
                <w:rFonts w:ascii="Times New Roman" w:hAnsi="Times New Roman"/>
                <w:noProof/>
                <w:sz w:val="24"/>
                <w:szCs w:val="24"/>
              </w:rPr>
            </w:pPr>
            <w:r w:rsidRPr="00A7647F">
              <w:rPr>
                <w:rFonts w:ascii="Times New Roman" w:hAnsi="Times New Roman"/>
                <w:noProof/>
                <w:sz w:val="24"/>
                <w:szCs w:val="24"/>
              </w:rPr>
              <w:t>Bibliografie</w:t>
            </w:r>
            <w:r w:rsidR="003B296B">
              <w:rPr>
                <w:rFonts w:ascii="Times New Roman" w:hAnsi="Times New Roman"/>
                <w:noProof/>
                <w:sz w:val="24"/>
                <w:szCs w:val="24"/>
              </w:rPr>
              <w:t xml:space="preserve">: </w:t>
            </w:r>
          </w:p>
          <w:p w14:paraId="0388C3AC" w14:textId="30C754DC" w:rsidR="000A2793" w:rsidRDefault="000A2793" w:rsidP="000A2793">
            <w:pPr>
              <w:spacing w:after="0" w:line="240" w:lineRule="auto"/>
              <w:rPr>
                <w:rFonts w:ascii="Times New Roman" w:hAnsi="Times New Roman"/>
                <w:noProof/>
                <w:sz w:val="24"/>
                <w:szCs w:val="24"/>
              </w:rPr>
            </w:pPr>
            <w:r w:rsidRPr="000A2793">
              <w:rPr>
                <w:rFonts w:ascii="Times New Roman" w:hAnsi="Times New Roman"/>
                <w:noProof/>
                <w:sz w:val="24"/>
                <w:szCs w:val="24"/>
              </w:rPr>
              <w:t>Shelly Gaskin et.al. Go! With Microsoft Office 2010, Volume</w:t>
            </w:r>
            <w:r>
              <w:rPr>
                <w:rFonts w:ascii="Times New Roman" w:hAnsi="Times New Roman"/>
                <w:noProof/>
                <w:sz w:val="24"/>
                <w:szCs w:val="24"/>
              </w:rPr>
              <w:t xml:space="preserve"> 1, 2nd Ed</w:t>
            </w:r>
          </w:p>
          <w:p w14:paraId="1F3A63C7" w14:textId="6A0F3850" w:rsidR="000A2793" w:rsidRPr="000A2793" w:rsidRDefault="000A2793" w:rsidP="000A2793">
            <w:pPr>
              <w:spacing w:after="0" w:line="240" w:lineRule="auto"/>
              <w:rPr>
                <w:rFonts w:ascii="Times New Roman" w:hAnsi="Times New Roman"/>
                <w:noProof/>
                <w:sz w:val="24"/>
                <w:szCs w:val="24"/>
              </w:rPr>
            </w:pPr>
            <w:r w:rsidRPr="000A2793">
              <w:rPr>
                <w:rFonts w:ascii="Times New Roman" w:hAnsi="Times New Roman"/>
                <w:noProof/>
                <w:sz w:val="24"/>
                <w:szCs w:val="24"/>
              </w:rPr>
              <w:t xml:space="preserve">Gaskin, Coyle. Go! With Basic Computer Concepts Getting Started. </w:t>
            </w:r>
          </w:p>
          <w:p w14:paraId="40F72E16" w14:textId="6F944AF2" w:rsidR="008027E9" w:rsidRPr="00A7647F" w:rsidRDefault="008027E9" w:rsidP="000A2793">
            <w:pPr>
              <w:spacing w:after="0" w:line="240" w:lineRule="auto"/>
              <w:rPr>
                <w:rFonts w:ascii="Times New Roman" w:hAnsi="Times New Roman"/>
                <w:noProof/>
                <w:sz w:val="24"/>
                <w:szCs w:val="24"/>
              </w:rPr>
            </w:pPr>
          </w:p>
        </w:tc>
      </w:tr>
    </w:tbl>
    <w:p w14:paraId="2893D4E7" w14:textId="77777777" w:rsidR="008027E9" w:rsidRPr="00A7647F" w:rsidRDefault="008027E9" w:rsidP="00A7647F">
      <w:pPr>
        <w:rPr>
          <w:rFonts w:ascii="Times New Roman" w:hAnsi="Times New Roman"/>
          <w:noProof/>
          <w:sz w:val="24"/>
          <w:szCs w:val="24"/>
        </w:rPr>
      </w:pPr>
    </w:p>
    <w:p w14:paraId="4A5B728A" w14:textId="77777777" w:rsidR="008027E9" w:rsidRPr="00A7647F" w:rsidRDefault="008027E9" w:rsidP="00A7647F">
      <w:pPr>
        <w:spacing w:after="0" w:line="240" w:lineRule="auto"/>
        <w:rPr>
          <w:rFonts w:ascii="Times New Roman" w:hAnsi="Times New Roman"/>
          <w:b/>
          <w:noProof/>
          <w:sz w:val="24"/>
          <w:szCs w:val="24"/>
        </w:rPr>
      </w:pPr>
      <w:r w:rsidRPr="00A7647F">
        <w:rPr>
          <w:rFonts w:ascii="Times New Roman" w:hAnsi="Times New Roman"/>
          <w:b/>
          <w:noProof/>
          <w:sz w:val="24"/>
          <w:szCs w:val="24"/>
        </w:rPr>
        <w:t>9. Coroborarea conţinuturilor disciplinei cu aşteptările reprezentanţilor comunităţii epistemice, asociaţiilor profesionale şi angajatori reprezentativi din domeniul aferent programului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027E9" w:rsidRPr="00A7647F" w14:paraId="20182A10" w14:textId="77777777" w:rsidTr="00450A21">
        <w:tc>
          <w:tcPr>
            <w:tcW w:w="10682" w:type="dxa"/>
          </w:tcPr>
          <w:p w14:paraId="3146030F" w14:textId="77777777" w:rsidR="00BA7347" w:rsidRPr="00A7647F" w:rsidRDefault="00BA7347" w:rsidP="00A7647F">
            <w:pPr>
              <w:spacing w:after="0" w:line="240" w:lineRule="auto"/>
              <w:rPr>
                <w:rFonts w:ascii="Times New Roman" w:hAnsi="Times New Roman"/>
                <w:noProof/>
                <w:sz w:val="24"/>
                <w:szCs w:val="24"/>
              </w:rPr>
            </w:pPr>
            <w:r w:rsidRPr="00A7647F">
              <w:rPr>
                <w:rFonts w:ascii="Times New Roman" w:hAnsi="Times New Roman"/>
                <w:noProof/>
                <w:sz w:val="24"/>
                <w:szCs w:val="24"/>
              </w:rPr>
              <w:t>La sfarsitul semestrului studentii vor trebui:</w:t>
            </w:r>
          </w:p>
          <w:p w14:paraId="65F011A4" w14:textId="77777777" w:rsidR="004B0CFE" w:rsidRPr="00A7647F" w:rsidRDefault="004B0CFE" w:rsidP="00A7647F">
            <w:pPr>
              <w:spacing w:after="0" w:line="240" w:lineRule="auto"/>
              <w:rPr>
                <w:rFonts w:ascii="Times New Roman" w:hAnsi="Times New Roman"/>
                <w:noProof/>
                <w:sz w:val="24"/>
                <w:szCs w:val="24"/>
              </w:rPr>
            </w:pPr>
            <w:r w:rsidRPr="00A7647F">
              <w:rPr>
                <w:rFonts w:ascii="Times New Roman" w:hAnsi="Times New Roman"/>
                <w:noProof/>
                <w:sz w:val="24"/>
                <w:szCs w:val="24"/>
              </w:rPr>
              <w:t>- Să știe să formateze texte</w:t>
            </w:r>
          </w:p>
          <w:p w14:paraId="45E1AD73" w14:textId="77777777" w:rsidR="00BA7347" w:rsidRPr="00A7647F" w:rsidRDefault="00B82880" w:rsidP="00A7647F">
            <w:pPr>
              <w:spacing w:after="0" w:line="240" w:lineRule="auto"/>
              <w:rPr>
                <w:rFonts w:ascii="Times New Roman" w:hAnsi="Times New Roman"/>
                <w:noProof/>
                <w:sz w:val="24"/>
                <w:szCs w:val="24"/>
              </w:rPr>
            </w:pPr>
            <w:r w:rsidRPr="00A7647F">
              <w:rPr>
                <w:rFonts w:ascii="Times New Roman" w:hAnsi="Times New Roman"/>
                <w:noProof/>
                <w:sz w:val="24"/>
                <w:szCs w:val="24"/>
              </w:rPr>
              <w:lastRenderedPageBreak/>
              <w:t>- Înțeleagă concepte de b</w:t>
            </w:r>
            <w:r w:rsidR="004B0CFE" w:rsidRPr="00A7647F">
              <w:rPr>
                <w:rFonts w:ascii="Times New Roman" w:hAnsi="Times New Roman"/>
                <w:noProof/>
                <w:sz w:val="24"/>
                <w:szCs w:val="24"/>
              </w:rPr>
              <w:t>ază privind ordonarea</w:t>
            </w:r>
            <w:r w:rsidR="00BA7347" w:rsidRPr="00A7647F">
              <w:rPr>
                <w:rFonts w:ascii="Times New Roman" w:hAnsi="Times New Roman"/>
                <w:noProof/>
                <w:sz w:val="24"/>
                <w:szCs w:val="24"/>
              </w:rPr>
              <w:t xml:space="preserve"> și analiza datelor</w:t>
            </w:r>
          </w:p>
          <w:p w14:paraId="7DC7EBB1" w14:textId="77777777" w:rsidR="00BA7347" w:rsidRPr="00A7647F" w:rsidRDefault="00BA7347" w:rsidP="00A7647F">
            <w:pPr>
              <w:spacing w:after="0" w:line="240" w:lineRule="auto"/>
              <w:rPr>
                <w:rFonts w:ascii="Times New Roman" w:hAnsi="Times New Roman"/>
                <w:noProof/>
                <w:sz w:val="24"/>
                <w:szCs w:val="24"/>
              </w:rPr>
            </w:pPr>
            <w:r w:rsidRPr="00A7647F">
              <w:rPr>
                <w:rFonts w:ascii="Times New Roman" w:hAnsi="Times New Roman"/>
                <w:noProof/>
                <w:sz w:val="24"/>
                <w:szCs w:val="24"/>
              </w:rPr>
              <w:t xml:space="preserve">- Să fie familiarizați cu conceptele de bază privind </w:t>
            </w:r>
            <w:r w:rsidR="004B0CFE" w:rsidRPr="00A7647F">
              <w:rPr>
                <w:rFonts w:ascii="Times New Roman" w:hAnsi="Times New Roman"/>
                <w:noProof/>
                <w:sz w:val="24"/>
                <w:szCs w:val="24"/>
              </w:rPr>
              <w:t>operarea calculatorului</w:t>
            </w:r>
          </w:p>
          <w:p w14:paraId="79A9DA1C" w14:textId="77777777" w:rsidR="00BA7347" w:rsidRPr="00A7647F" w:rsidRDefault="00BA7347" w:rsidP="00A7647F">
            <w:pPr>
              <w:spacing w:after="0" w:line="240" w:lineRule="auto"/>
              <w:rPr>
                <w:rFonts w:ascii="Times New Roman" w:hAnsi="Times New Roman"/>
                <w:noProof/>
                <w:sz w:val="24"/>
                <w:szCs w:val="24"/>
              </w:rPr>
            </w:pPr>
            <w:r w:rsidRPr="00A7647F">
              <w:rPr>
                <w:rFonts w:ascii="Times New Roman" w:hAnsi="Times New Roman"/>
                <w:noProof/>
                <w:sz w:val="24"/>
                <w:szCs w:val="24"/>
              </w:rPr>
              <w:t>- Să fie familiarizați cu principalele tehnici de analiză</w:t>
            </w:r>
          </w:p>
          <w:p w14:paraId="04216B46" w14:textId="77777777" w:rsidR="00BA7347" w:rsidRPr="00A7647F" w:rsidRDefault="00BA7347" w:rsidP="00A7647F">
            <w:pPr>
              <w:spacing w:after="0" w:line="240" w:lineRule="auto"/>
              <w:rPr>
                <w:rFonts w:ascii="Times New Roman" w:hAnsi="Times New Roman"/>
                <w:noProof/>
                <w:sz w:val="24"/>
                <w:szCs w:val="24"/>
              </w:rPr>
            </w:pPr>
          </w:p>
          <w:p w14:paraId="111CFCBA" w14:textId="117CD6C7" w:rsidR="008027E9" w:rsidRPr="00A7647F" w:rsidRDefault="00BA7347" w:rsidP="00A7647F">
            <w:pPr>
              <w:pStyle w:val="BodyText"/>
              <w:jc w:val="left"/>
              <w:rPr>
                <w:rFonts w:ascii="Times New Roman" w:hAnsi="Times New Roman"/>
                <w:noProof/>
                <w:lang w:val="en-US"/>
              </w:rPr>
            </w:pPr>
            <w:r w:rsidRPr="00A7647F">
              <w:rPr>
                <w:rFonts w:ascii="Times New Roman" w:hAnsi="Times New Roman"/>
                <w:b/>
                <w:noProof/>
              </w:rPr>
              <w:t>Concepte de baza:</w:t>
            </w:r>
            <w:r w:rsidR="00BA2D64">
              <w:rPr>
                <w:rFonts w:ascii="Times New Roman" w:hAnsi="Times New Roman"/>
                <w:noProof/>
              </w:rPr>
              <w:t xml:space="preserve"> ordonarea datelor, tabel, tabel</w:t>
            </w:r>
            <w:r w:rsidR="004B0CFE" w:rsidRPr="00A7647F">
              <w:rPr>
                <w:rFonts w:ascii="Times New Roman" w:hAnsi="Times New Roman"/>
                <w:noProof/>
              </w:rPr>
              <w:t xml:space="preserve"> pivot, macros, limbaj de programare, baze de date, </w:t>
            </w:r>
            <w:r w:rsidR="00A7647F" w:rsidRPr="00A7647F">
              <w:rPr>
                <w:rFonts w:ascii="Times New Roman" w:hAnsi="Times New Roman"/>
                <w:noProof/>
              </w:rPr>
              <w:t xml:space="preserve">formatare text, </w:t>
            </w:r>
            <w:r w:rsidR="00E40742">
              <w:rPr>
                <w:rFonts w:ascii="Times New Roman" w:hAnsi="Times New Roman"/>
                <w:noProof/>
              </w:rPr>
              <w:t>grafic.</w:t>
            </w:r>
          </w:p>
        </w:tc>
      </w:tr>
    </w:tbl>
    <w:p w14:paraId="5A126E05" w14:textId="77777777" w:rsidR="008027E9" w:rsidRPr="00A7647F" w:rsidRDefault="008027E9" w:rsidP="00A7647F">
      <w:pPr>
        <w:rPr>
          <w:rFonts w:ascii="Times New Roman" w:hAnsi="Times New Roman"/>
          <w:noProof/>
          <w:sz w:val="24"/>
          <w:szCs w:val="24"/>
        </w:rPr>
      </w:pPr>
    </w:p>
    <w:p w14:paraId="1013973A" w14:textId="77777777" w:rsidR="008027E9" w:rsidRPr="00A7647F" w:rsidRDefault="008027E9" w:rsidP="00A7647F">
      <w:pPr>
        <w:spacing w:after="0" w:line="240" w:lineRule="auto"/>
        <w:rPr>
          <w:rFonts w:ascii="Times New Roman" w:hAnsi="Times New Roman"/>
          <w:b/>
          <w:noProof/>
          <w:sz w:val="24"/>
          <w:szCs w:val="24"/>
        </w:rPr>
      </w:pPr>
      <w:r w:rsidRPr="00A7647F">
        <w:rPr>
          <w:rFonts w:ascii="Times New Roman" w:hAnsi="Times New Roman"/>
          <w:b/>
          <w:noProof/>
          <w:sz w:val="24"/>
          <w:szCs w:val="24"/>
        </w:rPr>
        <w:t>10. Evaluare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2763"/>
        <w:gridCol w:w="2890"/>
        <w:gridCol w:w="2165"/>
      </w:tblGrid>
      <w:tr w:rsidR="008027E9" w:rsidRPr="00A7647F" w14:paraId="797FB915" w14:textId="77777777" w:rsidTr="00450A21">
        <w:tc>
          <w:tcPr>
            <w:tcW w:w="2670" w:type="dxa"/>
          </w:tcPr>
          <w:p w14:paraId="5A9D44A4" w14:textId="77777777" w:rsidR="008027E9" w:rsidRPr="00A7647F" w:rsidRDefault="008027E9" w:rsidP="00A7647F">
            <w:pPr>
              <w:spacing w:after="0" w:line="240" w:lineRule="auto"/>
              <w:rPr>
                <w:rFonts w:ascii="Times New Roman" w:hAnsi="Times New Roman"/>
                <w:noProof/>
                <w:sz w:val="24"/>
                <w:szCs w:val="24"/>
              </w:rPr>
            </w:pPr>
            <w:r w:rsidRPr="00A7647F">
              <w:rPr>
                <w:rFonts w:ascii="Times New Roman" w:hAnsi="Times New Roman"/>
                <w:noProof/>
                <w:sz w:val="24"/>
                <w:szCs w:val="24"/>
              </w:rPr>
              <w:t>Tip activitate</w:t>
            </w:r>
          </w:p>
        </w:tc>
        <w:tc>
          <w:tcPr>
            <w:tcW w:w="2828" w:type="dxa"/>
            <w:shd w:val="clear" w:color="auto" w:fill="D9D9D9"/>
          </w:tcPr>
          <w:p w14:paraId="5E5F26BC" w14:textId="77777777" w:rsidR="008027E9" w:rsidRPr="00A7647F" w:rsidRDefault="008027E9" w:rsidP="00A7647F">
            <w:pPr>
              <w:spacing w:after="0" w:line="240" w:lineRule="auto"/>
              <w:ind w:left="46" w:right="-154"/>
              <w:rPr>
                <w:rFonts w:ascii="Times New Roman" w:hAnsi="Times New Roman"/>
                <w:noProof/>
                <w:sz w:val="24"/>
                <w:szCs w:val="24"/>
              </w:rPr>
            </w:pPr>
            <w:r w:rsidRPr="00A7647F">
              <w:rPr>
                <w:rFonts w:ascii="Times New Roman" w:hAnsi="Times New Roman"/>
                <w:noProof/>
                <w:sz w:val="24"/>
                <w:szCs w:val="24"/>
              </w:rPr>
              <w:t>10.1 Criterii de evaluare</w:t>
            </w:r>
          </w:p>
        </w:tc>
        <w:tc>
          <w:tcPr>
            <w:tcW w:w="2967" w:type="dxa"/>
          </w:tcPr>
          <w:p w14:paraId="035DEE5D" w14:textId="77777777" w:rsidR="008027E9" w:rsidRPr="00A7647F" w:rsidRDefault="008027E9" w:rsidP="00A7647F">
            <w:pPr>
              <w:spacing w:after="0" w:line="240" w:lineRule="auto"/>
              <w:rPr>
                <w:rFonts w:ascii="Times New Roman" w:hAnsi="Times New Roman"/>
                <w:noProof/>
                <w:sz w:val="24"/>
                <w:szCs w:val="24"/>
              </w:rPr>
            </w:pPr>
            <w:r w:rsidRPr="00A7647F">
              <w:rPr>
                <w:rFonts w:ascii="Times New Roman" w:hAnsi="Times New Roman"/>
                <w:noProof/>
                <w:sz w:val="24"/>
                <w:szCs w:val="24"/>
              </w:rPr>
              <w:t>10.2 metode de evaluare</w:t>
            </w:r>
          </w:p>
        </w:tc>
        <w:tc>
          <w:tcPr>
            <w:tcW w:w="2217" w:type="dxa"/>
          </w:tcPr>
          <w:p w14:paraId="458E271F" w14:textId="77777777" w:rsidR="008027E9" w:rsidRPr="00A7647F" w:rsidRDefault="008027E9" w:rsidP="00A7647F">
            <w:pPr>
              <w:spacing w:after="0" w:line="240" w:lineRule="auto"/>
              <w:rPr>
                <w:rFonts w:ascii="Times New Roman" w:hAnsi="Times New Roman"/>
                <w:noProof/>
                <w:sz w:val="24"/>
                <w:szCs w:val="24"/>
              </w:rPr>
            </w:pPr>
            <w:r w:rsidRPr="00A7647F">
              <w:rPr>
                <w:rFonts w:ascii="Times New Roman" w:hAnsi="Times New Roman"/>
                <w:noProof/>
                <w:sz w:val="24"/>
                <w:szCs w:val="24"/>
              </w:rPr>
              <w:t>10.3 Pondere din nota finală</w:t>
            </w:r>
          </w:p>
        </w:tc>
      </w:tr>
      <w:tr w:rsidR="008027E9" w:rsidRPr="00A7647F" w14:paraId="1ED613E0" w14:textId="77777777" w:rsidTr="00450A21">
        <w:trPr>
          <w:trHeight w:val="135"/>
        </w:trPr>
        <w:tc>
          <w:tcPr>
            <w:tcW w:w="2670" w:type="dxa"/>
          </w:tcPr>
          <w:p w14:paraId="33EC5F41" w14:textId="77777777" w:rsidR="008027E9" w:rsidRPr="00A7647F" w:rsidRDefault="008027E9" w:rsidP="00A7647F">
            <w:pPr>
              <w:spacing w:after="0" w:line="240" w:lineRule="auto"/>
              <w:rPr>
                <w:rFonts w:ascii="Times New Roman" w:hAnsi="Times New Roman"/>
                <w:noProof/>
                <w:sz w:val="24"/>
                <w:szCs w:val="24"/>
              </w:rPr>
            </w:pPr>
            <w:r w:rsidRPr="00A7647F">
              <w:rPr>
                <w:rFonts w:ascii="Times New Roman" w:hAnsi="Times New Roman"/>
                <w:noProof/>
                <w:sz w:val="24"/>
                <w:szCs w:val="24"/>
              </w:rPr>
              <w:t>10.4 Curs</w:t>
            </w:r>
          </w:p>
        </w:tc>
        <w:tc>
          <w:tcPr>
            <w:tcW w:w="2828" w:type="dxa"/>
            <w:shd w:val="clear" w:color="auto" w:fill="D9D9D9"/>
          </w:tcPr>
          <w:p w14:paraId="0E0F0793" w14:textId="77777777" w:rsidR="008027E9" w:rsidRPr="00A7647F" w:rsidRDefault="0086296B" w:rsidP="00A7647F">
            <w:pPr>
              <w:spacing w:after="0" w:line="240" w:lineRule="auto"/>
              <w:rPr>
                <w:rFonts w:ascii="Times New Roman" w:hAnsi="Times New Roman"/>
                <w:noProof/>
                <w:sz w:val="24"/>
                <w:szCs w:val="24"/>
              </w:rPr>
            </w:pPr>
            <w:r w:rsidRPr="00A7647F">
              <w:rPr>
                <w:rFonts w:ascii="Times New Roman" w:hAnsi="Times New Roman"/>
                <w:noProof/>
                <w:sz w:val="24"/>
                <w:szCs w:val="24"/>
              </w:rPr>
              <w:t>Evaluarea nivelului de cunostinte acumulate</w:t>
            </w:r>
            <w:r w:rsidR="003D160F" w:rsidRPr="00A7647F">
              <w:rPr>
                <w:rFonts w:ascii="Times New Roman" w:hAnsi="Times New Roman"/>
                <w:noProof/>
                <w:sz w:val="24"/>
                <w:szCs w:val="24"/>
              </w:rPr>
              <w:t xml:space="preserve"> pe parcursul semestrului</w:t>
            </w:r>
          </w:p>
        </w:tc>
        <w:tc>
          <w:tcPr>
            <w:tcW w:w="2967" w:type="dxa"/>
          </w:tcPr>
          <w:p w14:paraId="71A24666" w14:textId="77777777" w:rsidR="008027E9" w:rsidRPr="00A7647F" w:rsidRDefault="003D160F" w:rsidP="00A7647F">
            <w:pPr>
              <w:spacing w:after="0" w:line="240" w:lineRule="auto"/>
              <w:rPr>
                <w:rFonts w:ascii="Times New Roman" w:hAnsi="Times New Roman"/>
                <w:noProof/>
                <w:sz w:val="24"/>
                <w:szCs w:val="24"/>
              </w:rPr>
            </w:pPr>
            <w:r w:rsidRPr="00A7647F">
              <w:rPr>
                <w:rFonts w:ascii="Times New Roman" w:hAnsi="Times New Roman"/>
                <w:noProof/>
                <w:sz w:val="24"/>
                <w:szCs w:val="24"/>
              </w:rPr>
              <w:t>Examen final</w:t>
            </w:r>
            <w:r w:rsidR="0086296B" w:rsidRPr="00A7647F">
              <w:rPr>
                <w:rFonts w:ascii="Times New Roman" w:hAnsi="Times New Roman"/>
                <w:noProof/>
                <w:sz w:val="24"/>
                <w:szCs w:val="24"/>
              </w:rPr>
              <w:t xml:space="preserve"> </w:t>
            </w:r>
            <w:r w:rsidR="00B82880" w:rsidRPr="00A7647F">
              <w:rPr>
                <w:rFonts w:ascii="Times New Roman" w:hAnsi="Times New Roman"/>
                <w:noProof/>
                <w:sz w:val="24"/>
                <w:szCs w:val="24"/>
              </w:rPr>
              <w:t>scris</w:t>
            </w:r>
          </w:p>
          <w:p w14:paraId="7973B980" w14:textId="77777777" w:rsidR="00B82880" w:rsidRPr="00A7647F" w:rsidRDefault="00B82880" w:rsidP="00A7647F">
            <w:pPr>
              <w:spacing w:after="0" w:line="240" w:lineRule="auto"/>
              <w:rPr>
                <w:rFonts w:ascii="Times New Roman" w:hAnsi="Times New Roman"/>
                <w:noProof/>
                <w:sz w:val="24"/>
                <w:szCs w:val="24"/>
              </w:rPr>
            </w:pPr>
          </w:p>
          <w:p w14:paraId="67A06CD7" w14:textId="77777777" w:rsidR="00B82880" w:rsidRPr="00A7647F" w:rsidRDefault="00CE78DF" w:rsidP="00A7647F">
            <w:pPr>
              <w:spacing w:after="0" w:line="240" w:lineRule="auto"/>
              <w:rPr>
                <w:rFonts w:ascii="Times New Roman" w:hAnsi="Times New Roman"/>
                <w:noProof/>
                <w:sz w:val="24"/>
                <w:szCs w:val="24"/>
              </w:rPr>
            </w:pPr>
            <w:r w:rsidRPr="00A7647F">
              <w:rPr>
                <w:rFonts w:ascii="Times New Roman" w:hAnsi="Times New Roman"/>
                <w:noProof/>
                <w:sz w:val="24"/>
                <w:szCs w:val="24"/>
              </w:rPr>
              <w:t>Test</w:t>
            </w:r>
          </w:p>
        </w:tc>
        <w:tc>
          <w:tcPr>
            <w:tcW w:w="2217" w:type="dxa"/>
          </w:tcPr>
          <w:p w14:paraId="107C725D" w14:textId="77777777" w:rsidR="008027E9" w:rsidRPr="00A7647F" w:rsidRDefault="00A7647F" w:rsidP="00A7647F">
            <w:pPr>
              <w:spacing w:after="0" w:line="240" w:lineRule="auto"/>
              <w:rPr>
                <w:rFonts w:ascii="Times New Roman" w:hAnsi="Times New Roman"/>
                <w:noProof/>
                <w:sz w:val="24"/>
                <w:szCs w:val="24"/>
              </w:rPr>
            </w:pPr>
            <w:r>
              <w:rPr>
                <w:rFonts w:ascii="Times New Roman" w:hAnsi="Times New Roman"/>
                <w:noProof/>
                <w:sz w:val="24"/>
                <w:szCs w:val="24"/>
              </w:rPr>
              <w:t>5</w:t>
            </w:r>
            <w:r w:rsidR="003D160F" w:rsidRPr="00A7647F">
              <w:rPr>
                <w:rFonts w:ascii="Times New Roman" w:hAnsi="Times New Roman"/>
                <w:noProof/>
                <w:sz w:val="24"/>
                <w:szCs w:val="24"/>
              </w:rPr>
              <w:t>0</w:t>
            </w:r>
            <w:r w:rsidR="0086296B" w:rsidRPr="00A7647F">
              <w:rPr>
                <w:rFonts w:ascii="Times New Roman" w:hAnsi="Times New Roman"/>
                <w:noProof/>
                <w:sz w:val="24"/>
                <w:szCs w:val="24"/>
              </w:rPr>
              <w:t>%</w:t>
            </w:r>
          </w:p>
          <w:p w14:paraId="113C0FBD" w14:textId="77777777" w:rsidR="00B82880" w:rsidRPr="00A7647F" w:rsidRDefault="00B82880" w:rsidP="00A7647F">
            <w:pPr>
              <w:spacing w:after="0" w:line="240" w:lineRule="auto"/>
              <w:rPr>
                <w:rFonts w:ascii="Times New Roman" w:hAnsi="Times New Roman"/>
                <w:noProof/>
                <w:sz w:val="24"/>
                <w:szCs w:val="24"/>
              </w:rPr>
            </w:pPr>
          </w:p>
          <w:p w14:paraId="483470BE" w14:textId="77777777" w:rsidR="00B82880" w:rsidRPr="00A7647F" w:rsidRDefault="00A7647F" w:rsidP="00A7647F">
            <w:pPr>
              <w:spacing w:after="0" w:line="240" w:lineRule="auto"/>
              <w:rPr>
                <w:rFonts w:ascii="Times New Roman" w:hAnsi="Times New Roman"/>
                <w:noProof/>
                <w:sz w:val="24"/>
                <w:szCs w:val="24"/>
              </w:rPr>
            </w:pPr>
            <w:r>
              <w:rPr>
                <w:rFonts w:ascii="Times New Roman" w:hAnsi="Times New Roman"/>
                <w:noProof/>
                <w:sz w:val="24"/>
                <w:szCs w:val="24"/>
              </w:rPr>
              <w:t>3</w:t>
            </w:r>
            <w:r w:rsidR="00B82880" w:rsidRPr="00A7647F">
              <w:rPr>
                <w:rFonts w:ascii="Times New Roman" w:hAnsi="Times New Roman"/>
                <w:noProof/>
                <w:sz w:val="24"/>
                <w:szCs w:val="24"/>
              </w:rPr>
              <w:t>0%</w:t>
            </w:r>
          </w:p>
        </w:tc>
      </w:tr>
      <w:tr w:rsidR="008027E9" w:rsidRPr="00A7647F" w14:paraId="557A3B5D" w14:textId="77777777" w:rsidTr="00450A21">
        <w:trPr>
          <w:trHeight w:val="135"/>
        </w:trPr>
        <w:tc>
          <w:tcPr>
            <w:tcW w:w="2670" w:type="dxa"/>
          </w:tcPr>
          <w:p w14:paraId="15C52C9A" w14:textId="77777777" w:rsidR="008027E9" w:rsidRPr="00A7647F" w:rsidRDefault="008027E9" w:rsidP="00A7647F">
            <w:pPr>
              <w:spacing w:after="0" w:line="240" w:lineRule="auto"/>
              <w:ind w:right="-150"/>
              <w:rPr>
                <w:rFonts w:ascii="Times New Roman" w:hAnsi="Times New Roman"/>
                <w:noProof/>
                <w:sz w:val="24"/>
                <w:szCs w:val="24"/>
              </w:rPr>
            </w:pPr>
            <w:r w:rsidRPr="00A7647F">
              <w:rPr>
                <w:rFonts w:ascii="Times New Roman" w:hAnsi="Times New Roman"/>
                <w:noProof/>
                <w:sz w:val="24"/>
                <w:szCs w:val="24"/>
              </w:rPr>
              <w:t>10.5 Seminar/laborator</w:t>
            </w:r>
          </w:p>
        </w:tc>
        <w:tc>
          <w:tcPr>
            <w:tcW w:w="2828" w:type="dxa"/>
            <w:shd w:val="clear" w:color="auto" w:fill="D9D9D9"/>
          </w:tcPr>
          <w:p w14:paraId="484CDA93" w14:textId="15EC4777" w:rsidR="008027E9" w:rsidRPr="00A7647F" w:rsidRDefault="00276555" w:rsidP="00A7647F">
            <w:pPr>
              <w:spacing w:after="0" w:line="240" w:lineRule="auto"/>
              <w:rPr>
                <w:rFonts w:ascii="Times New Roman" w:hAnsi="Times New Roman"/>
                <w:noProof/>
                <w:sz w:val="24"/>
                <w:szCs w:val="24"/>
              </w:rPr>
            </w:pPr>
            <w:r>
              <w:rPr>
                <w:rFonts w:ascii="Times New Roman" w:hAnsi="Times New Roman"/>
                <w:noProof/>
                <w:sz w:val="24"/>
                <w:szCs w:val="24"/>
              </w:rPr>
              <w:t>Teme</w:t>
            </w:r>
            <w:r w:rsidR="00B82880" w:rsidRPr="00A7647F">
              <w:rPr>
                <w:rFonts w:ascii="Times New Roman" w:hAnsi="Times New Roman"/>
                <w:noProof/>
                <w:sz w:val="24"/>
                <w:szCs w:val="24"/>
              </w:rPr>
              <w:t xml:space="preserve"> de seminar</w:t>
            </w:r>
          </w:p>
        </w:tc>
        <w:tc>
          <w:tcPr>
            <w:tcW w:w="2967" w:type="dxa"/>
          </w:tcPr>
          <w:p w14:paraId="476A0FF2" w14:textId="77777777" w:rsidR="008027E9" w:rsidRPr="00A7647F" w:rsidRDefault="00B82880" w:rsidP="00A7647F">
            <w:pPr>
              <w:spacing w:after="0" w:line="240" w:lineRule="auto"/>
              <w:rPr>
                <w:rFonts w:ascii="Times New Roman" w:hAnsi="Times New Roman"/>
                <w:noProof/>
                <w:sz w:val="24"/>
                <w:szCs w:val="24"/>
              </w:rPr>
            </w:pPr>
            <w:r w:rsidRPr="00A7647F">
              <w:rPr>
                <w:rFonts w:ascii="Times New Roman" w:hAnsi="Times New Roman"/>
                <w:noProof/>
                <w:sz w:val="24"/>
                <w:szCs w:val="24"/>
              </w:rPr>
              <w:t>Evaluarea activității</w:t>
            </w:r>
          </w:p>
        </w:tc>
        <w:tc>
          <w:tcPr>
            <w:tcW w:w="2217" w:type="dxa"/>
          </w:tcPr>
          <w:p w14:paraId="4AF288E3" w14:textId="77777777" w:rsidR="008027E9" w:rsidRPr="00A7647F" w:rsidRDefault="00A7647F" w:rsidP="00A7647F">
            <w:pPr>
              <w:spacing w:after="0" w:line="240" w:lineRule="auto"/>
              <w:rPr>
                <w:rFonts w:ascii="Times New Roman" w:hAnsi="Times New Roman"/>
                <w:noProof/>
                <w:sz w:val="24"/>
                <w:szCs w:val="24"/>
              </w:rPr>
            </w:pPr>
            <w:r>
              <w:rPr>
                <w:rFonts w:ascii="Times New Roman" w:hAnsi="Times New Roman"/>
                <w:noProof/>
                <w:sz w:val="24"/>
                <w:szCs w:val="24"/>
              </w:rPr>
              <w:t>2</w:t>
            </w:r>
            <w:r w:rsidR="003D160F" w:rsidRPr="00A7647F">
              <w:rPr>
                <w:rFonts w:ascii="Times New Roman" w:hAnsi="Times New Roman"/>
                <w:noProof/>
                <w:sz w:val="24"/>
                <w:szCs w:val="24"/>
              </w:rPr>
              <w:t>0%</w:t>
            </w:r>
          </w:p>
        </w:tc>
      </w:tr>
      <w:tr w:rsidR="008027E9" w:rsidRPr="00A7647F" w14:paraId="4EC6F214" w14:textId="77777777" w:rsidTr="00450A21">
        <w:tc>
          <w:tcPr>
            <w:tcW w:w="10682" w:type="dxa"/>
            <w:gridSpan w:val="4"/>
          </w:tcPr>
          <w:p w14:paraId="4D4442E4" w14:textId="77777777" w:rsidR="008027E9" w:rsidRPr="00A7647F" w:rsidRDefault="008027E9" w:rsidP="00A7647F">
            <w:pPr>
              <w:spacing w:after="0" w:line="240" w:lineRule="auto"/>
              <w:rPr>
                <w:rFonts w:ascii="Times New Roman" w:hAnsi="Times New Roman"/>
                <w:noProof/>
                <w:sz w:val="24"/>
                <w:szCs w:val="24"/>
              </w:rPr>
            </w:pPr>
            <w:r w:rsidRPr="00A7647F">
              <w:rPr>
                <w:rFonts w:ascii="Times New Roman" w:hAnsi="Times New Roman"/>
                <w:noProof/>
                <w:sz w:val="24"/>
                <w:szCs w:val="24"/>
              </w:rPr>
              <w:t>10.6 Standard minim de performanţă</w:t>
            </w:r>
          </w:p>
        </w:tc>
      </w:tr>
      <w:tr w:rsidR="008027E9" w:rsidRPr="00A7647F" w14:paraId="52BF8142" w14:textId="77777777" w:rsidTr="00450A21">
        <w:tc>
          <w:tcPr>
            <w:tcW w:w="10682" w:type="dxa"/>
            <w:gridSpan w:val="4"/>
          </w:tcPr>
          <w:p w14:paraId="4141CD85" w14:textId="77777777" w:rsidR="00B82880" w:rsidRPr="00A7647F" w:rsidRDefault="00B82880" w:rsidP="00A7647F">
            <w:pPr>
              <w:spacing w:after="0" w:line="240" w:lineRule="auto"/>
              <w:rPr>
                <w:rFonts w:ascii="Times New Roman" w:hAnsi="Times New Roman"/>
                <w:noProof/>
                <w:sz w:val="24"/>
                <w:szCs w:val="24"/>
              </w:rPr>
            </w:pPr>
            <w:r w:rsidRPr="00A7647F">
              <w:rPr>
                <w:rFonts w:ascii="Times New Roman" w:hAnsi="Times New Roman"/>
                <w:noProof/>
                <w:sz w:val="24"/>
                <w:szCs w:val="24"/>
              </w:rPr>
              <w:t xml:space="preserve">Studentii vor fi evaluati pentru prezenta si participarea lor atat la curs cat si la seminar, pentru efortul lor de a parcurge materialul bibliografic, si pentru participarea la proiecte individuale si colective. </w:t>
            </w:r>
          </w:p>
          <w:p w14:paraId="14764282" w14:textId="77777777" w:rsidR="00B82880" w:rsidRPr="00A7647F" w:rsidRDefault="00B82880" w:rsidP="00A7647F">
            <w:pPr>
              <w:spacing w:after="0" w:line="240" w:lineRule="auto"/>
              <w:rPr>
                <w:rFonts w:ascii="Times New Roman" w:hAnsi="Times New Roman"/>
                <w:noProof/>
                <w:sz w:val="24"/>
                <w:szCs w:val="24"/>
              </w:rPr>
            </w:pPr>
            <w:r w:rsidRPr="00A7647F">
              <w:rPr>
                <w:rFonts w:ascii="Times New Roman" w:hAnsi="Times New Roman"/>
                <w:noProof/>
                <w:sz w:val="24"/>
                <w:szCs w:val="24"/>
              </w:rPr>
              <w:t xml:space="preserve">Studentul va promova dacă punctajul acumulat pe durata semestrului, în urma evaluării la seminar, examen parțial și examen final  reprezintă cel puțin 50% din punctajul total. </w:t>
            </w:r>
          </w:p>
          <w:p w14:paraId="17E22AE1" w14:textId="77777777" w:rsidR="00B82880" w:rsidRPr="00A7647F" w:rsidRDefault="00B82880" w:rsidP="00A7647F">
            <w:pPr>
              <w:spacing w:after="0" w:line="240" w:lineRule="auto"/>
              <w:rPr>
                <w:rFonts w:ascii="Times New Roman" w:hAnsi="Times New Roman"/>
                <w:noProof/>
                <w:sz w:val="24"/>
                <w:szCs w:val="24"/>
              </w:rPr>
            </w:pPr>
          </w:p>
          <w:p w14:paraId="5A93AF50" w14:textId="77777777" w:rsidR="00B82880" w:rsidRPr="00A7647F" w:rsidRDefault="00B82880" w:rsidP="00A7647F">
            <w:pPr>
              <w:spacing w:after="0" w:line="240" w:lineRule="auto"/>
              <w:rPr>
                <w:rFonts w:ascii="Times New Roman" w:hAnsi="Times New Roman"/>
                <w:noProof/>
                <w:sz w:val="24"/>
                <w:szCs w:val="24"/>
              </w:rPr>
            </w:pPr>
            <w:r w:rsidRPr="00A7647F">
              <w:rPr>
                <w:rFonts w:ascii="Times New Roman" w:hAnsi="Times New Roman"/>
                <w:noProof/>
                <w:sz w:val="24"/>
                <w:szCs w:val="24"/>
              </w:rPr>
              <w:t>În conformitate cu articolul 29, aliniatul 2 din Regulamentul care defineşte statutul studentului UBB, participarea la minim 75% din seminarii este obligatorie. Studenţii care nu respectă această prevedere nu sunt primiţi în examen, în sesiunea de restanţe inclusiv. În acest caz, disciplina trebuie să fie inclusă în contractul de studii în anul următor.</w:t>
            </w:r>
          </w:p>
          <w:p w14:paraId="6EB96507" w14:textId="77777777" w:rsidR="00B82880" w:rsidRPr="00A7647F" w:rsidRDefault="00B82880" w:rsidP="00A7647F">
            <w:pPr>
              <w:spacing w:after="0" w:line="240" w:lineRule="auto"/>
              <w:rPr>
                <w:rFonts w:ascii="Times New Roman" w:hAnsi="Times New Roman"/>
                <w:noProof/>
                <w:sz w:val="24"/>
                <w:szCs w:val="24"/>
              </w:rPr>
            </w:pPr>
            <w:r w:rsidRPr="00A7647F">
              <w:rPr>
                <w:rFonts w:ascii="Times New Roman" w:hAnsi="Times New Roman"/>
                <w:noProof/>
                <w:sz w:val="24"/>
                <w:szCs w:val="24"/>
              </w:rPr>
              <w:t>Componenta din nota finală care reflectă evaluarea activității la seminar nu poate fi modificată la examenul de restanță sau mărire.  Dacă activitatea prestată de student în cadrul seminariilor nu îndeplineşte criteriile de promovare a disciplinei studentul are obligativitatea repetării disciplinei în anul universitar următor</w:t>
            </w:r>
          </w:p>
          <w:p w14:paraId="5965BCFF" w14:textId="77777777" w:rsidR="00B82880" w:rsidRPr="00A7647F" w:rsidRDefault="00B82880" w:rsidP="00A7647F">
            <w:pPr>
              <w:spacing w:after="0" w:line="240" w:lineRule="auto"/>
              <w:rPr>
                <w:rFonts w:ascii="Times New Roman" w:hAnsi="Times New Roman"/>
                <w:noProof/>
                <w:sz w:val="24"/>
                <w:szCs w:val="24"/>
              </w:rPr>
            </w:pPr>
          </w:p>
          <w:p w14:paraId="2F105B6E" w14:textId="77777777" w:rsidR="00B82880" w:rsidRPr="00A7647F" w:rsidRDefault="00B82880" w:rsidP="00A7647F">
            <w:pPr>
              <w:spacing w:after="0" w:line="240" w:lineRule="auto"/>
              <w:rPr>
                <w:rFonts w:ascii="Times New Roman" w:hAnsi="Times New Roman"/>
                <w:noProof/>
                <w:sz w:val="24"/>
                <w:szCs w:val="24"/>
              </w:rPr>
            </w:pPr>
            <w:r w:rsidRPr="00A7647F">
              <w:rPr>
                <w:rFonts w:ascii="Times New Roman" w:hAnsi="Times New Roman"/>
                <w:noProof/>
                <w:sz w:val="24"/>
                <w:szCs w:val="24"/>
              </w:rPr>
              <w:t>Notiunea de plagiat se defineste în conformitate cu normele Catedrei de Stiinte Politice a Universitatii « Babes-Bolyai »:</w:t>
            </w:r>
          </w:p>
          <w:p w14:paraId="219047CE" w14:textId="77777777" w:rsidR="00B82880" w:rsidRPr="00A7647F" w:rsidRDefault="00B82880" w:rsidP="00A7647F">
            <w:pPr>
              <w:spacing w:after="0" w:line="240" w:lineRule="auto"/>
              <w:rPr>
                <w:rFonts w:ascii="Times New Roman" w:hAnsi="Times New Roman"/>
                <w:noProof/>
                <w:sz w:val="24"/>
                <w:szCs w:val="24"/>
              </w:rPr>
            </w:pPr>
            <w:r w:rsidRPr="00A7647F">
              <w:rPr>
                <w:rFonts w:ascii="Times New Roman" w:hAnsi="Times New Roman"/>
                <w:noProof/>
                <w:sz w:val="24"/>
                <w:szCs w:val="24"/>
              </w:rPr>
              <w:t>(</w:t>
            </w:r>
            <w:hyperlink r:id="rId6" w:history="1">
              <w:r w:rsidRPr="00A7647F">
                <w:rPr>
                  <w:rStyle w:val="Hyperlink"/>
                  <w:rFonts w:ascii="Times New Roman" w:hAnsi="Times New Roman"/>
                  <w:noProof/>
                  <w:sz w:val="24"/>
                  <w:szCs w:val="24"/>
                </w:rPr>
                <w:t>http://fspac.ubbcluj.ro/resurse/formulare-regulamente/reguli-etice-si-deontologice/</w:t>
              </w:r>
            </w:hyperlink>
            <w:r w:rsidRPr="00A7647F">
              <w:rPr>
                <w:rFonts w:ascii="Times New Roman" w:hAnsi="Times New Roman"/>
                <w:noProof/>
                <w:sz w:val="24"/>
                <w:szCs w:val="24"/>
              </w:rPr>
              <w:t xml:space="preserve">) </w:t>
            </w:r>
          </w:p>
          <w:p w14:paraId="371F7032" w14:textId="77777777" w:rsidR="00B82880" w:rsidRPr="00A7647F" w:rsidRDefault="00B82880" w:rsidP="00A7647F">
            <w:pPr>
              <w:spacing w:after="0" w:line="240" w:lineRule="auto"/>
              <w:rPr>
                <w:rFonts w:ascii="Times New Roman" w:hAnsi="Times New Roman"/>
                <w:noProof/>
                <w:sz w:val="24"/>
                <w:szCs w:val="24"/>
              </w:rPr>
            </w:pPr>
            <w:r w:rsidRPr="00A7647F">
              <w:rPr>
                <w:rFonts w:ascii="Times New Roman" w:hAnsi="Times New Roman"/>
                <w:noProof/>
                <w:sz w:val="24"/>
                <w:szCs w:val="24"/>
              </w:rPr>
              <w:t>Plagiatul si tentativa de frauda la examen se sanctioneaza cu nota 1 la acest curs si expunerea</w:t>
            </w:r>
          </w:p>
          <w:p w14:paraId="4C1FF725" w14:textId="77777777" w:rsidR="00B82880" w:rsidRPr="00A7647F" w:rsidRDefault="00B82880" w:rsidP="00A7647F">
            <w:pPr>
              <w:spacing w:after="0" w:line="240" w:lineRule="auto"/>
              <w:rPr>
                <w:rFonts w:ascii="Times New Roman" w:hAnsi="Times New Roman"/>
                <w:noProof/>
                <w:sz w:val="24"/>
                <w:szCs w:val="24"/>
              </w:rPr>
            </w:pPr>
            <w:r w:rsidRPr="00A7647F">
              <w:rPr>
                <w:rFonts w:ascii="Times New Roman" w:hAnsi="Times New Roman"/>
                <w:noProof/>
                <w:sz w:val="24"/>
                <w:szCs w:val="24"/>
              </w:rPr>
              <w:t>cazului în sedinta departamentului pentru luarea masurilor administrative corespunzatoare.</w:t>
            </w:r>
          </w:p>
          <w:p w14:paraId="01591D23" w14:textId="77777777" w:rsidR="008027E9" w:rsidRPr="00A7647F" w:rsidRDefault="00B82880" w:rsidP="00A7647F">
            <w:pPr>
              <w:spacing w:after="0" w:line="240" w:lineRule="auto"/>
              <w:rPr>
                <w:rFonts w:ascii="Times New Roman" w:hAnsi="Times New Roman"/>
                <w:noProof/>
                <w:sz w:val="24"/>
                <w:szCs w:val="24"/>
              </w:rPr>
            </w:pPr>
            <w:r w:rsidRPr="00A7647F">
              <w:rPr>
                <w:rFonts w:ascii="Times New Roman" w:hAnsi="Times New Roman"/>
                <w:noProof/>
                <w:sz w:val="24"/>
                <w:szCs w:val="24"/>
              </w:rPr>
              <w:t xml:space="preserve">Frauda la examenul final se pedepseste cu eliminarea de la examen. </w:t>
            </w:r>
          </w:p>
        </w:tc>
      </w:tr>
    </w:tbl>
    <w:p w14:paraId="17CEAE00" w14:textId="77777777" w:rsidR="008027E9" w:rsidRPr="00A7647F" w:rsidRDefault="008027E9" w:rsidP="00A7647F">
      <w:pPr>
        <w:rPr>
          <w:rFonts w:ascii="Times New Roman" w:hAnsi="Times New Roman"/>
          <w:noProof/>
          <w:sz w:val="24"/>
          <w:szCs w:val="24"/>
        </w:rPr>
      </w:pPr>
    </w:p>
    <w:p w14:paraId="6EF5FFF4" w14:textId="77777777" w:rsidR="008027E9" w:rsidRPr="00A7647F" w:rsidRDefault="008027E9" w:rsidP="00A7647F">
      <w:pPr>
        <w:rPr>
          <w:rFonts w:ascii="Times New Roman" w:hAnsi="Times New Roman"/>
          <w:noProof/>
          <w:sz w:val="24"/>
          <w:szCs w:val="24"/>
        </w:rPr>
      </w:pPr>
    </w:p>
    <w:p w14:paraId="6E691831" w14:textId="26D22255" w:rsidR="008027E9" w:rsidRPr="00A7647F" w:rsidRDefault="008027E9" w:rsidP="00653A7E">
      <w:pPr>
        <w:ind w:firstLine="708"/>
        <w:rPr>
          <w:rFonts w:ascii="Times New Roman" w:hAnsi="Times New Roman"/>
          <w:noProof/>
          <w:sz w:val="24"/>
          <w:szCs w:val="24"/>
        </w:rPr>
      </w:pPr>
      <w:r w:rsidRPr="00A7647F">
        <w:rPr>
          <w:rFonts w:ascii="Times New Roman" w:hAnsi="Times New Roman"/>
          <w:noProof/>
          <w:sz w:val="24"/>
          <w:szCs w:val="24"/>
        </w:rPr>
        <w:t>Data completării</w:t>
      </w:r>
      <w:r w:rsidRPr="00A7647F">
        <w:rPr>
          <w:rFonts w:ascii="Times New Roman" w:hAnsi="Times New Roman"/>
          <w:noProof/>
          <w:sz w:val="24"/>
          <w:szCs w:val="24"/>
        </w:rPr>
        <w:tab/>
      </w:r>
      <w:r w:rsidRPr="00A7647F">
        <w:rPr>
          <w:rFonts w:ascii="Times New Roman" w:hAnsi="Times New Roman"/>
          <w:noProof/>
          <w:sz w:val="24"/>
          <w:szCs w:val="24"/>
        </w:rPr>
        <w:tab/>
        <w:t>Semnătura titularului de curs</w:t>
      </w:r>
      <w:r w:rsidRPr="00A7647F">
        <w:rPr>
          <w:rFonts w:ascii="Times New Roman" w:hAnsi="Times New Roman"/>
          <w:noProof/>
          <w:sz w:val="24"/>
          <w:szCs w:val="24"/>
        </w:rPr>
        <w:tab/>
      </w:r>
      <w:r w:rsidRPr="00A7647F">
        <w:rPr>
          <w:rFonts w:ascii="Times New Roman" w:hAnsi="Times New Roman"/>
          <w:noProof/>
          <w:sz w:val="24"/>
          <w:szCs w:val="24"/>
        </w:rPr>
        <w:tab/>
        <w:t>Semnătura titularului de seminar</w:t>
      </w:r>
    </w:p>
    <w:p w14:paraId="50D20703" w14:textId="0A838132" w:rsidR="008027E9" w:rsidRPr="00A7647F" w:rsidRDefault="008027E9" w:rsidP="00A7647F">
      <w:pPr>
        <w:ind w:firstLine="708"/>
        <w:rPr>
          <w:rFonts w:ascii="Times New Roman" w:hAnsi="Times New Roman"/>
          <w:noProof/>
          <w:sz w:val="24"/>
          <w:szCs w:val="24"/>
        </w:rPr>
      </w:pPr>
      <w:r w:rsidRPr="00A7647F">
        <w:rPr>
          <w:rFonts w:ascii="Times New Roman" w:hAnsi="Times New Roman"/>
          <w:noProof/>
          <w:sz w:val="24"/>
          <w:szCs w:val="24"/>
        </w:rPr>
        <w:t>..........................</w:t>
      </w:r>
      <w:r w:rsidRPr="00A7647F">
        <w:rPr>
          <w:rFonts w:ascii="Times New Roman" w:hAnsi="Times New Roman"/>
          <w:noProof/>
          <w:sz w:val="24"/>
          <w:szCs w:val="24"/>
        </w:rPr>
        <w:tab/>
      </w:r>
      <w:r w:rsidRPr="00A7647F">
        <w:rPr>
          <w:rFonts w:ascii="Times New Roman" w:hAnsi="Times New Roman"/>
          <w:noProof/>
          <w:sz w:val="24"/>
          <w:szCs w:val="24"/>
        </w:rPr>
        <w:tab/>
      </w:r>
      <w:r w:rsidR="00CB287D">
        <w:rPr>
          <w:noProof/>
          <w:color w:val="000000"/>
          <w:bdr w:val="none" w:sz="0" w:space="0" w:color="auto" w:frame="1"/>
        </w:rPr>
        <w:drawing>
          <wp:inline distT="0" distB="0" distL="0" distR="0" wp14:anchorId="0B17D184" wp14:editId="2BCD765E">
            <wp:extent cx="1493520" cy="671354"/>
            <wp:effectExtent l="0" t="0" r="0" b="0"/>
            <wp:docPr id="186385889" name="Picture 1" descr="A black line drawn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85889" name="Picture 1" descr="A black line drawn on a white surfac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3640" cy="675903"/>
                    </a:xfrm>
                    <a:prstGeom prst="rect">
                      <a:avLst/>
                    </a:prstGeom>
                    <a:noFill/>
                    <a:ln>
                      <a:noFill/>
                    </a:ln>
                  </pic:spPr>
                </pic:pic>
              </a:graphicData>
            </a:graphic>
          </wp:inline>
        </w:drawing>
      </w:r>
      <w:r w:rsidRPr="00A7647F">
        <w:rPr>
          <w:rFonts w:ascii="Times New Roman" w:hAnsi="Times New Roman"/>
          <w:noProof/>
          <w:sz w:val="24"/>
          <w:szCs w:val="24"/>
        </w:rPr>
        <w:t>..............................</w:t>
      </w:r>
      <w:r w:rsidR="00CB287D">
        <w:rPr>
          <w:noProof/>
          <w:color w:val="000000"/>
          <w:bdr w:val="none" w:sz="0" w:space="0" w:color="auto" w:frame="1"/>
        </w:rPr>
        <w:drawing>
          <wp:inline distT="0" distB="0" distL="0" distR="0" wp14:anchorId="72000BDD" wp14:editId="06D4200A">
            <wp:extent cx="1493520" cy="671354"/>
            <wp:effectExtent l="0" t="0" r="0" b="0"/>
            <wp:docPr id="1896465418" name="Picture 1" descr="A black line drawn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85889" name="Picture 1" descr="A black line drawn on a white surfac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3640" cy="675903"/>
                    </a:xfrm>
                    <a:prstGeom prst="rect">
                      <a:avLst/>
                    </a:prstGeom>
                    <a:noFill/>
                    <a:ln>
                      <a:noFill/>
                    </a:ln>
                  </pic:spPr>
                </pic:pic>
              </a:graphicData>
            </a:graphic>
          </wp:inline>
        </w:drawing>
      </w:r>
      <w:r w:rsidRPr="00A7647F">
        <w:rPr>
          <w:rFonts w:ascii="Times New Roman" w:hAnsi="Times New Roman"/>
          <w:noProof/>
          <w:sz w:val="24"/>
          <w:szCs w:val="24"/>
        </w:rPr>
        <w:t>.</w:t>
      </w:r>
      <w:r w:rsidRPr="00A7647F">
        <w:rPr>
          <w:rFonts w:ascii="Times New Roman" w:hAnsi="Times New Roman"/>
          <w:noProof/>
          <w:sz w:val="24"/>
          <w:szCs w:val="24"/>
        </w:rPr>
        <w:tab/>
      </w:r>
      <w:r w:rsidRPr="00A7647F">
        <w:rPr>
          <w:rFonts w:ascii="Times New Roman" w:hAnsi="Times New Roman"/>
          <w:noProof/>
          <w:sz w:val="24"/>
          <w:szCs w:val="24"/>
        </w:rPr>
        <w:tab/>
      </w:r>
      <w:r w:rsidRPr="00A7647F">
        <w:rPr>
          <w:rFonts w:ascii="Times New Roman" w:hAnsi="Times New Roman"/>
          <w:noProof/>
          <w:sz w:val="24"/>
          <w:szCs w:val="24"/>
        </w:rPr>
        <w:tab/>
        <w:t>...................................</w:t>
      </w:r>
    </w:p>
    <w:p w14:paraId="2463D7A2" w14:textId="77777777" w:rsidR="008027E9" w:rsidRPr="00A7647F" w:rsidRDefault="008027E9" w:rsidP="00A7647F">
      <w:pPr>
        <w:rPr>
          <w:rFonts w:ascii="Times New Roman" w:hAnsi="Times New Roman"/>
          <w:noProof/>
          <w:sz w:val="24"/>
          <w:szCs w:val="24"/>
        </w:rPr>
      </w:pPr>
    </w:p>
    <w:p w14:paraId="255417A7" w14:textId="77777777" w:rsidR="008027E9" w:rsidRPr="00A7647F" w:rsidRDefault="008027E9" w:rsidP="00A7647F">
      <w:pPr>
        <w:ind w:firstLine="708"/>
        <w:rPr>
          <w:rFonts w:ascii="Times New Roman" w:hAnsi="Times New Roman"/>
          <w:noProof/>
          <w:sz w:val="24"/>
          <w:szCs w:val="24"/>
        </w:rPr>
      </w:pPr>
      <w:r w:rsidRPr="00A7647F">
        <w:rPr>
          <w:rFonts w:ascii="Times New Roman" w:hAnsi="Times New Roman"/>
          <w:noProof/>
          <w:sz w:val="24"/>
          <w:szCs w:val="24"/>
        </w:rPr>
        <w:t>Data avizării în departament</w:t>
      </w:r>
      <w:r w:rsidRPr="00A7647F">
        <w:rPr>
          <w:rFonts w:ascii="Times New Roman" w:hAnsi="Times New Roman"/>
          <w:noProof/>
          <w:sz w:val="24"/>
          <w:szCs w:val="24"/>
        </w:rPr>
        <w:tab/>
      </w:r>
      <w:r w:rsidRPr="00A7647F">
        <w:rPr>
          <w:rFonts w:ascii="Times New Roman" w:hAnsi="Times New Roman"/>
          <w:noProof/>
          <w:sz w:val="24"/>
          <w:szCs w:val="24"/>
        </w:rPr>
        <w:tab/>
      </w:r>
      <w:r w:rsidRPr="00A7647F">
        <w:rPr>
          <w:rFonts w:ascii="Times New Roman" w:hAnsi="Times New Roman"/>
          <w:noProof/>
          <w:sz w:val="24"/>
          <w:szCs w:val="24"/>
        </w:rPr>
        <w:tab/>
        <w:t xml:space="preserve">           Semnătura directorului de departament</w:t>
      </w:r>
      <w:r w:rsidRPr="00A7647F">
        <w:rPr>
          <w:rFonts w:ascii="Times New Roman" w:hAnsi="Times New Roman"/>
          <w:noProof/>
          <w:sz w:val="24"/>
          <w:szCs w:val="24"/>
        </w:rPr>
        <w:tab/>
      </w:r>
    </w:p>
    <w:p w14:paraId="261C252E" w14:textId="77777777" w:rsidR="008027E9" w:rsidRPr="00A7647F" w:rsidRDefault="008027E9" w:rsidP="00A7647F">
      <w:pPr>
        <w:ind w:firstLine="708"/>
        <w:rPr>
          <w:rFonts w:ascii="Times New Roman" w:hAnsi="Times New Roman"/>
          <w:noProof/>
          <w:sz w:val="24"/>
          <w:szCs w:val="24"/>
        </w:rPr>
      </w:pPr>
      <w:r w:rsidRPr="00A7647F">
        <w:rPr>
          <w:rFonts w:ascii="Times New Roman" w:hAnsi="Times New Roman"/>
          <w:noProof/>
          <w:sz w:val="24"/>
          <w:szCs w:val="24"/>
        </w:rPr>
        <w:t>...........................................</w:t>
      </w:r>
      <w:r w:rsidRPr="00A7647F">
        <w:rPr>
          <w:rFonts w:ascii="Times New Roman" w:hAnsi="Times New Roman"/>
          <w:noProof/>
          <w:sz w:val="24"/>
          <w:szCs w:val="24"/>
        </w:rPr>
        <w:tab/>
      </w:r>
      <w:r w:rsidRPr="00A7647F">
        <w:rPr>
          <w:rFonts w:ascii="Times New Roman" w:hAnsi="Times New Roman"/>
          <w:noProof/>
          <w:sz w:val="24"/>
          <w:szCs w:val="24"/>
        </w:rPr>
        <w:tab/>
      </w:r>
      <w:r w:rsidRPr="00A7647F">
        <w:rPr>
          <w:rFonts w:ascii="Times New Roman" w:hAnsi="Times New Roman"/>
          <w:noProof/>
          <w:sz w:val="24"/>
          <w:szCs w:val="24"/>
        </w:rPr>
        <w:tab/>
      </w:r>
      <w:r w:rsidRPr="00A7647F">
        <w:rPr>
          <w:rFonts w:ascii="Times New Roman" w:hAnsi="Times New Roman"/>
          <w:noProof/>
          <w:sz w:val="24"/>
          <w:szCs w:val="24"/>
        </w:rPr>
        <w:tab/>
      </w:r>
      <w:r w:rsidRPr="00A7647F">
        <w:rPr>
          <w:rFonts w:ascii="Times New Roman" w:hAnsi="Times New Roman"/>
          <w:noProof/>
          <w:sz w:val="24"/>
          <w:szCs w:val="24"/>
        </w:rPr>
        <w:tab/>
      </w:r>
      <w:r w:rsidRPr="00A7647F">
        <w:rPr>
          <w:rFonts w:ascii="Times New Roman" w:hAnsi="Times New Roman"/>
          <w:noProof/>
          <w:sz w:val="24"/>
          <w:szCs w:val="24"/>
        </w:rPr>
        <w:tab/>
        <w:t>…............................</w:t>
      </w:r>
      <w:r w:rsidRPr="00A7647F">
        <w:rPr>
          <w:rFonts w:ascii="Times New Roman" w:hAnsi="Times New Roman"/>
          <w:noProof/>
          <w:sz w:val="24"/>
          <w:szCs w:val="24"/>
        </w:rPr>
        <w:tab/>
      </w:r>
    </w:p>
    <w:sectPr w:rsidR="008027E9" w:rsidRPr="00A7647F" w:rsidSect="00A352F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JansonText MR">
    <w:altName w:val="Arial"/>
    <w:charset w:val="00"/>
    <w:family w:val="auto"/>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B206EF"/>
    <w:multiLevelType w:val="multilevel"/>
    <w:tmpl w:val="E454F246"/>
    <w:lvl w:ilvl="0">
      <w:start w:val="1"/>
      <w:numFmt w:val="bullet"/>
      <w:lvlText w:val=""/>
      <w:lvlJc w:val="left"/>
      <w:pPr>
        <w:tabs>
          <w:tab w:val="num" w:pos="924"/>
        </w:tabs>
        <w:ind w:left="92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E33457"/>
    <w:multiLevelType w:val="hybridMultilevel"/>
    <w:tmpl w:val="708650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6B411EF"/>
    <w:multiLevelType w:val="hybridMultilevel"/>
    <w:tmpl w:val="AD5C2CE8"/>
    <w:lvl w:ilvl="0" w:tplc="C9F2DF94">
      <w:start w:val="1"/>
      <w:numFmt w:val="decimal"/>
      <w:lvlText w:val="%1."/>
      <w:lvlJc w:val="left"/>
      <w:pPr>
        <w:ind w:left="450" w:hanging="360"/>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6" w15:restartNumberingAfterBreak="0">
    <w:nsid w:val="2D6B12D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8" w15:restartNumberingAfterBreak="0">
    <w:nsid w:val="3B67263B"/>
    <w:multiLevelType w:val="hybridMultilevel"/>
    <w:tmpl w:val="27F2BD4E"/>
    <w:lvl w:ilvl="0" w:tplc="626E9FDA">
      <w:start w:val="1"/>
      <w:numFmt w:val="bullet"/>
      <w:lvlText w:val=""/>
      <w:lvlJc w:val="left"/>
      <w:pPr>
        <w:tabs>
          <w:tab w:val="num" w:pos="641"/>
        </w:tabs>
        <w:ind w:left="64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5262D2"/>
    <w:multiLevelType w:val="hybridMultilevel"/>
    <w:tmpl w:val="D3B2EB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15:restartNumberingAfterBreak="0">
    <w:nsid w:val="49C607F2"/>
    <w:multiLevelType w:val="multilevel"/>
    <w:tmpl w:val="984E8774"/>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4D6E46"/>
    <w:multiLevelType w:val="hybridMultilevel"/>
    <w:tmpl w:val="9D544B28"/>
    <w:lvl w:ilvl="0" w:tplc="F4E0011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AD6FD1"/>
    <w:multiLevelType w:val="hybridMultilevel"/>
    <w:tmpl w:val="19F4EB5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15C151D"/>
    <w:multiLevelType w:val="hybridMultilevel"/>
    <w:tmpl w:val="562C45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029795835">
    <w:abstractNumId w:val="1"/>
  </w:num>
  <w:num w:numId="2" w16cid:durableId="149491144">
    <w:abstractNumId w:val="10"/>
  </w:num>
  <w:num w:numId="3" w16cid:durableId="1908761999">
    <w:abstractNumId w:val="7"/>
  </w:num>
  <w:num w:numId="4" w16cid:durableId="1329595561">
    <w:abstractNumId w:val="13"/>
  </w:num>
  <w:num w:numId="5" w16cid:durableId="1893231464">
    <w:abstractNumId w:val="11"/>
  </w:num>
  <w:num w:numId="6" w16cid:durableId="789666918">
    <w:abstractNumId w:val="2"/>
  </w:num>
  <w:num w:numId="7" w16cid:durableId="355692244">
    <w:abstractNumId w:val="3"/>
  </w:num>
  <w:num w:numId="8" w16cid:durableId="666441088">
    <w:abstractNumId w:val="8"/>
  </w:num>
  <w:num w:numId="9" w16cid:durableId="388769358">
    <w:abstractNumId w:val="4"/>
  </w:num>
  <w:num w:numId="10" w16cid:durableId="344942813">
    <w:abstractNumId w:val="0"/>
  </w:num>
  <w:num w:numId="11" w16cid:durableId="542597255">
    <w:abstractNumId w:val="6"/>
  </w:num>
  <w:num w:numId="12" w16cid:durableId="89090552">
    <w:abstractNumId w:val="9"/>
  </w:num>
  <w:num w:numId="13" w16cid:durableId="1658652730">
    <w:abstractNumId w:val="15"/>
  </w:num>
  <w:num w:numId="14" w16cid:durableId="454911381">
    <w:abstractNumId w:val="5"/>
  </w:num>
  <w:num w:numId="15" w16cid:durableId="1422263499">
    <w:abstractNumId w:val="12"/>
  </w:num>
  <w:num w:numId="16" w16cid:durableId="5648050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777E"/>
    <w:rsid w:val="0007194F"/>
    <w:rsid w:val="000A2793"/>
    <w:rsid w:val="000B6466"/>
    <w:rsid w:val="00163F86"/>
    <w:rsid w:val="00183111"/>
    <w:rsid w:val="001C2C50"/>
    <w:rsid w:val="001E1C59"/>
    <w:rsid w:val="00204FB9"/>
    <w:rsid w:val="00224AD9"/>
    <w:rsid w:val="00227EE3"/>
    <w:rsid w:val="00234740"/>
    <w:rsid w:val="00245C4B"/>
    <w:rsid w:val="0027455B"/>
    <w:rsid w:val="00276555"/>
    <w:rsid w:val="002812A5"/>
    <w:rsid w:val="00291777"/>
    <w:rsid w:val="0034390B"/>
    <w:rsid w:val="00343DED"/>
    <w:rsid w:val="003806E1"/>
    <w:rsid w:val="003B296B"/>
    <w:rsid w:val="003B5A02"/>
    <w:rsid w:val="003D0A89"/>
    <w:rsid w:val="003D160F"/>
    <w:rsid w:val="003E7F77"/>
    <w:rsid w:val="00414325"/>
    <w:rsid w:val="00416B20"/>
    <w:rsid w:val="00450A21"/>
    <w:rsid w:val="00495682"/>
    <w:rsid w:val="004B0CFE"/>
    <w:rsid w:val="0055310D"/>
    <w:rsid w:val="00596CD3"/>
    <w:rsid w:val="005A12E1"/>
    <w:rsid w:val="005A2E98"/>
    <w:rsid w:val="005E07B0"/>
    <w:rsid w:val="006035C1"/>
    <w:rsid w:val="00641D56"/>
    <w:rsid w:val="00653A7E"/>
    <w:rsid w:val="00696A5C"/>
    <w:rsid w:val="006D061F"/>
    <w:rsid w:val="006D63D6"/>
    <w:rsid w:val="006F5528"/>
    <w:rsid w:val="00732D09"/>
    <w:rsid w:val="007449F1"/>
    <w:rsid w:val="00757C43"/>
    <w:rsid w:val="00761633"/>
    <w:rsid w:val="007653AC"/>
    <w:rsid w:val="007733E6"/>
    <w:rsid w:val="007C63B5"/>
    <w:rsid w:val="008027E9"/>
    <w:rsid w:val="0083153A"/>
    <w:rsid w:val="0084773B"/>
    <w:rsid w:val="008524FA"/>
    <w:rsid w:val="0086296B"/>
    <w:rsid w:val="008712DB"/>
    <w:rsid w:val="00897094"/>
    <w:rsid w:val="00897E4F"/>
    <w:rsid w:val="00910290"/>
    <w:rsid w:val="00980398"/>
    <w:rsid w:val="009E2A67"/>
    <w:rsid w:val="00A06F55"/>
    <w:rsid w:val="00A352F6"/>
    <w:rsid w:val="00A5014E"/>
    <w:rsid w:val="00A637BC"/>
    <w:rsid w:val="00A7647F"/>
    <w:rsid w:val="00A87F73"/>
    <w:rsid w:val="00AB18CF"/>
    <w:rsid w:val="00AB4CF9"/>
    <w:rsid w:val="00B108BB"/>
    <w:rsid w:val="00B30410"/>
    <w:rsid w:val="00B46312"/>
    <w:rsid w:val="00B7109F"/>
    <w:rsid w:val="00B82880"/>
    <w:rsid w:val="00BA2D64"/>
    <w:rsid w:val="00BA7347"/>
    <w:rsid w:val="00BE32DB"/>
    <w:rsid w:val="00BF0EB0"/>
    <w:rsid w:val="00C07370"/>
    <w:rsid w:val="00C113B2"/>
    <w:rsid w:val="00C1183D"/>
    <w:rsid w:val="00C17DD5"/>
    <w:rsid w:val="00C439BE"/>
    <w:rsid w:val="00C456B8"/>
    <w:rsid w:val="00CB287D"/>
    <w:rsid w:val="00CD02A5"/>
    <w:rsid w:val="00CE71E1"/>
    <w:rsid w:val="00CE78DF"/>
    <w:rsid w:val="00D020A0"/>
    <w:rsid w:val="00DD2B25"/>
    <w:rsid w:val="00DE40BB"/>
    <w:rsid w:val="00E037F6"/>
    <w:rsid w:val="00E40742"/>
    <w:rsid w:val="00E537DE"/>
    <w:rsid w:val="00EB1136"/>
    <w:rsid w:val="00EB1368"/>
    <w:rsid w:val="00EE77CF"/>
    <w:rsid w:val="00F15C49"/>
    <w:rsid w:val="00F50ED5"/>
    <w:rsid w:val="00F659CA"/>
    <w:rsid w:val="00FA037A"/>
    <w:rsid w:val="00FA38D8"/>
    <w:rsid w:val="00FC552F"/>
    <w:rsid w:val="00FF389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BAB76"/>
  <w15:docId w15:val="{75A38437-8458-4F3A-AE41-3240142A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5B"/>
    <w:pPr>
      <w:spacing w:after="200" w:line="276" w:lineRule="auto"/>
    </w:pPr>
    <w:rPr>
      <w:sz w:val="22"/>
      <w:szCs w:val="22"/>
      <w:lang w:eastAsia="en-US"/>
    </w:rPr>
  </w:style>
  <w:style w:type="paragraph" w:styleId="Heading2">
    <w:name w:val="heading 2"/>
    <w:basedOn w:val="Normal"/>
    <w:next w:val="Normal"/>
    <w:link w:val="Heading2Char"/>
    <w:qFormat/>
    <w:locked/>
    <w:rsid w:val="001E1C59"/>
    <w:pPr>
      <w:keepNext/>
      <w:spacing w:after="0" w:line="240" w:lineRule="auto"/>
      <w:outlineLvl w:val="1"/>
    </w:pPr>
    <w:rPr>
      <w:rFonts w:ascii="JansonText MR" w:eastAsia="Times New Roman" w:hAnsi="JansonText MR"/>
      <w:sz w:val="18"/>
      <w:szCs w:val="20"/>
      <w:u w:val="single"/>
    </w:rPr>
  </w:style>
  <w:style w:type="paragraph" w:styleId="Heading3">
    <w:name w:val="heading 3"/>
    <w:basedOn w:val="Normal"/>
    <w:next w:val="Normal"/>
    <w:link w:val="Heading3Char"/>
    <w:semiHidden/>
    <w:unhideWhenUsed/>
    <w:qFormat/>
    <w:locked/>
    <w:rsid w:val="00AB4CF9"/>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7F77"/>
    <w:pPr>
      <w:ind w:left="720"/>
      <w:contextualSpacing/>
    </w:pPr>
  </w:style>
  <w:style w:type="table" w:styleId="TableGrid">
    <w:name w:val="Table Grid"/>
    <w:basedOn w:val="TableNormal"/>
    <w:uiPriority w:val="99"/>
    <w:rsid w:val="003E7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link w:val="BalloonText"/>
    <w:uiPriority w:val="99"/>
    <w:semiHidden/>
    <w:rsid w:val="00996336"/>
    <w:rPr>
      <w:rFonts w:ascii="Times New Roman" w:hAnsi="Times New Roman"/>
      <w:sz w:val="0"/>
      <w:szCs w:val="0"/>
      <w:lang w:val="ro-RO"/>
    </w:rPr>
  </w:style>
  <w:style w:type="character" w:styleId="Hyperlink">
    <w:name w:val="Hyperlink"/>
    <w:uiPriority w:val="99"/>
    <w:rsid w:val="00B108BB"/>
    <w:rPr>
      <w:color w:val="0000FF"/>
      <w:u w:val="single"/>
    </w:rPr>
  </w:style>
  <w:style w:type="character" w:customStyle="1" w:styleId="Heading2Char">
    <w:name w:val="Heading 2 Char"/>
    <w:link w:val="Heading2"/>
    <w:rsid w:val="001E1C59"/>
    <w:rPr>
      <w:rFonts w:ascii="JansonText MR" w:eastAsia="Times New Roman" w:hAnsi="JansonText MR"/>
      <w:sz w:val="18"/>
      <w:u w:val="single"/>
      <w:lang w:val="ro-RO"/>
    </w:rPr>
  </w:style>
  <w:style w:type="paragraph" w:styleId="List">
    <w:name w:val="List"/>
    <w:basedOn w:val="Normal"/>
    <w:semiHidden/>
    <w:rsid w:val="00CD02A5"/>
    <w:pPr>
      <w:widowControl w:val="0"/>
      <w:suppressAutoHyphens/>
      <w:spacing w:after="120" w:line="240" w:lineRule="auto"/>
    </w:pPr>
    <w:rPr>
      <w:rFonts w:ascii="Times New Roman" w:eastAsia="Lucida Sans Unicode" w:hAnsi="Times New Roman" w:cs="Tahoma"/>
      <w:sz w:val="24"/>
      <w:szCs w:val="24"/>
      <w:lang w:val="en-US"/>
    </w:rPr>
  </w:style>
  <w:style w:type="character" w:customStyle="1" w:styleId="Heading3Char">
    <w:name w:val="Heading 3 Char"/>
    <w:link w:val="Heading3"/>
    <w:semiHidden/>
    <w:rsid w:val="00AB4CF9"/>
    <w:rPr>
      <w:rFonts w:ascii="Cambria" w:eastAsia="Times New Roman" w:hAnsi="Cambria" w:cs="Times New Roman"/>
      <w:b/>
      <w:bCs/>
      <w:sz w:val="26"/>
      <w:szCs w:val="26"/>
      <w:lang w:eastAsia="en-US"/>
    </w:rPr>
  </w:style>
  <w:style w:type="character" w:customStyle="1" w:styleId="apple-style-span">
    <w:name w:val="apple-style-span"/>
    <w:rsid w:val="00BA7347"/>
  </w:style>
  <w:style w:type="paragraph" w:styleId="BodyText">
    <w:name w:val="Body Text"/>
    <w:basedOn w:val="Normal"/>
    <w:link w:val="BodyTextChar"/>
    <w:rsid w:val="00BA7347"/>
    <w:pPr>
      <w:spacing w:after="0" w:line="240" w:lineRule="auto"/>
      <w:jc w:val="both"/>
    </w:pPr>
    <w:rPr>
      <w:rFonts w:ascii="Garamond" w:eastAsia="Times New Roman" w:hAnsi="Garamond"/>
      <w:sz w:val="24"/>
      <w:szCs w:val="24"/>
    </w:rPr>
  </w:style>
  <w:style w:type="character" w:customStyle="1" w:styleId="BodyTextChar">
    <w:name w:val="Body Text Char"/>
    <w:link w:val="BodyText"/>
    <w:rsid w:val="00BA7347"/>
    <w:rPr>
      <w:rFonts w:ascii="Garamond" w:eastAsia="Times New Roman" w:hAnsi="Garamond"/>
      <w:sz w:val="24"/>
      <w:szCs w:val="24"/>
      <w:lang w:eastAsia="en-US"/>
    </w:rPr>
  </w:style>
  <w:style w:type="character" w:styleId="CommentReference">
    <w:name w:val="annotation reference"/>
    <w:basedOn w:val="DefaultParagraphFont"/>
    <w:uiPriority w:val="99"/>
    <w:semiHidden/>
    <w:unhideWhenUsed/>
    <w:rsid w:val="00A7647F"/>
    <w:rPr>
      <w:sz w:val="16"/>
      <w:szCs w:val="16"/>
    </w:rPr>
  </w:style>
  <w:style w:type="paragraph" w:styleId="CommentText">
    <w:name w:val="annotation text"/>
    <w:basedOn w:val="Normal"/>
    <w:link w:val="CommentTextChar"/>
    <w:uiPriority w:val="99"/>
    <w:semiHidden/>
    <w:unhideWhenUsed/>
    <w:rsid w:val="00A7647F"/>
    <w:pPr>
      <w:spacing w:line="240" w:lineRule="auto"/>
    </w:pPr>
    <w:rPr>
      <w:sz w:val="20"/>
      <w:szCs w:val="20"/>
    </w:rPr>
  </w:style>
  <w:style w:type="character" w:customStyle="1" w:styleId="CommentTextChar">
    <w:name w:val="Comment Text Char"/>
    <w:basedOn w:val="DefaultParagraphFont"/>
    <w:link w:val="CommentText"/>
    <w:uiPriority w:val="99"/>
    <w:semiHidden/>
    <w:rsid w:val="00A7647F"/>
    <w:rPr>
      <w:lang w:eastAsia="en-US"/>
    </w:rPr>
  </w:style>
  <w:style w:type="paragraph" w:styleId="CommentSubject">
    <w:name w:val="annotation subject"/>
    <w:basedOn w:val="CommentText"/>
    <w:next w:val="CommentText"/>
    <w:link w:val="CommentSubjectChar"/>
    <w:uiPriority w:val="99"/>
    <w:semiHidden/>
    <w:unhideWhenUsed/>
    <w:rsid w:val="00A7647F"/>
    <w:rPr>
      <w:b/>
      <w:bCs/>
    </w:rPr>
  </w:style>
  <w:style w:type="character" w:customStyle="1" w:styleId="CommentSubjectChar">
    <w:name w:val="Comment Subject Char"/>
    <w:basedOn w:val="CommentTextChar"/>
    <w:link w:val="CommentSubject"/>
    <w:uiPriority w:val="99"/>
    <w:semiHidden/>
    <w:rsid w:val="00A7647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921814">
      <w:bodyDiv w:val="1"/>
      <w:marLeft w:val="0"/>
      <w:marRight w:val="0"/>
      <w:marTop w:val="0"/>
      <w:marBottom w:val="0"/>
      <w:divBdr>
        <w:top w:val="none" w:sz="0" w:space="0" w:color="auto"/>
        <w:left w:val="none" w:sz="0" w:space="0" w:color="auto"/>
        <w:bottom w:val="none" w:sz="0" w:space="0" w:color="auto"/>
        <w:right w:val="none" w:sz="0" w:space="0" w:color="auto"/>
      </w:divBdr>
    </w:div>
    <w:div w:id="940915826">
      <w:bodyDiv w:val="1"/>
      <w:marLeft w:val="0"/>
      <w:marRight w:val="0"/>
      <w:marTop w:val="0"/>
      <w:marBottom w:val="0"/>
      <w:divBdr>
        <w:top w:val="none" w:sz="0" w:space="0" w:color="auto"/>
        <w:left w:val="none" w:sz="0" w:space="0" w:color="auto"/>
        <w:bottom w:val="none" w:sz="0" w:space="0" w:color="auto"/>
        <w:right w:val="none" w:sz="0" w:space="0" w:color="auto"/>
      </w:divBdr>
    </w:div>
    <w:div w:id="112461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fspac.ubbcluj.ro/resurse/formulare-regulamente/reguli-etice-si-deontologic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F97B2-CD5D-4ED4-B062-3EC8652E2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1269</Words>
  <Characters>8052</Characters>
  <Application>Microsoft Office Word</Application>
  <DocSecurity>0</DocSecurity>
  <Lines>298</Lines>
  <Paragraphs>150</Paragraphs>
  <ScaleCrop>false</ScaleCrop>
  <HeadingPairs>
    <vt:vector size="2" baseType="variant">
      <vt:variant>
        <vt:lpstr>Title</vt:lpstr>
      </vt:variant>
      <vt:variant>
        <vt:i4>1</vt:i4>
      </vt:variant>
    </vt:vector>
  </HeadingPairs>
  <TitlesOfParts>
    <vt:vector size="1" baseType="lpstr">
      <vt:lpstr>A TANTÁRGY ADATLAPJA</vt:lpstr>
    </vt:vector>
  </TitlesOfParts>
  <Company/>
  <LinksUpToDate>false</LinksUpToDate>
  <CharactersWithSpaces>9171</CharactersWithSpaces>
  <SharedDoc>false</SharedDoc>
  <HLinks>
    <vt:vector size="6" baseType="variant">
      <vt:variant>
        <vt:i4>6881404</vt:i4>
      </vt:variant>
      <vt:variant>
        <vt:i4>0</vt:i4>
      </vt:variant>
      <vt:variant>
        <vt:i4>0</vt:i4>
      </vt:variant>
      <vt:variant>
        <vt:i4>5</vt:i4>
      </vt:variant>
      <vt:variant>
        <vt:lpwstr>http://fspac.ubbcluj.ro/resurse/formulare-regulamente/reguli-etice-si-deontologice/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TANTÁRGY ADATLAPJA</dc:title>
  <dc:creator>Robu</dc:creator>
  <cp:lastModifiedBy>Fernando Varga</cp:lastModifiedBy>
  <cp:revision>2</cp:revision>
  <cp:lastPrinted>2012-06-29T08:42:00Z</cp:lastPrinted>
  <dcterms:created xsi:type="dcterms:W3CDTF">2024-09-25T05:20:00Z</dcterms:created>
  <dcterms:modified xsi:type="dcterms:W3CDTF">2024-09-25T05:20:00Z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f567e842acc8bb759538fdea10750f53fd63a7b504dbcdb31bfc6ece76f8b29d</vt:lpwstr>
  </property>
</Properties>
</file>